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BCD" w:rsidP="00D21BCD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Дело №05-0217/16/2022</w:t>
      </w:r>
    </w:p>
    <w:p w:rsidR="00D21BCD" w:rsidP="00D21BCD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D21BCD" w:rsidP="00D21BCD">
      <w:pPr>
        <w:ind w:left="-567" w:firstLine="141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D21BCD" w:rsidP="00D21BCD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 xml:space="preserve"> ПОСТАНОВЛЕНИЕ</w:t>
      </w:r>
    </w:p>
    <w:p w:rsidR="00D21BCD" w:rsidP="00D21BCD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D21BCD" w:rsidP="00D21BCD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20 июня  2022 года                                                             гор. Симферополь</w:t>
      </w:r>
    </w:p>
    <w:p w:rsidR="00D21BCD" w:rsidP="00D21BCD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D21BCD" w:rsidRPr="006F5AAA" w:rsidP="00D21BCD">
      <w:pPr>
        <w:ind w:firstLine="567"/>
        <w:jc w:val="both"/>
        <w:rPr>
          <w:sz w:val="28"/>
          <w:szCs w:val="28"/>
        </w:rPr>
      </w:pPr>
      <w:r w:rsidRPr="006F5AA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F5AAA">
        <w:rPr>
          <w:sz w:val="28"/>
          <w:szCs w:val="28"/>
        </w:rPr>
        <w:t>Чепиль</w:t>
      </w:r>
      <w:r w:rsidRPr="006F5AAA">
        <w:rPr>
          <w:sz w:val="28"/>
          <w:szCs w:val="28"/>
        </w:rPr>
        <w:t xml:space="preserve"> О.А.,</w:t>
      </w:r>
      <w:r w:rsidRPr="006F5AAA">
        <w:rPr>
          <w:b/>
          <w:i/>
          <w:sz w:val="28"/>
          <w:szCs w:val="28"/>
        </w:rPr>
        <w:t xml:space="preserve"> </w:t>
      </w:r>
      <w:r w:rsidRPr="006F5AAA">
        <w:rPr>
          <w:sz w:val="28"/>
          <w:szCs w:val="28"/>
        </w:rPr>
        <w:t xml:space="preserve">рассмотрев в </w:t>
      </w:r>
      <w:r w:rsidRPr="006F5AAA">
        <w:rPr>
          <w:bCs/>
          <w:sz w:val="28"/>
          <w:szCs w:val="28"/>
        </w:rPr>
        <w:t xml:space="preserve">помещении мировых судей </w:t>
      </w:r>
      <w:r w:rsidRPr="006F5AAA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6F5AAA">
        <w:rPr>
          <w:bCs/>
          <w:sz w:val="28"/>
          <w:szCs w:val="28"/>
        </w:rPr>
        <w:t xml:space="preserve">г. Симферополь, ул. Крымских Партизан, 3а, </w:t>
      </w:r>
      <w:r w:rsidRPr="006F5AAA">
        <w:rPr>
          <w:sz w:val="28"/>
          <w:szCs w:val="28"/>
        </w:rPr>
        <w:t>дело об административном правонарушении в отношении:</w:t>
      </w:r>
    </w:p>
    <w:p w:rsidR="00D21BCD" w:rsidRPr="006F5AAA" w:rsidP="00D21BCD">
      <w:pPr>
        <w:jc w:val="both"/>
        <w:rPr>
          <w:sz w:val="28"/>
          <w:szCs w:val="28"/>
        </w:rPr>
      </w:pPr>
    </w:p>
    <w:p w:rsidR="00D21BCD" w:rsidRPr="00665B64" w:rsidP="00D21BCD">
      <w:pPr>
        <w:ind w:left="3402"/>
        <w:jc w:val="both"/>
        <w:outlineLvl w:val="0"/>
        <w:rPr>
          <w:sz w:val="28"/>
          <w:szCs w:val="28"/>
          <w:highlight w:val="red"/>
        </w:rPr>
      </w:pPr>
      <w:r>
        <w:rPr>
          <w:sz w:val="28"/>
          <w:szCs w:val="28"/>
        </w:rPr>
        <w:t>Радионова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  гражданина /изъято/</w:t>
      </w:r>
      <w:r w:rsidRPr="00665B64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/изъято/</w:t>
      </w:r>
      <w:r w:rsidRPr="00665B6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/изъято/,</w:t>
      </w:r>
      <w:r w:rsidRPr="00665B64">
        <w:rPr>
          <w:sz w:val="28"/>
          <w:szCs w:val="28"/>
        </w:rPr>
        <w:t xml:space="preserve"> </w:t>
      </w:r>
      <w:r w:rsidRPr="00665B64">
        <w:rPr>
          <w:sz w:val="28"/>
          <w:szCs w:val="28"/>
        </w:rPr>
        <w:t>выдан</w:t>
      </w:r>
      <w:r w:rsidRPr="0066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/изъято/, код подразделения /изъято/, </w:t>
      </w:r>
      <w:r w:rsidRPr="00A107EF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A107E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/изъято/, </w:t>
      </w:r>
    </w:p>
    <w:p w:rsidR="00D21BCD" w:rsidRPr="006F5AAA" w:rsidP="00D21BCD">
      <w:pPr>
        <w:ind w:left="3402"/>
        <w:jc w:val="both"/>
        <w:outlineLvl w:val="0"/>
        <w:rPr>
          <w:sz w:val="28"/>
          <w:szCs w:val="28"/>
        </w:rPr>
      </w:pPr>
    </w:p>
    <w:p w:rsidR="00D21BCD" w:rsidRPr="006F5AAA" w:rsidP="00D21BCD">
      <w:pPr>
        <w:ind w:firstLine="567"/>
        <w:jc w:val="both"/>
        <w:outlineLvl w:val="0"/>
        <w:rPr>
          <w:sz w:val="28"/>
          <w:szCs w:val="28"/>
          <w:lang w:eastAsia="uk-UA"/>
        </w:rPr>
      </w:pPr>
      <w:r w:rsidRPr="006F5AAA">
        <w:rPr>
          <w:sz w:val="28"/>
          <w:szCs w:val="28"/>
          <w:lang w:eastAsia="uk-UA"/>
        </w:rPr>
        <w:t xml:space="preserve">по ч. </w:t>
      </w:r>
      <w:r>
        <w:rPr>
          <w:sz w:val="28"/>
          <w:szCs w:val="28"/>
          <w:lang w:eastAsia="uk-UA"/>
        </w:rPr>
        <w:t>1.1</w:t>
      </w:r>
      <w:r w:rsidRPr="006F5AAA">
        <w:rPr>
          <w:sz w:val="28"/>
          <w:szCs w:val="28"/>
          <w:lang w:eastAsia="uk-UA"/>
        </w:rPr>
        <w:t xml:space="preserve"> ст. </w:t>
      </w:r>
      <w:r>
        <w:rPr>
          <w:sz w:val="28"/>
          <w:szCs w:val="28"/>
          <w:lang w:eastAsia="uk-UA"/>
        </w:rPr>
        <w:t>12.1</w:t>
      </w:r>
      <w:r w:rsidRPr="006F5AAA">
        <w:rPr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D21BCD" w:rsidRPr="006F5AAA" w:rsidP="00D21BCD">
      <w:pPr>
        <w:ind w:firstLine="567"/>
        <w:jc w:val="both"/>
        <w:outlineLvl w:val="0"/>
        <w:rPr>
          <w:sz w:val="28"/>
          <w:szCs w:val="28"/>
          <w:lang w:eastAsia="uk-UA"/>
        </w:rPr>
      </w:pPr>
    </w:p>
    <w:p w:rsidR="00D21BCD" w:rsidRPr="006F5AAA" w:rsidP="00D21BCD">
      <w:pPr>
        <w:ind w:firstLine="567"/>
        <w:jc w:val="center"/>
        <w:outlineLvl w:val="0"/>
        <w:rPr>
          <w:b/>
          <w:sz w:val="28"/>
          <w:szCs w:val="28"/>
          <w:lang w:eastAsia="uk-UA"/>
        </w:rPr>
      </w:pPr>
      <w:r w:rsidRPr="00A95789">
        <w:rPr>
          <w:b/>
          <w:sz w:val="28"/>
          <w:szCs w:val="28"/>
          <w:lang w:eastAsia="uk-UA"/>
        </w:rPr>
        <w:t>УСТАНОВИЛ:</w:t>
      </w:r>
    </w:p>
    <w:p w:rsidR="00D21BCD" w:rsidRPr="00D75482" w:rsidP="00D21BCD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г. в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минут по адресу: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,  водитель </w:t>
      </w:r>
      <w:r w:rsidRPr="00D75482">
        <w:rPr>
          <w:sz w:val="28"/>
          <w:szCs w:val="28"/>
        </w:rPr>
        <w:t>Радионов</w:t>
      </w:r>
      <w:r w:rsidRPr="00D75482">
        <w:rPr>
          <w:sz w:val="28"/>
          <w:szCs w:val="28"/>
        </w:rPr>
        <w:t xml:space="preserve"> М.С.</w:t>
      </w:r>
      <w:r w:rsidRPr="00D75482">
        <w:rPr>
          <w:sz w:val="28"/>
          <w:szCs w:val="28"/>
          <w:shd w:val="clear" w:color="auto" w:fill="FFFFFF"/>
        </w:rPr>
        <w:t xml:space="preserve">,  ранее </w:t>
      </w:r>
      <w:r w:rsidRPr="00D75482">
        <w:rPr>
          <w:rFonts w:eastAsiaTheme="minorHAnsi"/>
          <w:sz w:val="28"/>
          <w:szCs w:val="28"/>
          <w:lang w:eastAsia="en-US"/>
        </w:rPr>
        <w:t xml:space="preserve">постановлением инспектора ДПС ОВ ДПС ГИБДД ОМВД РФ по Крымскому району от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г., вступившим в законную силу, подвергнутый административному наказанию в виде административного штрафа в размере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 рублей за совершение административного правонарушения, предусмотренного </w:t>
      </w:r>
      <w:hyperlink r:id="rId4" w:history="1">
        <w:r w:rsidRPr="00D75482">
          <w:rPr>
            <w:rFonts w:eastAsiaTheme="minorHAnsi"/>
            <w:sz w:val="28"/>
            <w:szCs w:val="28"/>
            <w:lang w:eastAsia="en-US"/>
          </w:rPr>
          <w:t>частью 1 статьи 12.1</w:t>
        </w:r>
      </w:hyperlink>
      <w:r w:rsidRPr="00D7548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D75482">
        <w:rPr>
          <w:sz w:val="28"/>
          <w:szCs w:val="28"/>
        </w:rPr>
        <w:t>в нарушение п</w:t>
      </w:r>
      <w:r w:rsidRPr="00D75482">
        <w:rPr>
          <w:sz w:val="28"/>
          <w:szCs w:val="28"/>
        </w:rPr>
        <w:t>. 2.3.1 ПДД, пункта 1 Основных положений по допуску транспортных средств к эксплуатации</w:t>
      </w:r>
      <w:r w:rsidRPr="00D75482">
        <w:rPr>
          <w:rFonts w:eastAsiaTheme="minorHAnsi"/>
          <w:sz w:val="28"/>
          <w:szCs w:val="28"/>
          <w:lang w:eastAsia="en-US"/>
        </w:rPr>
        <w:t xml:space="preserve">, повторно управлял транспортным средством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 (</w:t>
      </w:r>
      <w:r w:rsidRPr="00D75482">
        <w:rPr>
          <w:sz w:val="28"/>
          <w:szCs w:val="28"/>
        </w:rPr>
        <w:t xml:space="preserve">государственный учет которых </w:t>
      </w:r>
      <w:r w:rsidRPr="00D75482">
        <w:rPr>
          <w:sz w:val="28"/>
          <w:szCs w:val="28"/>
        </w:rPr>
        <w:t>прекращен</w:t>
      </w:r>
      <w:r w:rsidRPr="00D7548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>г.)</w:t>
      </w:r>
      <w:r w:rsidRPr="00D75482">
        <w:rPr>
          <w:rFonts w:eastAsiaTheme="minorHAnsi"/>
          <w:sz w:val="28"/>
          <w:szCs w:val="28"/>
          <w:lang w:eastAsia="en-US"/>
        </w:rPr>
        <w:t xml:space="preserve">, не зарегистрированным в установленном порядке, </w:t>
      </w:r>
      <w:r w:rsidRPr="00D75482">
        <w:rPr>
          <w:sz w:val="28"/>
          <w:szCs w:val="28"/>
          <w:shd w:val="clear" w:color="auto" w:fill="FFFFFF"/>
        </w:rPr>
        <w:t xml:space="preserve">тем самым совершил административное правонарушение, предусмотренное </w:t>
      </w:r>
      <w:r w:rsidRPr="00D75482">
        <w:rPr>
          <w:sz w:val="28"/>
          <w:szCs w:val="28"/>
          <w:lang w:eastAsia="uk-UA"/>
        </w:rPr>
        <w:t xml:space="preserve">ч. 1.1 ст. 12.1 </w:t>
      </w:r>
      <w:r w:rsidRPr="00D75482">
        <w:rPr>
          <w:sz w:val="28"/>
          <w:szCs w:val="28"/>
          <w:shd w:val="clear" w:color="auto" w:fill="FFFFFF"/>
        </w:rPr>
        <w:t xml:space="preserve">КоАП РФ. </w:t>
      </w:r>
    </w:p>
    <w:p w:rsidR="00D21BCD" w:rsidRPr="00D75482" w:rsidP="00D21BCD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75482">
        <w:rPr>
          <w:rFonts w:eastAsia="Calibri"/>
          <w:sz w:val="28"/>
          <w:szCs w:val="28"/>
        </w:rPr>
        <w:t xml:space="preserve">Определением мирового судьи </w:t>
      </w:r>
      <w:r>
        <w:rPr>
          <w:sz w:val="28"/>
          <w:szCs w:val="28"/>
        </w:rPr>
        <w:t>/изъято/</w:t>
      </w:r>
      <w:r w:rsidRPr="00D75482"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D75482">
        <w:rPr>
          <w:rFonts w:eastAsia="Calibri"/>
          <w:sz w:val="28"/>
          <w:szCs w:val="28"/>
        </w:rPr>
        <w:t xml:space="preserve">г.  ходатайство лица, в отношении  которого ведется производство по делу об административном правонарушении </w:t>
      </w:r>
      <w:r w:rsidRPr="00D75482">
        <w:rPr>
          <w:sz w:val="28"/>
          <w:szCs w:val="28"/>
        </w:rPr>
        <w:t>Радионова</w:t>
      </w:r>
      <w:r w:rsidRPr="00D75482">
        <w:rPr>
          <w:sz w:val="28"/>
          <w:szCs w:val="28"/>
        </w:rPr>
        <w:t xml:space="preserve"> М.С. </w:t>
      </w:r>
      <w:r w:rsidRPr="00D75482">
        <w:rPr>
          <w:rFonts w:eastAsia="Calibri"/>
          <w:sz w:val="28"/>
          <w:szCs w:val="28"/>
        </w:rPr>
        <w:t xml:space="preserve">о рассмотрении дела об административном правонарушении по месту его жительства удовлетворено,  дело об административном правонарушении передано на рассмотрение по </w:t>
      </w:r>
      <w:r w:rsidRPr="00D75482">
        <w:rPr>
          <w:rFonts w:eastAsia="Calibri"/>
          <w:sz w:val="28"/>
          <w:szCs w:val="28"/>
        </w:rPr>
        <w:t>подведомственности мировому судье судебного участка №16 Центрального судебного района города Симферополь.</w:t>
      </w:r>
    </w:p>
    <w:p w:rsidR="00D21BCD" w:rsidRPr="00D75482" w:rsidP="00D21BCD">
      <w:pPr>
        <w:ind w:right="-2" w:firstLine="567"/>
        <w:jc w:val="both"/>
        <w:rPr>
          <w:rFonts w:ascii="Verdana" w:hAnsi="Verdana"/>
          <w:sz w:val="28"/>
          <w:szCs w:val="28"/>
        </w:rPr>
      </w:pPr>
      <w:r w:rsidRPr="00D75482">
        <w:rPr>
          <w:sz w:val="28"/>
          <w:szCs w:val="28"/>
        </w:rPr>
        <w:t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  <w:shd w:val="clear" w:color="auto" w:fill="FFFFFF"/>
        </w:rPr>
        <w:t xml:space="preserve">В судебное заседание </w:t>
      </w:r>
      <w:r w:rsidRPr="00D75482">
        <w:rPr>
          <w:sz w:val="28"/>
          <w:szCs w:val="28"/>
        </w:rPr>
        <w:t>Радионов</w:t>
      </w:r>
      <w:r w:rsidRPr="00D75482">
        <w:rPr>
          <w:sz w:val="28"/>
          <w:szCs w:val="28"/>
        </w:rPr>
        <w:t xml:space="preserve"> М.С. не явился, о дате, времени и месте рассмотрения дела об административном правонарушении </w:t>
      </w:r>
      <w:r w:rsidRPr="00D75482">
        <w:rPr>
          <w:sz w:val="28"/>
          <w:szCs w:val="28"/>
        </w:rPr>
        <w:t>извещен</w:t>
      </w:r>
      <w:r w:rsidRPr="00D75482">
        <w:rPr>
          <w:sz w:val="28"/>
          <w:szCs w:val="28"/>
        </w:rPr>
        <w:t xml:space="preserve">, подал заявление о рассмотрении дела в своё отсутствие, в котором также указал, что вину признаёт в полном объеме, в совершении административного правонарушения раскаивается, просит назначить минимальное наказание. </w:t>
      </w:r>
    </w:p>
    <w:p w:rsidR="00D21BCD" w:rsidRPr="00D75482" w:rsidP="00D21BCD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21BCD" w:rsidRPr="00D75482" w:rsidP="00D21BCD">
      <w:pPr>
        <w:pStyle w:val="NoSpacing"/>
        <w:ind w:right="-2"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Исследовав материалы дела об административном правонарушении, оценив доказательства, имеющиеся в деле об административном правонарушении, суд приходит к выводу о виновности </w:t>
      </w:r>
      <w:r w:rsidRPr="00D75482">
        <w:rPr>
          <w:sz w:val="28"/>
          <w:szCs w:val="28"/>
        </w:rPr>
        <w:t>Радионова</w:t>
      </w:r>
      <w:r w:rsidRPr="00D75482">
        <w:rPr>
          <w:sz w:val="28"/>
          <w:szCs w:val="28"/>
        </w:rPr>
        <w:t xml:space="preserve"> М.С. в совершении административного  правонарушения, предусмотренного  ч.1.1 ст.12.1 КоАП РФ.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В соответствии с </w:t>
      </w:r>
      <w:hyperlink r:id="rId5" w:history="1">
        <w:r w:rsidRPr="00D75482">
          <w:rPr>
            <w:sz w:val="28"/>
            <w:szCs w:val="28"/>
          </w:rPr>
          <w:t>частью 1.1 статьи 12.1</w:t>
        </w:r>
      </w:hyperlink>
      <w:r w:rsidRPr="00D75482">
        <w:rPr>
          <w:sz w:val="28"/>
          <w:szCs w:val="28"/>
        </w:rPr>
        <w:t xml:space="preserve">  Кодекса Российской Федерации об административных правонарушениях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В силу </w:t>
      </w:r>
      <w:hyperlink r:id="rId6" w:history="1">
        <w:r w:rsidRPr="00D75482">
          <w:rPr>
            <w:sz w:val="28"/>
            <w:szCs w:val="28"/>
          </w:rPr>
          <w:t>пункта 2 части 1 статьи 4.3</w:t>
        </w:r>
      </w:hyperlink>
      <w:r w:rsidRPr="00D75482">
        <w:rPr>
          <w:sz w:val="28"/>
          <w:szCs w:val="28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D75482">
          <w:rPr>
            <w:sz w:val="28"/>
            <w:szCs w:val="28"/>
          </w:rPr>
          <w:t>статьей 4.6</w:t>
        </w:r>
      </w:hyperlink>
      <w:r w:rsidRPr="00D75482">
        <w:rPr>
          <w:sz w:val="28"/>
          <w:szCs w:val="28"/>
        </w:rPr>
        <w:t xml:space="preserve"> названного Кодекса.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7" w:history="1">
        <w:r w:rsidRPr="00D75482">
          <w:rPr>
            <w:sz w:val="28"/>
            <w:szCs w:val="28"/>
          </w:rPr>
          <w:t>Статьей 4.6</w:t>
        </w:r>
      </w:hyperlink>
      <w:r w:rsidRPr="00D75482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Согласно пункту 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 механические транспортные средства (кроме мопедов) и прицепы должны быть зарегистрированы в Государственной инспекции безопасности </w:t>
      </w:r>
      <w:r w:rsidRPr="00D75482">
        <w:rPr>
          <w:sz w:val="28"/>
          <w:szCs w:val="28"/>
        </w:rPr>
        <w:t>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</w:t>
      </w:r>
      <w:r w:rsidRPr="00D75482">
        <w:rPr>
          <w:sz w:val="28"/>
          <w:szCs w:val="28"/>
        </w:rPr>
        <w:t>" или 10 суток после их приобретения или таможенного оформления.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Лица, нарушившие </w:t>
      </w:r>
      <w:hyperlink r:id="rId8" w:history="1">
        <w:r w:rsidRPr="00D75482">
          <w:rPr>
            <w:sz w:val="28"/>
            <w:szCs w:val="28"/>
          </w:rPr>
          <w:t>Правила</w:t>
        </w:r>
      </w:hyperlink>
      <w:r w:rsidRPr="00D75482">
        <w:rPr>
          <w:sz w:val="28"/>
          <w:szCs w:val="28"/>
        </w:rPr>
        <w:t>, несут ответственность в соответствии с действующим законодательством (</w:t>
      </w:r>
      <w:hyperlink r:id="rId9" w:history="1">
        <w:r w:rsidRPr="00D75482">
          <w:rPr>
            <w:sz w:val="28"/>
            <w:szCs w:val="28"/>
          </w:rPr>
          <w:t>пункт 1.6</w:t>
        </w:r>
      </w:hyperlink>
      <w:r w:rsidRPr="00D75482">
        <w:rPr>
          <w:sz w:val="28"/>
          <w:szCs w:val="28"/>
        </w:rPr>
        <w:t xml:space="preserve"> Правил дорожного движения).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Согласно разъяснениям, данным в пункте 22 постановления Пленума Верховного Суда Российской Федерации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</w:t>
      </w:r>
      <w:r w:rsidRPr="00D75482">
        <w:rPr>
          <w:rFonts w:eastAsiaTheme="minorHAnsi"/>
          <w:sz w:val="28"/>
          <w:szCs w:val="28"/>
          <w:lang w:eastAsia="en-US"/>
        </w:rPr>
        <w:t>в целях правильной квалификации совершенного административного правонарушения в области дорожного движения необходимо исходить из того, что повторным является административное правонарушение, совершенное</w:t>
      </w:r>
      <w:r w:rsidRPr="00D75482">
        <w:rPr>
          <w:rFonts w:eastAsiaTheme="minorHAnsi"/>
          <w:sz w:val="28"/>
          <w:szCs w:val="28"/>
          <w:lang w:eastAsia="en-US"/>
        </w:rPr>
        <w:t xml:space="preserve"> лицом, подвергнутым административному наказанию за однородное административное правонарушение, а также в том случае, когда квалифицирующий признак повторности является элементом объективной стороны состава административного правонарушения, предусмотренного соответствующей частью статьи </w:t>
      </w:r>
      <w:hyperlink r:id="rId10" w:history="1">
        <w:r w:rsidRPr="00D75482">
          <w:rPr>
            <w:rFonts w:eastAsiaTheme="minorHAnsi"/>
            <w:sz w:val="28"/>
            <w:szCs w:val="28"/>
            <w:lang w:eastAsia="en-US"/>
          </w:rPr>
          <w:t>главы 12</w:t>
        </w:r>
      </w:hyperlink>
      <w:r w:rsidRPr="00D75482">
        <w:rPr>
          <w:rFonts w:eastAsiaTheme="minorHAnsi"/>
          <w:sz w:val="28"/>
          <w:szCs w:val="28"/>
          <w:lang w:eastAsia="en-US"/>
        </w:rPr>
        <w:t xml:space="preserve"> КоАП РФ. В названных случаях судье следует иметь в виду, что лицо считается подвергнутым административному наказанию до истечения одного года со дня окончания исполнения постановления о назначении административного наказания в полном объеме, учитывая при этом положения </w:t>
      </w:r>
      <w:hyperlink r:id="rId11" w:history="1">
        <w:r w:rsidRPr="00D75482">
          <w:rPr>
            <w:rFonts w:eastAsiaTheme="minorHAnsi"/>
            <w:sz w:val="28"/>
            <w:szCs w:val="28"/>
            <w:lang w:eastAsia="en-US"/>
          </w:rPr>
          <w:t>статьи 31.9</w:t>
        </w:r>
      </w:hyperlink>
      <w:r w:rsidRPr="00D7548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Согласно копии постановления по делу об адм</w:t>
      </w:r>
      <w:r>
        <w:rPr>
          <w:sz w:val="28"/>
          <w:szCs w:val="28"/>
        </w:rPr>
        <w:t xml:space="preserve">инистративном правонарушении №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 xml:space="preserve">г., </w:t>
      </w:r>
      <w:r w:rsidRPr="00D75482">
        <w:rPr>
          <w:sz w:val="28"/>
          <w:szCs w:val="28"/>
        </w:rPr>
        <w:t>вступившим</w:t>
      </w:r>
      <w:r w:rsidRPr="00D75482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 xml:space="preserve">г., </w:t>
      </w:r>
      <w:r w:rsidRPr="00D75482">
        <w:rPr>
          <w:sz w:val="28"/>
          <w:szCs w:val="28"/>
        </w:rPr>
        <w:t>Радионов</w:t>
      </w:r>
      <w:r w:rsidRPr="00D75482">
        <w:rPr>
          <w:sz w:val="28"/>
          <w:szCs w:val="28"/>
        </w:rPr>
        <w:t xml:space="preserve"> М.С.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 w:rsidRPr="00D75482">
        <w:rPr>
          <w:sz w:val="28"/>
          <w:szCs w:val="28"/>
        </w:rPr>
        <w:t xml:space="preserve"> привлечен к административной ответственности за совершение административного правонарушения, предусмотренного ч. 1 ст. 12.1 Кодекса Российской Федерации об административных правонарушениях.</w:t>
      </w:r>
    </w:p>
    <w:p w:rsidR="00D21BCD" w:rsidRPr="00D75482" w:rsidP="00D21BCD">
      <w:pPr>
        <w:ind w:right="-35"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 Согласно  приобщенной к материалам дела скриншота базы административных правонарушений  штраф </w:t>
      </w:r>
      <w:r w:rsidRPr="00D75482">
        <w:rPr>
          <w:sz w:val="28"/>
          <w:szCs w:val="28"/>
        </w:rPr>
        <w:t xml:space="preserve">оплачен </w:t>
      </w:r>
      <w:r w:rsidRPr="00D75482">
        <w:rPr>
          <w:sz w:val="28"/>
          <w:szCs w:val="28"/>
        </w:rPr>
        <w:t>Радионовым</w:t>
      </w:r>
      <w:r w:rsidRPr="00D75482">
        <w:rPr>
          <w:sz w:val="28"/>
          <w:szCs w:val="28"/>
        </w:rPr>
        <w:t xml:space="preserve"> М.С.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 w:rsidRPr="00D75482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D75482">
        <w:rPr>
          <w:sz w:val="28"/>
          <w:szCs w:val="28"/>
        </w:rPr>
        <w:t xml:space="preserve"> рублей (л.д.5).</w:t>
      </w:r>
    </w:p>
    <w:p w:rsidR="00D21BCD" w:rsidRPr="00D75482" w:rsidP="00D21BCD">
      <w:pPr>
        <w:ind w:firstLine="540"/>
        <w:jc w:val="both"/>
        <w:rPr>
          <w:sz w:val="28"/>
          <w:szCs w:val="28"/>
          <w:shd w:val="clear" w:color="auto" w:fill="FFFFFF"/>
        </w:rPr>
      </w:pPr>
      <w:r w:rsidRPr="00D75482">
        <w:rPr>
          <w:sz w:val="28"/>
          <w:szCs w:val="28"/>
          <w:shd w:val="clear" w:color="auto" w:fill="FFFFFF"/>
        </w:rPr>
        <w:t xml:space="preserve">При рассмотрении дела судом установлено, что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г. в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по адресу: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,  водитель </w:t>
      </w:r>
      <w:r w:rsidRPr="00D75482">
        <w:rPr>
          <w:sz w:val="28"/>
          <w:szCs w:val="28"/>
        </w:rPr>
        <w:t>Радионов</w:t>
      </w:r>
      <w:r w:rsidRPr="00D75482">
        <w:rPr>
          <w:sz w:val="28"/>
          <w:szCs w:val="28"/>
        </w:rPr>
        <w:t xml:space="preserve"> М.С.</w:t>
      </w:r>
      <w:r w:rsidRPr="00D75482">
        <w:rPr>
          <w:sz w:val="28"/>
          <w:szCs w:val="28"/>
          <w:shd w:val="clear" w:color="auto" w:fill="FFFFFF"/>
        </w:rPr>
        <w:t xml:space="preserve"> </w:t>
      </w:r>
      <w:r w:rsidRPr="00D75482">
        <w:rPr>
          <w:sz w:val="28"/>
          <w:szCs w:val="28"/>
        </w:rPr>
        <w:t>в нарушение п. 2.3.1 ПДД, пункта 1 Основных положений по допуску транспортных средств к эксплуатации</w:t>
      </w:r>
      <w:r w:rsidRPr="00D75482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 (</w:t>
      </w:r>
      <w:r w:rsidRPr="00D75482">
        <w:rPr>
          <w:sz w:val="28"/>
          <w:szCs w:val="28"/>
        </w:rPr>
        <w:t xml:space="preserve">государственный учет которых </w:t>
      </w:r>
      <w:r w:rsidRPr="00D75482">
        <w:rPr>
          <w:sz w:val="28"/>
          <w:szCs w:val="28"/>
        </w:rPr>
        <w:t>прекращен</w:t>
      </w:r>
      <w:r w:rsidRPr="00D7548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>г.)</w:t>
      </w:r>
      <w:r w:rsidRPr="00D75482">
        <w:rPr>
          <w:rFonts w:eastAsiaTheme="minorHAnsi"/>
          <w:sz w:val="28"/>
          <w:szCs w:val="28"/>
          <w:lang w:eastAsia="en-US"/>
        </w:rPr>
        <w:t xml:space="preserve">, не зарегистрированным в установленном порядке. 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Поскольку </w:t>
      </w:r>
      <w:r w:rsidRPr="00D75482">
        <w:rPr>
          <w:sz w:val="28"/>
          <w:szCs w:val="28"/>
        </w:rPr>
        <w:t>Радионов</w:t>
      </w:r>
      <w:r w:rsidRPr="00D75482">
        <w:rPr>
          <w:sz w:val="28"/>
          <w:szCs w:val="28"/>
        </w:rPr>
        <w:t xml:space="preserve"> М.С.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 w:rsidRPr="00D75482">
        <w:rPr>
          <w:sz w:val="28"/>
          <w:szCs w:val="28"/>
        </w:rPr>
        <w:t xml:space="preserve"> ранее, а именно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 xml:space="preserve">г. привлекался к административной ответственности по ч. 1 ст. 12.1 КоАП РФ, данное постановление вступило в законную силу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 xml:space="preserve">г., штраф по постановлению оплачен,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</w:t>
      </w:r>
      <w:r w:rsidRPr="00D75482">
        <w:rPr>
          <w:sz w:val="28"/>
          <w:szCs w:val="28"/>
        </w:rPr>
        <w:t>правонарушение, в связи с чем, в</w:t>
      </w:r>
      <w:r w:rsidRPr="00D75482">
        <w:rPr>
          <w:sz w:val="28"/>
          <w:szCs w:val="28"/>
        </w:rPr>
        <w:t xml:space="preserve"> его </w:t>
      </w:r>
      <w:r w:rsidRPr="00D75482">
        <w:rPr>
          <w:sz w:val="28"/>
          <w:szCs w:val="28"/>
        </w:rPr>
        <w:t>действиях</w:t>
      </w:r>
      <w:r w:rsidRPr="00D75482">
        <w:rPr>
          <w:sz w:val="28"/>
          <w:szCs w:val="28"/>
        </w:rPr>
        <w:t xml:space="preserve"> имеется состав административного правонарушения, предусмотренного ч. 1.1 ст. 12.1 КоАП РФ.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D75482">
        <w:rPr>
          <w:sz w:val="28"/>
          <w:szCs w:val="28"/>
        </w:rPr>
        <w:t>Радионова</w:t>
      </w:r>
      <w:r w:rsidRPr="00D75482">
        <w:rPr>
          <w:sz w:val="28"/>
          <w:szCs w:val="28"/>
        </w:rPr>
        <w:t xml:space="preserve"> М.С.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 w:rsidRPr="00D75482">
        <w:rPr>
          <w:sz w:val="28"/>
          <w:szCs w:val="28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- протоколом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</w:t>
      </w:r>
      <w:r w:rsidRPr="00D75482">
        <w:rPr>
          <w:rFonts w:eastAsiaTheme="minorHAnsi"/>
          <w:sz w:val="28"/>
          <w:szCs w:val="28"/>
          <w:lang w:eastAsia="en-US"/>
        </w:rPr>
        <w:t>от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г., </w:t>
      </w:r>
      <w:r w:rsidRPr="00D75482">
        <w:rPr>
          <w:rFonts w:eastAsiaTheme="minorHAnsi"/>
          <w:sz w:val="28"/>
          <w:szCs w:val="28"/>
          <w:lang w:eastAsia="en-US"/>
        </w:rPr>
        <w:t>составленным</w:t>
      </w:r>
      <w:r w:rsidRPr="00D75482">
        <w:rPr>
          <w:rFonts w:eastAsiaTheme="minorHAnsi"/>
          <w:sz w:val="28"/>
          <w:szCs w:val="28"/>
          <w:lang w:eastAsia="en-US"/>
        </w:rPr>
        <w:t xml:space="preserve"> уполномоченным должностным лицом с соблюдением требований </w:t>
      </w:r>
      <w:hyperlink r:id="rId12" w:history="1">
        <w:r w:rsidRPr="00D75482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2 ст. 28.2</w:t>
        </w:r>
      </w:hyperlink>
      <w:r w:rsidRPr="00D75482">
        <w:rPr>
          <w:rFonts w:eastAsiaTheme="minorHAnsi"/>
          <w:sz w:val="28"/>
          <w:szCs w:val="28"/>
          <w:lang w:eastAsia="en-US"/>
        </w:rPr>
        <w:t xml:space="preserve"> КоАП РФ </w:t>
      </w:r>
      <w:r w:rsidRPr="00D75482">
        <w:rPr>
          <w:sz w:val="28"/>
          <w:szCs w:val="28"/>
        </w:rPr>
        <w:t>(</w:t>
      </w:r>
      <w:r w:rsidRPr="00D75482">
        <w:rPr>
          <w:sz w:val="28"/>
          <w:szCs w:val="28"/>
        </w:rPr>
        <w:t>л.д</w:t>
      </w:r>
      <w:r w:rsidRPr="00D75482">
        <w:rPr>
          <w:sz w:val="28"/>
          <w:szCs w:val="28"/>
        </w:rPr>
        <w:t>. 2);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D75482"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Pr="00D75482">
        <w:rPr>
          <w:sz w:val="28"/>
          <w:szCs w:val="28"/>
          <w:shd w:val="clear" w:color="auto" w:fill="FFFFFF"/>
        </w:rPr>
        <w:t>Радионова</w:t>
      </w:r>
      <w:r w:rsidRPr="00D75482">
        <w:rPr>
          <w:sz w:val="28"/>
          <w:szCs w:val="28"/>
          <w:shd w:val="clear" w:color="auto" w:fill="FFFFFF"/>
        </w:rPr>
        <w:t xml:space="preserve"> М.С.  (л.д.3);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- копией протокола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об изъятии вещей и документов </w:t>
      </w:r>
      <w:r w:rsidRPr="00D75482">
        <w:rPr>
          <w:rFonts w:eastAsiaTheme="minorHAnsi"/>
          <w:sz w:val="28"/>
          <w:szCs w:val="28"/>
          <w:lang w:eastAsia="en-US"/>
        </w:rPr>
        <w:t>от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 w:rsidRPr="00D75482">
        <w:rPr>
          <w:rFonts w:eastAsiaTheme="minorHAnsi"/>
          <w:sz w:val="28"/>
          <w:szCs w:val="28"/>
          <w:lang w:eastAsia="en-US"/>
        </w:rPr>
        <w:t xml:space="preserve"> </w:t>
      </w:r>
      <w:r w:rsidRPr="00D75482">
        <w:rPr>
          <w:rFonts w:eastAsiaTheme="minorHAnsi"/>
          <w:sz w:val="28"/>
          <w:szCs w:val="28"/>
          <w:lang w:eastAsia="en-US"/>
        </w:rPr>
        <w:t>(л.д.4);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- </w:t>
      </w:r>
      <w:r w:rsidRPr="00D75482">
        <w:rPr>
          <w:sz w:val="28"/>
          <w:szCs w:val="28"/>
        </w:rPr>
        <w:t>скриншотом базы административных правонарушений (л.д.5-6);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482">
        <w:rPr>
          <w:rFonts w:eastAsiaTheme="minorHAnsi"/>
          <w:sz w:val="28"/>
          <w:szCs w:val="28"/>
          <w:lang w:eastAsia="en-US"/>
        </w:rPr>
        <w:t>-</w:t>
      </w:r>
      <w:r w:rsidRPr="00D75482">
        <w:rPr>
          <w:sz w:val="28"/>
          <w:szCs w:val="28"/>
        </w:rPr>
        <w:t xml:space="preserve"> рапортом ИДПС 1 взв.1 р. 15 РДПС  ГИБДД УВД по г. Сочи ГУМВД РФ по КК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>от</w:t>
      </w:r>
      <w:r w:rsidRPr="00D7548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>г. (л.д.7),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- копией </w:t>
      </w:r>
      <w:r w:rsidRPr="00D75482">
        <w:rPr>
          <w:sz w:val="28"/>
          <w:szCs w:val="28"/>
        </w:rPr>
        <w:t>постановления по делу об административном правонарушении              №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>от</w:t>
      </w:r>
      <w:r w:rsidRPr="00D7548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D75482">
        <w:rPr>
          <w:sz w:val="28"/>
          <w:szCs w:val="28"/>
        </w:rPr>
        <w:t xml:space="preserve">г. в отношении </w:t>
      </w:r>
      <w:r w:rsidRPr="00D75482">
        <w:rPr>
          <w:sz w:val="28"/>
          <w:szCs w:val="28"/>
          <w:shd w:val="clear" w:color="auto" w:fill="FFFFFF"/>
        </w:rPr>
        <w:t>Радионова</w:t>
      </w:r>
      <w:r w:rsidRPr="00D75482">
        <w:rPr>
          <w:sz w:val="28"/>
          <w:szCs w:val="28"/>
          <w:shd w:val="clear" w:color="auto" w:fill="FFFFFF"/>
        </w:rPr>
        <w:t xml:space="preserve"> М.С.  (л.д.8);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75482">
        <w:rPr>
          <w:rFonts w:eastAsiaTheme="minorHAnsi"/>
          <w:sz w:val="28"/>
          <w:szCs w:val="28"/>
          <w:lang w:eastAsia="en-US"/>
        </w:rPr>
        <w:t>- копией параметров поиска (л.д.9-12).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D75482">
        <w:rPr>
          <w:sz w:val="28"/>
          <w:szCs w:val="28"/>
          <w:shd w:val="clear" w:color="auto" w:fill="FFFFFF"/>
        </w:rPr>
        <w:t>Радионова</w:t>
      </w:r>
      <w:r w:rsidRPr="00D75482">
        <w:rPr>
          <w:sz w:val="28"/>
          <w:szCs w:val="28"/>
          <w:shd w:val="clear" w:color="auto" w:fill="FFFFFF"/>
        </w:rPr>
        <w:t xml:space="preserve"> М.С. </w:t>
      </w:r>
      <w:r w:rsidRPr="00D75482">
        <w:rPr>
          <w:rFonts w:eastAsiaTheme="minorHAnsi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hyperlink r:id="rId13" w:history="1">
        <w:r w:rsidRPr="00D75482">
          <w:rPr>
            <w:rFonts w:eastAsiaTheme="minorHAnsi"/>
            <w:sz w:val="28"/>
            <w:szCs w:val="28"/>
            <w:lang w:eastAsia="en-US"/>
          </w:rPr>
          <w:t>ч. 1.1 ст. 12.1</w:t>
        </w:r>
      </w:hyperlink>
      <w:r w:rsidRPr="00D7548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75482">
        <w:rPr>
          <w:sz w:val="28"/>
          <w:szCs w:val="28"/>
          <w:shd w:val="clear" w:color="auto" w:fill="FFFFFF"/>
        </w:rPr>
        <w:t>Радионова</w:t>
      </w:r>
      <w:r w:rsidRPr="00D75482">
        <w:rPr>
          <w:sz w:val="28"/>
          <w:szCs w:val="28"/>
          <w:shd w:val="clear" w:color="auto" w:fill="FFFFFF"/>
        </w:rPr>
        <w:t xml:space="preserve"> М.С. </w:t>
      </w:r>
      <w:r w:rsidRPr="00D7548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sz w:val="30"/>
          <w:szCs w:val="30"/>
          <w:shd w:val="clear" w:color="auto" w:fill="FFFFFF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Санкция ч. 1.1 ст. 12.1 КоАП РФ устанавливает наказание в виде </w:t>
      </w:r>
      <w:r w:rsidRPr="00D75482">
        <w:rPr>
          <w:sz w:val="30"/>
          <w:szCs w:val="30"/>
          <w:shd w:val="clear" w:color="auto" w:fill="FFFFFF"/>
        </w:rPr>
        <w:t>административного штрафа в размере пяти тысяч рублей или лишение права управления транспортными средствами на срок от одного до трех месяцев.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Согласно ч. 1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D21BCD" w:rsidRPr="00D75482" w:rsidP="00D21B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7548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4" w:history="1">
        <w:r w:rsidRPr="00D75482">
          <w:rPr>
            <w:rFonts w:eastAsiaTheme="minorHAnsi"/>
            <w:sz w:val="28"/>
            <w:szCs w:val="28"/>
            <w:lang w:eastAsia="en-US"/>
          </w:rPr>
          <w:t>части 2 статьи 4.1</w:t>
        </w:r>
      </w:hyperlink>
      <w:r w:rsidRPr="00D7548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при назначении административного </w:t>
      </w:r>
      <w:r w:rsidRPr="00D75482">
        <w:rPr>
          <w:rFonts w:eastAsiaTheme="minorHAnsi"/>
          <w:sz w:val="28"/>
          <w:szCs w:val="28"/>
          <w:lang w:eastAsia="en-US"/>
        </w:rP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D21BCD" w:rsidRPr="00D75482" w:rsidP="00D21BCD">
      <w:pPr>
        <w:ind w:firstLine="567"/>
        <w:jc w:val="both"/>
        <w:rPr>
          <w:rFonts w:ascii="Verdana" w:hAnsi="Verdana"/>
          <w:sz w:val="28"/>
          <w:szCs w:val="28"/>
        </w:rPr>
      </w:pPr>
      <w:r w:rsidRPr="00D75482">
        <w:rPr>
          <w:sz w:val="28"/>
          <w:szCs w:val="28"/>
        </w:rPr>
        <w:t xml:space="preserve">Обстоятельствами, смягчающим административную ответственность, являются признание вины, </w:t>
      </w:r>
      <w:r w:rsidRPr="00D75482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D75482">
        <w:rPr>
          <w:sz w:val="28"/>
          <w:szCs w:val="28"/>
        </w:rPr>
        <w:t>.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21BCD" w:rsidRPr="00D75482" w:rsidP="00D21BCD">
      <w:pPr>
        <w:ind w:right="-2"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наличие обстоятельств смягчающих административную ответственность, отсутствия обстоятельств отягчающих административную ответственность, суд считает </w:t>
      </w:r>
      <w:r w:rsidRPr="00D75482">
        <w:rPr>
          <w:sz w:val="28"/>
          <w:szCs w:val="28"/>
        </w:rPr>
        <w:t>необходимым</w:t>
      </w:r>
      <w:r w:rsidRPr="00D75482">
        <w:rPr>
          <w:sz w:val="28"/>
          <w:szCs w:val="28"/>
        </w:rPr>
        <w:t xml:space="preserve"> подвергнуть </w:t>
      </w:r>
      <w:r w:rsidRPr="00D75482">
        <w:rPr>
          <w:sz w:val="28"/>
          <w:szCs w:val="28"/>
          <w:shd w:val="clear" w:color="auto" w:fill="FFFFFF"/>
        </w:rPr>
        <w:t>Радионова</w:t>
      </w:r>
      <w:r w:rsidRPr="00D75482">
        <w:rPr>
          <w:sz w:val="28"/>
          <w:szCs w:val="28"/>
          <w:shd w:val="clear" w:color="auto" w:fill="FFFFFF"/>
        </w:rPr>
        <w:t xml:space="preserve"> М.С.  </w:t>
      </w:r>
      <w:r w:rsidRPr="00D75482">
        <w:rPr>
          <w:sz w:val="28"/>
          <w:szCs w:val="28"/>
        </w:rPr>
        <w:t>административному наказанию в виде штрафа в сумме 5000 рублей.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На основании изложенного, руководствуясь ч. 1.1 ст. 12.1, ст.ст.29.9, 29.10 Кодекса Российской Федерации об административных правонарушениях, мировой судья –</w:t>
      </w:r>
    </w:p>
    <w:p w:rsidR="00D21BCD" w:rsidRPr="00D75482" w:rsidP="00D21BC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75482">
        <w:rPr>
          <w:rFonts w:eastAsia="Calibri"/>
          <w:sz w:val="28"/>
          <w:szCs w:val="28"/>
          <w:lang w:eastAsia="en-US"/>
        </w:rPr>
        <w:t>ПОСТАНОВИЛ:</w:t>
      </w:r>
    </w:p>
    <w:p w:rsidR="00D21BCD" w:rsidRPr="00D75482" w:rsidP="00D21BCD">
      <w:pPr>
        <w:ind w:firstLine="567"/>
        <w:jc w:val="both"/>
        <w:rPr>
          <w:sz w:val="28"/>
          <w:szCs w:val="28"/>
        </w:rPr>
      </w:pPr>
      <w:r w:rsidRPr="00D75482">
        <w:rPr>
          <w:rFonts w:eastAsia="Calibri"/>
          <w:sz w:val="28"/>
          <w:szCs w:val="28"/>
          <w:lang w:eastAsia="en-US"/>
        </w:rPr>
        <w:t xml:space="preserve">Признать </w:t>
      </w:r>
      <w:r w:rsidRPr="00D75482">
        <w:rPr>
          <w:sz w:val="28"/>
          <w:szCs w:val="28"/>
        </w:rPr>
        <w:t>Радионова</w:t>
      </w:r>
      <w:r w:rsidRPr="00D75482">
        <w:rPr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  <w:r w:rsidRPr="00D75482">
        <w:rPr>
          <w:sz w:val="28"/>
          <w:szCs w:val="28"/>
        </w:rPr>
        <w:t xml:space="preserve"> 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D21BCD" w:rsidRPr="00D75482" w:rsidP="00D21BCD">
      <w:pPr>
        <w:pStyle w:val="NoSpacing"/>
        <w:ind w:right="42" w:firstLine="540"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Реквизиты для уплаты штрафа: получатель: </w:t>
      </w:r>
      <w:r w:rsidRPr="00D75482">
        <w:rPr>
          <w:sz w:val="28"/>
          <w:szCs w:val="28"/>
        </w:rPr>
        <w:t xml:space="preserve">УФК по Краснодарскому краю (Управление внутренних дел по городу Сочи ГУ МВД России по Краснодарскому краю) КПП 232001001, ИНН 2320037349, ОКТМО 03726000, </w:t>
      </w:r>
      <w:r w:rsidRPr="00D75482">
        <w:rPr>
          <w:sz w:val="28"/>
          <w:szCs w:val="28"/>
        </w:rPr>
        <w:t>сч</w:t>
      </w:r>
      <w:r w:rsidRPr="00D75482">
        <w:rPr>
          <w:sz w:val="28"/>
          <w:szCs w:val="28"/>
        </w:rPr>
        <w:t xml:space="preserve">./пл. 03100643000000011800, в Южное ГУ Банка России//УФК по Краснодарскому краю г. Краснодар, БИК 010349101, </w:t>
      </w:r>
      <w:r w:rsidRPr="00D75482">
        <w:rPr>
          <w:sz w:val="28"/>
          <w:szCs w:val="28"/>
        </w:rPr>
        <w:t>кор</w:t>
      </w:r>
      <w:r w:rsidRPr="00D75482">
        <w:rPr>
          <w:sz w:val="28"/>
          <w:szCs w:val="28"/>
        </w:rPr>
        <w:t>/</w:t>
      </w:r>
      <w:r w:rsidRPr="00D75482">
        <w:rPr>
          <w:sz w:val="28"/>
          <w:szCs w:val="28"/>
        </w:rPr>
        <w:t>сч</w:t>
      </w:r>
      <w:r w:rsidRPr="00D75482">
        <w:rPr>
          <w:sz w:val="28"/>
          <w:szCs w:val="28"/>
        </w:rPr>
        <w:t>. 40102810945370000010,УИН: 18810423227010015556, КБК 18811601123010001140.</w:t>
      </w:r>
    </w:p>
    <w:p w:rsidR="00D21BCD" w:rsidRPr="00D75482" w:rsidP="00D21BCD">
      <w:pPr>
        <w:pStyle w:val="NoSpacing"/>
        <w:ind w:right="42" w:firstLine="540"/>
        <w:jc w:val="both"/>
        <w:rPr>
          <w:sz w:val="28"/>
          <w:szCs w:val="28"/>
        </w:rPr>
      </w:pPr>
      <w:r w:rsidRPr="00D75482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21BCD" w:rsidRPr="00D75482" w:rsidP="00D21BCD">
      <w:pPr>
        <w:ind w:right="19" w:firstLine="539"/>
        <w:contextualSpacing/>
        <w:jc w:val="both"/>
        <w:rPr>
          <w:sz w:val="28"/>
          <w:szCs w:val="28"/>
        </w:rPr>
      </w:pPr>
      <w:r w:rsidRPr="00D75482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21BCD" w:rsidRPr="00D75482" w:rsidP="00D21BCD">
      <w:pPr>
        <w:ind w:right="19" w:firstLine="539"/>
        <w:contextualSpacing/>
        <w:jc w:val="both"/>
        <w:rPr>
          <w:sz w:val="28"/>
          <w:szCs w:val="28"/>
        </w:rPr>
      </w:pPr>
      <w:r w:rsidRPr="00D75482">
        <w:rPr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D754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21BCD" w:rsidRPr="00D75482" w:rsidP="00D21BCD">
      <w:pPr>
        <w:pStyle w:val="NoSpacing"/>
        <w:spacing w:line="276" w:lineRule="auto"/>
        <w:ind w:right="23" w:firstLine="539"/>
        <w:jc w:val="both"/>
        <w:rPr>
          <w:rFonts w:eastAsiaTheme="minorEastAsia" w:cstheme="minorBidi"/>
          <w:sz w:val="28"/>
          <w:szCs w:val="28"/>
        </w:rPr>
      </w:pPr>
      <w:r w:rsidRPr="00D75482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21BCD" w:rsidRPr="00D75482" w:rsidP="00D21BCD">
      <w:pPr>
        <w:pStyle w:val="NoSpacing"/>
        <w:spacing w:line="276" w:lineRule="auto"/>
        <w:ind w:right="23" w:firstLine="539"/>
        <w:jc w:val="both"/>
        <w:rPr>
          <w:sz w:val="28"/>
          <w:szCs w:val="28"/>
        </w:rPr>
      </w:pPr>
    </w:p>
    <w:p w:rsidR="00D21BCD" w:rsidRPr="00D75482" w:rsidP="00D21BCD">
      <w:pPr>
        <w:ind w:right="19" w:firstLine="567"/>
        <w:rPr>
          <w:sz w:val="28"/>
          <w:szCs w:val="28"/>
        </w:rPr>
      </w:pPr>
      <w:r w:rsidRPr="00D75482">
        <w:rPr>
          <w:sz w:val="28"/>
          <w:szCs w:val="28"/>
        </w:rPr>
        <w:t xml:space="preserve">Мировой судья                                                                   </w:t>
      </w:r>
      <w:r>
        <w:rPr>
          <w:sz w:val="28"/>
          <w:szCs w:val="28"/>
        </w:rPr>
        <w:tab/>
      </w:r>
      <w:r w:rsidRPr="00D75482">
        <w:rPr>
          <w:sz w:val="28"/>
          <w:szCs w:val="28"/>
        </w:rPr>
        <w:t xml:space="preserve">О.А. </w:t>
      </w:r>
      <w:r w:rsidRPr="00D75482">
        <w:rPr>
          <w:sz w:val="28"/>
          <w:szCs w:val="28"/>
        </w:rPr>
        <w:t>Чепиль</w:t>
      </w:r>
    </w:p>
    <w:p w:rsidR="00D21BCD" w:rsidRPr="00D75482" w:rsidP="00D21BCD">
      <w:pPr>
        <w:ind w:right="19" w:firstLine="567"/>
        <w:jc w:val="both"/>
        <w:rPr>
          <w:i/>
        </w:rPr>
      </w:pPr>
    </w:p>
    <w:p w:rsidR="00D21BCD" w:rsidRPr="00D75482" w:rsidP="00D21BCD">
      <w:pPr>
        <w:ind w:right="19" w:firstLine="567"/>
        <w:rPr>
          <w:sz w:val="28"/>
          <w:szCs w:val="28"/>
        </w:rPr>
      </w:pPr>
    </w:p>
    <w:p w:rsidR="00D21BCD" w:rsidRPr="00D75482" w:rsidP="00D21BCD">
      <w:pPr>
        <w:ind w:right="19" w:firstLine="567"/>
      </w:pPr>
    </w:p>
    <w:p w:rsidR="00D21BCD" w:rsidRPr="00D75482" w:rsidP="00D21BCD">
      <w:pPr>
        <w:ind w:firstLine="567"/>
        <w:jc w:val="both"/>
        <w:rPr>
          <w:b/>
          <w:sz w:val="28"/>
          <w:szCs w:val="28"/>
        </w:rPr>
      </w:pPr>
    </w:p>
    <w:p w:rsidR="00D21BCD" w:rsidRPr="00D75482" w:rsidP="00D21BCD"/>
    <w:p w:rsidR="00D21BCD" w:rsidP="00D21BCD"/>
    <w:p w:rsidR="00FA2987"/>
    <w:sectPr w:rsidSect="00EB37D0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801600"/>
      <w:docPartObj>
        <w:docPartGallery w:val="Page Numbers (Top of Page)"/>
        <w:docPartUnique/>
      </w:docPartObj>
    </w:sdtPr>
    <w:sdtContent>
      <w:p w:rsidR="00943A0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43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A"/>
    <w:rsid w:val="00665B64"/>
    <w:rsid w:val="006F5AAA"/>
    <w:rsid w:val="00943A00"/>
    <w:rsid w:val="00A107EF"/>
    <w:rsid w:val="00A95789"/>
    <w:rsid w:val="00B26CBA"/>
    <w:rsid w:val="00D21BCD"/>
    <w:rsid w:val="00D75482"/>
    <w:rsid w:val="00FA2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B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21B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1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1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CC827BDB4A56405F83D93DDF3FC237B7305E0E72928BE12453B4E978D2440D4353EBAEAAE73AC8C5FA90BB4B713E8B67177D8230D4012A9I1zCN" TargetMode="External" /><Relationship Id="rId11" Type="http://schemas.openxmlformats.org/officeDocument/2006/relationships/hyperlink" Target="consultantplus://offline/ref=8CC827BDB4A56405F83D93DDF3FC237B7305E0E72928BE12453B4E978D2440D4353EBAEAAE71AC8F58A90BB4B713E8B67177D8230D4012A9I1zCN" TargetMode="External" /><Relationship Id="rId12" Type="http://schemas.openxmlformats.org/officeDocument/2006/relationships/hyperlink" Target="consultantplus://offline/ref=003F99A1998A4E6C1A2E21C69CF7645F7D99049D65B2C90CE6EC1EED03306566DE5E9C5FB3B918EAr8r8L" TargetMode="External" /><Relationship Id="rId13" Type="http://schemas.openxmlformats.org/officeDocument/2006/relationships/hyperlink" Target="consultantplus://offline/ref=0851DA230657E229E9EFB53F708168331782F475F8B773FE9C82960FD7324309813EAB0EF591ZAYDP" TargetMode="External" /><Relationship Id="rId14" Type="http://schemas.openxmlformats.org/officeDocument/2006/relationships/hyperlink" Target="consultantplus://offline/ref=B8E2D4A07C854C51FEAC52CE55EEBC68053F04CCE1E083FCA428C81ADDB9386A57B886E93CD0D99F85195A8C358F6C57F238AD06364EF378j5T9Q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78B11F2233A07A58BF4691E9A51D2BA634200007D9F6DBC9E053CF5DA81459A68CAB2817ABD5D8F792AC9DFD12D740E31609E1D8BB9FBO1q6P" TargetMode="External" /><Relationship Id="rId5" Type="http://schemas.openxmlformats.org/officeDocument/2006/relationships/hyperlink" Target="consultantplus://offline/ref=C0F62020496CD74234AFC9F46B7DFEF6457692976C6EFAC8E109C502087125C5D1B3B52DCF0A66F369778A82C39D91E1FA6ADC5DAB9019R1L" TargetMode="External" /><Relationship Id="rId6" Type="http://schemas.openxmlformats.org/officeDocument/2006/relationships/hyperlink" Target="consultantplus://offline/ref=C0F62020496CD74234AFC9F46B7DFEF6457692976C6EFAC8E109C502087125C5D1B3B52AC50D6BF369778A82C39D91E1FA6ADC5DAB9019R1L" TargetMode="External" /><Relationship Id="rId7" Type="http://schemas.openxmlformats.org/officeDocument/2006/relationships/hyperlink" Target="consultantplus://offline/ref=C0F62020496CD74234AFC9F46B7DFEF6457692976C6EFAC8E109C502087125C5D1B3B52AC50D69F369778A82C39D91E1FA6ADC5DAB9019R1L" TargetMode="External" /><Relationship Id="rId8" Type="http://schemas.openxmlformats.org/officeDocument/2006/relationships/hyperlink" Target="consultantplus://offline/ref=560A01B0C80B2B4FA4A1221C387C5F4B164D657828D7795773885E972C38D4DE7F7A2FA2D3B29443343713B78D656A13C8EAB5FD56B3DC2E6ER8P" TargetMode="External" /><Relationship Id="rId9" Type="http://schemas.openxmlformats.org/officeDocument/2006/relationships/hyperlink" Target="consultantplus://offline/ref=560A01B0C80B2B4FA4A1221C387C5F4B164D657828D7795773885E972C38D4DE7F7A2FA2D3B29444393713B78D656A13C8EAB5FD56B3DC2E6ER8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