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B30701">
        <w:rPr>
          <w:rFonts w:ascii="Times New Roman" w:hAnsi="Times New Roman" w:cs="Times New Roman"/>
          <w:sz w:val="27"/>
          <w:szCs w:val="27"/>
        </w:rPr>
        <w:t>2</w:t>
      </w:r>
      <w:r w:rsidR="00402B84">
        <w:rPr>
          <w:rFonts w:ascii="Times New Roman" w:hAnsi="Times New Roman" w:cs="Times New Roman"/>
          <w:sz w:val="27"/>
          <w:szCs w:val="27"/>
        </w:rPr>
        <w:t>20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F07A76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1039F1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500F23">
        <w:rPr>
          <w:rFonts w:ascii="Times New Roman" w:hAnsi="Times New Roman" w:cs="Times New Roman"/>
          <w:sz w:val="27"/>
          <w:szCs w:val="27"/>
        </w:rPr>
        <w:t xml:space="preserve"> июля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</w:t>
      </w:r>
      <w:r w:rsidR="003D748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  г. Симферополь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261E" w:rsidR="00C8007F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 w:rsidR="00C8007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Ильгова К.Ю.</w:t>
      </w:r>
      <w:r w:rsidRPr="0015261E" w:rsidR="00C8007F">
        <w:rPr>
          <w:rFonts w:ascii="Times New Roman" w:hAnsi="Times New Roman" w:cs="Times New Roman"/>
          <w:sz w:val="27"/>
          <w:szCs w:val="27"/>
        </w:rPr>
        <w:t>,</w:t>
      </w:r>
      <w:r w:rsidR="00500F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F07A76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Дмитрия Александрови</w:t>
      </w:r>
      <w:r>
        <w:rPr>
          <w:rFonts w:ascii="Times New Roman" w:hAnsi="Times New Roman" w:cs="Times New Roman"/>
          <w:sz w:val="27"/>
          <w:szCs w:val="27"/>
        </w:rPr>
        <w:t>ча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</w:t>
      </w:r>
      <w:r w:rsidRPr="0015261E">
        <w:rPr>
          <w:rFonts w:ascii="Times New Roman" w:hAnsi="Times New Roman" w:cs="Times New Roman"/>
          <w:sz w:val="27"/>
          <w:szCs w:val="27"/>
        </w:rPr>
        <w:t>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Д.А., 12</w:t>
      </w:r>
      <w:r w:rsidR="00500F23">
        <w:rPr>
          <w:rFonts w:ascii="Times New Roman" w:hAnsi="Times New Roman" w:cs="Times New Roman"/>
          <w:sz w:val="27"/>
          <w:szCs w:val="27"/>
        </w:rPr>
        <w:t>.05</w:t>
      </w:r>
      <w:r w:rsidR="00F07A76">
        <w:rPr>
          <w:rFonts w:ascii="Times New Roman" w:hAnsi="Times New Roman" w:cs="Times New Roman"/>
          <w:sz w:val="27"/>
          <w:szCs w:val="27"/>
        </w:rPr>
        <w:t>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6D55D6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Хендэ Купе</w:t>
      </w:r>
      <w:r w:rsidR="00953DE4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 w:rsidR="00500F23">
        <w:rPr>
          <w:rFonts w:ascii="Times New Roman" w:hAnsi="Times New Roman" w:cs="Times New Roman"/>
          <w:sz w:val="27"/>
          <w:szCs w:val="27"/>
        </w:rPr>
        <w:t>.</w:t>
      </w:r>
    </w:p>
    <w:p w:rsidR="00402B84" w:rsidP="00402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Медведев Д.А. не явился, о дате, времени и месте рассмотрения дела об административном правонарушении изве</w:t>
      </w:r>
      <w:r>
        <w:rPr>
          <w:rFonts w:ascii="Times New Roman" w:hAnsi="Times New Roman" w:cs="Times New Roman"/>
          <w:sz w:val="27"/>
          <w:szCs w:val="27"/>
        </w:rPr>
        <w:t xml:space="preserve">щен надлежащим образом, предоставил заявление, в котором просит рассмотреть дело в свое отсутствие, вину признает в полном объеме, просит назначить минимальное наказание.  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ч. 1 ст. 12.8 Ко</w:t>
      </w:r>
      <w:r w:rsidRPr="006C4444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</w:t>
      </w:r>
      <w:r w:rsidRPr="006C4444">
        <w:rPr>
          <w:rFonts w:ascii="Times New Roman" w:hAnsi="Times New Roman" w:cs="Times New Roman"/>
          <w:sz w:val="27"/>
          <w:szCs w:val="27"/>
        </w:rPr>
        <w:t>ными средствами на срок от полутора до двух лет.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</w:t>
      </w:r>
      <w:r w:rsidRPr="006C4444">
        <w:rPr>
          <w:rFonts w:ascii="Times New Roman" w:hAnsi="Times New Roman" w:cs="Times New Roman"/>
          <w:sz w:val="27"/>
          <w:szCs w:val="27"/>
        </w:rPr>
        <w:t>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</w:t>
      </w:r>
      <w:r w:rsidRPr="006C4444">
        <w:rPr>
          <w:rFonts w:ascii="Times New Roman" w:hAnsi="Times New Roman" w:cs="Times New Roman"/>
          <w:sz w:val="27"/>
          <w:szCs w:val="27"/>
        </w:rPr>
        <w:t>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</w:t>
      </w:r>
      <w:r w:rsidRPr="006C4444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</w:t>
      </w:r>
      <w:r w:rsidRPr="006C4444">
        <w:rPr>
          <w:rFonts w:ascii="Times New Roman" w:hAnsi="Times New Roman" w:cs="Times New Roman"/>
          <w:sz w:val="27"/>
          <w:szCs w:val="27"/>
        </w:rPr>
        <w:t xml:space="preserve">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</w:t>
      </w:r>
      <w:r w:rsidRPr="006C4444">
        <w:rPr>
          <w:rFonts w:ascii="Times New Roman" w:hAnsi="Times New Roman" w:cs="Times New Roman"/>
          <w:sz w:val="27"/>
          <w:szCs w:val="27"/>
        </w:rPr>
        <w:t xml:space="preserve">ояние алкогольного опьянения и оформление его результатов, направление на </w:t>
      </w:r>
      <w:r w:rsidRPr="006C4444">
        <w:rPr>
          <w:rFonts w:ascii="Times New Roman" w:hAnsi="Times New Roman" w:cs="Times New Roman"/>
          <w:sz w:val="27"/>
          <w:szCs w:val="27"/>
        </w:rPr>
        <w:t>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</w:t>
      </w:r>
      <w:r w:rsidRPr="006C4444">
        <w:rPr>
          <w:rFonts w:ascii="Times New Roman" w:hAnsi="Times New Roman" w:cs="Times New Roman"/>
          <w:sz w:val="27"/>
          <w:szCs w:val="27"/>
        </w:rPr>
        <w:t>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</w:t>
      </w:r>
      <w:r w:rsidRPr="006C4444">
        <w:rPr>
          <w:rFonts w:ascii="Times New Roman" w:hAnsi="Times New Roman" w:cs="Times New Roman"/>
          <w:sz w:val="27"/>
          <w:szCs w:val="27"/>
        </w:rPr>
        <w:t>нием Правительства Российской Федерации от 21.10.2022 №1882 (далее – Правила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транспор</w:t>
      </w:r>
      <w:r w:rsidRPr="006C4444">
        <w:rPr>
          <w:rFonts w:ascii="Times New Roman" w:hAnsi="Times New Roman" w:cs="Times New Roman"/>
          <w:sz w:val="27"/>
          <w:szCs w:val="27"/>
        </w:rPr>
        <w:t>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</w:t>
      </w:r>
      <w:r w:rsidRPr="006C4444">
        <w:rPr>
          <w:rFonts w:ascii="Times New Roman" w:hAnsi="Times New Roman" w:cs="Times New Roman"/>
          <w:sz w:val="27"/>
          <w:szCs w:val="27"/>
        </w:rPr>
        <w:t>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</w:t>
      </w:r>
      <w:r w:rsidRPr="006C4444">
        <w:rPr>
          <w:rFonts w:ascii="Times New Roman" w:hAnsi="Times New Roman" w:cs="Times New Roman"/>
          <w:sz w:val="27"/>
          <w:szCs w:val="27"/>
        </w:rPr>
        <w:t>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</w:t>
      </w:r>
      <w:r w:rsidRPr="006C4444">
        <w:rPr>
          <w:rFonts w:ascii="Times New Roman" w:hAnsi="Times New Roman" w:cs="Times New Roman"/>
          <w:sz w:val="27"/>
          <w:szCs w:val="27"/>
        </w:rPr>
        <w:t>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</w:t>
      </w:r>
      <w:r w:rsidRPr="006C4444">
        <w:rPr>
          <w:rFonts w:ascii="Times New Roman" w:hAnsi="Times New Roman" w:cs="Times New Roman"/>
          <w:sz w:val="27"/>
          <w:szCs w:val="27"/>
        </w:rPr>
        <w:t>стративных правонарушениях (далее - водитель транспортного средства).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</w:t>
      </w:r>
      <w:r w:rsidRPr="006C4444">
        <w:rPr>
          <w:rFonts w:ascii="Times New Roman" w:hAnsi="Times New Roman" w:cs="Times New Roman"/>
          <w:sz w:val="27"/>
          <w:szCs w:val="27"/>
        </w:rPr>
        <w:t>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Перед освидетельствованием на состояние алкогольного </w:t>
      </w:r>
      <w:r w:rsidRPr="006C4444">
        <w:rPr>
          <w:rFonts w:ascii="Times New Roman" w:hAnsi="Times New Roman" w:cs="Times New Roman"/>
          <w:sz w:val="27"/>
          <w:szCs w:val="27"/>
        </w:rPr>
        <w:t>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</w:t>
      </w:r>
      <w:r w:rsidRPr="006C4444">
        <w:rPr>
          <w:rFonts w:ascii="Times New Roman" w:hAnsi="Times New Roman" w:cs="Times New Roman"/>
          <w:sz w:val="27"/>
          <w:szCs w:val="27"/>
        </w:rPr>
        <w:t>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</w:t>
      </w:r>
      <w:r w:rsidRPr="006C4444">
        <w:rPr>
          <w:rFonts w:ascii="Times New Roman" w:hAnsi="Times New Roman" w:cs="Times New Roman"/>
          <w:sz w:val="27"/>
          <w:szCs w:val="27"/>
        </w:rPr>
        <w:t>ационном фонде по обеспечению единства измерений (п. 4 Правил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</w:t>
      </w:r>
      <w:r w:rsidRPr="006C4444">
        <w:rPr>
          <w:rFonts w:ascii="Times New Roman" w:hAnsi="Times New Roman" w:cs="Times New Roman"/>
          <w:sz w:val="27"/>
          <w:szCs w:val="27"/>
        </w:rPr>
        <w:t>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</w:t>
      </w:r>
      <w:r w:rsidRPr="006C4444">
        <w:rPr>
          <w:rFonts w:ascii="Times New Roman" w:hAnsi="Times New Roman" w:cs="Times New Roman"/>
          <w:sz w:val="27"/>
          <w:szCs w:val="27"/>
        </w:rPr>
        <w:t>ерений.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Согласно п. 6 Правил №1882 факт употребления вызывающих алкогольное опьянение веществ определяется наличием абсолютного этилового </w:t>
      </w:r>
      <w:r w:rsidRPr="006C4444">
        <w:rPr>
          <w:rFonts w:ascii="Times New Roman" w:hAnsi="Times New Roman" w:cs="Times New Roman"/>
          <w:sz w:val="27"/>
          <w:szCs w:val="27"/>
        </w:rPr>
        <w:t>спирта в концентрации, превышающей возможную суммарную погрешность измерений, а именно 0,16 миллиграмма на один литр в</w:t>
      </w:r>
      <w:r w:rsidRPr="006C4444">
        <w:rPr>
          <w:rFonts w:ascii="Times New Roman" w:hAnsi="Times New Roman" w:cs="Times New Roman"/>
          <w:sz w:val="27"/>
          <w:szCs w:val="27"/>
        </w:rPr>
        <w:t>ыдыхаемого воздуха.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</w:t>
      </w:r>
      <w:r w:rsidRPr="006C4444">
        <w:rPr>
          <w:rFonts w:ascii="Times New Roman" w:hAnsi="Times New Roman" w:cs="Times New Roman"/>
          <w:sz w:val="27"/>
          <w:szCs w:val="27"/>
        </w:rPr>
        <w:t>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</w:t>
      </w:r>
      <w:r w:rsidRPr="006C4444">
        <w:rPr>
          <w:rFonts w:ascii="Times New Roman" w:hAnsi="Times New Roman" w:cs="Times New Roman"/>
          <w:sz w:val="27"/>
          <w:szCs w:val="27"/>
        </w:rPr>
        <w:t>н.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Пунктом 8 указанных правил установлено, что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</w:t>
      </w:r>
      <w:r w:rsidRPr="006C4444">
        <w:rPr>
          <w:rFonts w:ascii="Times New Roman" w:hAnsi="Times New Roman" w:cs="Times New Roman"/>
          <w:sz w:val="27"/>
          <w:szCs w:val="27"/>
        </w:rPr>
        <w:t>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</w:t>
      </w:r>
      <w:r w:rsidRPr="006C4444">
        <w:rPr>
          <w:rFonts w:ascii="Times New Roman" w:hAnsi="Times New Roman" w:cs="Times New Roman"/>
          <w:sz w:val="27"/>
          <w:szCs w:val="27"/>
        </w:rPr>
        <w:t>лкогольного опьянения.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 (далее Порядок №933н), при п</w:t>
      </w:r>
      <w:r w:rsidRPr="006C4444">
        <w:rPr>
          <w:rFonts w:ascii="Times New Roman" w:hAnsi="Times New Roman" w:cs="Times New Roman"/>
          <w:sz w:val="27"/>
          <w:szCs w:val="27"/>
        </w:rPr>
        <w:t>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</w:t>
      </w:r>
      <w:r w:rsidRPr="006C4444">
        <w:rPr>
          <w:rFonts w:ascii="Times New Roman" w:hAnsi="Times New Roman" w:cs="Times New Roman"/>
          <w:sz w:val="27"/>
          <w:szCs w:val="27"/>
        </w:rPr>
        <w:t>ческого средства измерения.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</w:t>
      </w:r>
      <w:r w:rsidRPr="006C4444">
        <w:rPr>
          <w:rFonts w:ascii="Times New Roman" w:hAnsi="Times New Roman" w:cs="Times New Roman"/>
          <w:sz w:val="27"/>
          <w:szCs w:val="27"/>
        </w:rPr>
        <w:t>воздуха.</w:t>
      </w:r>
    </w:p>
    <w:p w:rsid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</w:t>
      </w:r>
      <w:r w:rsidRPr="006C4444">
        <w:rPr>
          <w:rFonts w:ascii="Times New Roman" w:hAnsi="Times New Roman" w:cs="Times New Roman"/>
          <w:sz w:val="27"/>
          <w:szCs w:val="27"/>
        </w:rPr>
        <w:t>го - в подпункте 13.2 Акта.</w:t>
      </w:r>
    </w:p>
    <w:p w:rsidR="00721DDD" w:rsidRPr="00721DDD" w:rsidP="00721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17 указанного Порядка предусмотрено, что м</w:t>
      </w:r>
      <w:r w:rsidRPr="00721DDD">
        <w:rPr>
          <w:rFonts w:ascii="Times New Roman" w:hAnsi="Times New Roman" w:cs="Times New Roman"/>
          <w:sz w:val="27"/>
          <w:szCs w:val="27"/>
        </w:rPr>
        <w:t xml:space="preserve">едицинское заключение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21DDD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21DDD">
        <w:rPr>
          <w:rFonts w:ascii="Times New Roman" w:hAnsi="Times New Roman" w:cs="Times New Roman"/>
          <w:sz w:val="27"/>
          <w:szCs w:val="27"/>
        </w:rPr>
        <w:t xml:space="preserve"> выносится в случае освидетельствования лиц, указанных в подпунктах 2 - 10 пункта 5 настоящего Порядка, при наличии не мене</w:t>
      </w:r>
      <w:r w:rsidRPr="00721DDD">
        <w:rPr>
          <w:rFonts w:ascii="Times New Roman" w:hAnsi="Times New Roman" w:cs="Times New Roman"/>
          <w:sz w:val="27"/>
          <w:szCs w:val="27"/>
        </w:rPr>
        <w:t xml:space="preserve">е трех клинических признаков опьянения, предусмотренных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>2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</w:t>
      </w:r>
      <w:r w:rsidRPr="00721DDD">
        <w:rPr>
          <w:rFonts w:ascii="Times New Roman" w:hAnsi="Times New Roman" w:cs="Times New Roman"/>
          <w:sz w:val="27"/>
          <w:szCs w:val="27"/>
        </w:rPr>
        <w:t xml:space="preserve">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 xml:space="preserve">2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</w:t>
      </w:r>
      <w:r w:rsidRPr="00721DDD">
        <w:rPr>
          <w:rFonts w:ascii="Times New Roman" w:hAnsi="Times New Roman" w:cs="Times New Roman"/>
          <w:sz w:val="27"/>
          <w:szCs w:val="27"/>
        </w:rPr>
        <w:t>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</w:t>
      </w:r>
      <w:r w:rsidRPr="00721DDD">
        <w:rPr>
          <w:rFonts w:ascii="Times New Roman" w:hAnsi="Times New Roman" w:cs="Times New Roman"/>
          <w:sz w:val="27"/>
          <w:szCs w:val="27"/>
        </w:rPr>
        <w:t>дствия при деятельности, связанной с источником повышенной опасности, или метаболитов указанных средств и веществ.</w:t>
      </w:r>
    </w:p>
    <w:p w:rsidR="00B91658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</w:t>
      </w:r>
      <w:r w:rsidRPr="0015261E">
        <w:rPr>
          <w:rFonts w:ascii="Times New Roman" w:hAnsi="Times New Roman" w:cs="Times New Roman"/>
          <w:sz w:val="27"/>
          <w:szCs w:val="27"/>
        </w:rPr>
        <w:t>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судебном заседании установлено, ч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то </w:t>
      </w:r>
      <w:r w:rsidR="00402B84">
        <w:rPr>
          <w:rFonts w:ascii="Times New Roman" w:hAnsi="Times New Roman" w:cs="Times New Roman"/>
          <w:sz w:val="27"/>
          <w:szCs w:val="27"/>
        </w:rPr>
        <w:t>Медведев Д.А., 12.05.2024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402B84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402B84">
        <w:rPr>
          <w:rFonts w:ascii="Times New Roman" w:hAnsi="Times New Roman" w:cs="Times New Roman"/>
          <w:sz w:val="27"/>
          <w:szCs w:val="27"/>
        </w:rPr>
        <w:t>,</w:t>
      </w:r>
      <w:r w:rsidRPr="0015261E" w:rsidR="00402B84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="00402B84">
        <w:rPr>
          <w:rFonts w:ascii="Times New Roman" w:hAnsi="Times New Roman" w:cs="Times New Roman"/>
          <w:sz w:val="27"/>
          <w:szCs w:val="27"/>
        </w:rPr>
        <w:t>л</w:t>
      </w:r>
      <w:r w:rsidRPr="0015261E" w:rsidR="00402B84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402B84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402B84">
        <w:rPr>
          <w:rFonts w:ascii="Times New Roman" w:hAnsi="Times New Roman" w:cs="Times New Roman"/>
          <w:sz w:val="27"/>
          <w:szCs w:val="27"/>
        </w:rPr>
        <w:t xml:space="preserve"> </w:t>
      </w:r>
      <w:r w:rsidR="00402B84">
        <w:rPr>
          <w:rFonts w:ascii="Times New Roman" w:hAnsi="Times New Roman" w:cs="Times New Roman"/>
          <w:sz w:val="27"/>
          <w:szCs w:val="27"/>
        </w:rPr>
        <w:t xml:space="preserve">Хендэ Купе,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402B84">
        <w:rPr>
          <w:rFonts w:ascii="Times New Roman" w:hAnsi="Times New Roman" w:cs="Times New Roman"/>
          <w:sz w:val="27"/>
          <w:szCs w:val="27"/>
        </w:rPr>
        <w:t>,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="00402B84">
        <w:rPr>
          <w:rFonts w:ascii="Times New Roman" w:hAnsi="Times New Roman" w:cs="Times New Roman"/>
          <w:sz w:val="27"/>
          <w:szCs w:val="27"/>
        </w:rPr>
        <w:t>Медведева Д.А.</w:t>
      </w:r>
      <w:r w:rsidRPr="00B30701" w:rsidR="00B30701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4D40BA" w:rsidR="004D40BA">
        <w:rPr>
          <w:rFonts w:ascii="Times New Roman" w:hAnsi="Times New Roman" w:cs="Times New Roman"/>
          <w:sz w:val="27"/>
          <w:szCs w:val="27"/>
        </w:rPr>
        <w:t>акт</w:t>
      </w:r>
      <w:r w:rsidR="004D40BA">
        <w:rPr>
          <w:rFonts w:ascii="Times New Roman" w:hAnsi="Times New Roman" w:cs="Times New Roman"/>
          <w:sz w:val="27"/>
          <w:szCs w:val="27"/>
        </w:rPr>
        <w:t>ом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 освидетельствования на состояние </w:t>
      </w:r>
      <w:r w:rsidR="00402B84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4D40BA" w:rsidR="004D40BA">
        <w:rPr>
          <w:rFonts w:ascii="Times New Roman" w:hAnsi="Times New Roman" w:cs="Times New Roman"/>
          <w:sz w:val="27"/>
          <w:szCs w:val="27"/>
        </w:rPr>
        <w:t>опьянения</w:t>
      </w:r>
      <w:r w:rsidR="00402B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5A6D86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>
        <w:rPr>
          <w:rFonts w:ascii="Times New Roman" w:hAnsi="Times New Roman" w:cs="Times New Roman"/>
          <w:sz w:val="27"/>
          <w:szCs w:val="27"/>
        </w:rPr>
        <w:t>распечаткой результатов исследования выдыхаемого воздуха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видеозаписью события вмененного </w:t>
      </w:r>
      <w:r>
        <w:rPr>
          <w:rFonts w:ascii="Times New Roman" w:hAnsi="Times New Roman" w:cs="Times New Roman"/>
          <w:sz w:val="27"/>
          <w:szCs w:val="27"/>
        </w:rPr>
        <w:t>Медведеву Д.А.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правонарушения.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Осн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ованиями полагать, что </w:t>
      </w:r>
      <w:r>
        <w:rPr>
          <w:rFonts w:ascii="Times New Roman" w:hAnsi="Times New Roman" w:cs="Times New Roman"/>
          <w:sz w:val="27"/>
          <w:szCs w:val="27"/>
        </w:rPr>
        <w:t>Медведев Д.А.,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12.05.2024 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>
        <w:rPr>
          <w:rFonts w:ascii="Times New Roman" w:hAnsi="Times New Roman" w:cs="Times New Roman"/>
          <w:sz w:val="27"/>
          <w:szCs w:val="27"/>
        </w:rPr>
        <w:t>автомобилем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Хендэ Купе,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запах алкоголя изо рта, </w:t>
      </w:r>
      <w:r>
        <w:rPr>
          <w:rFonts w:ascii="Times New Roman" w:hAnsi="Times New Roman" w:cs="Times New Roman"/>
          <w:sz w:val="27"/>
          <w:szCs w:val="27"/>
        </w:rPr>
        <w:t xml:space="preserve">нарушение речи, резкое изменение окраски кожных покровов лица, </w:t>
      </w:r>
      <w:r w:rsidRPr="0015261E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и отражено в протоколе об отстранении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379A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акте</w:t>
      </w:r>
      <w:r w:rsidRPr="00F379A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Медведеву Д.А. </w:t>
      </w:r>
      <w:r w:rsidRPr="0015261E">
        <w:rPr>
          <w:rFonts w:ascii="Times New Roman" w:hAnsi="Times New Roman" w:cs="Times New Roman"/>
          <w:sz w:val="27"/>
          <w:szCs w:val="27"/>
        </w:rPr>
        <w:t>было проведено исследование выдыхаемого воздуха на наличие алкоголя с использовани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ем средства измерения 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которое показало концентрацию абсолютного этилового спирта в выдыхаемом воздухе –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15261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943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тимую концентрацию абсолютного этилового спирта – 0,16 миллиграмм на один литр выдыхаемого воздуха.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данные оснований не имеется. Зам</w:t>
      </w:r>
      <w:r w:rsidRPr="0015261E">
        <w:rPr>
          <w:rFonts w:ascii="Times New Roman" w:hAnsi="Times New Roman" w:cs="Times New Roman"/>
          <w:sz w:val="27"/>
          <w:szCs w:val="27"/>
        </w:rPr>
        <w:t xml:space="preserve">ечаний в ходе данной процедуры </w:t>
      </w:r>
      <w:r>
        <w:rPr>
          <w:rFonts w:ascii="Times New Roman" w:hAnsi="Times New Roman" w:cs="Times New Roman"/>
          <w:sz w:val="27"/>
          <w:szCs w:val="27"/>
        </w:rPr>
        <w:t>Медведев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не представил, о нарушении порядка ее проведения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административном правонар</w:t>
      </w:r>
      <w:r w:rsidRPr="0015261E">
        <w:rPr>
          <w:rFonts w:ascii="Times New Roman" w:hAnsi="Times New Roman" w:cs="Times New Roman"/>
          <w:sz w:val="27"/>
          <w:szCs w:val="27"/>
        </w:rPr>
        <w:t>ушении</w:t>
      </w:r>
      <w:r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07BA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Каких-либо существенных нарушений Правил №1882, влекущих признание акта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недопустимым доказательством, не нахожу.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являются надлежащим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допустимыми доказательствами, подтверждающим вину </w:t>
      </w:r>
      <w:r>
        <w:rPr>
          <w:rFonts w:ascii="Times New Roman" w:hAnsi="Times New Roman" w:cs="Times New Roman"/>
          <w:sz w:val="27"/>
          <w:szCs w:val="27"/>
        </w:rPr>
        <w:t>Медведева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>
        <w:rPr>
          <w:rFonts w:ascii="Times New Roman" w:hAnsi="Times New Roman" w:cs="Times New Roman"/>
          <w:sz w:val="27"/>
          <w:szCs w:val="27"/>
        </w:rPr>
        <w:t>Медведеву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</w:t>
      </w:r>
      <w:r w:rsidRPr="0015261E">
        <w:rPr>
          <w:rFonts w:ascii="Times New Roman" w:hAnsi="Times New Roman" w:cs="Times New Roman"/>
          <w:sz w:val="27"/>
          <w:szCs w:val="27"/>
        </w:rPr>
        <w:t>дминистративных правонарушениях с применением видеозаписи.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такой возможности </w:t>
      </w:r>
      <w:r w:rsidRPr="0015261E">
        <w:rPr>
          <w:rFonts w:ascii="Times New Roman" w:hAnsi="Times New Roman" w:cs="Times New Roman"/>
          <w:sz w:val="27"/>
          <w:szCs w:val="27"/>
        </w:rPr>
        <w:t>лишен н</w:t>
      </w:r>
      <w:r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</w:t>
      </w:r>
      <w:r w:rsidRPr="0015261E">
        <w:rPr>
          <w:rFonts w:ascii="Times New Roman" w:hAnsi="Times New Roman" w:cs="Times New Roman"/>
          <w:sz w:val="27"/>
          <w:szCs w:val="27"/>
        </w:rPr>
        <w:t>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</w:t>
      </w:r>
      <w:r w:rsidRPr="0015261E">
        <w:rPr>
          <w:rFonts w:ascii="Times New Roman" w:hAnsi="Times New Roman" w:cs="Times New Roman"/>
          <w:sz w:val="27"/>
          <w:szCs w:val="27"/>
        </w:rPr>
        <w:t xml:space="preserve">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</w:t>
      </w:r>
      <w:r w:rsidRPr="0015261E">
        <w:rPr>
          <w:rFonts w:ascii="Times New Roman" w:hAnsi="Times New Roman" w:cs="Times New Roman"/>
          <w:sz w:val="27"/>
          <w:szCs w:val="27"/>
        </w:rPr>
        <w:t>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</w:t>
      </w:r>
      <w:r w:rsidRPr="0015261E">
        <w:rPr>
          <w:rFonts w:ascii="Times New Roman" w:hAnsi="Times New Roman" w:cs="Times New Roman"/>
          <w:sz w:val="27"/>
          <w:szCs w:val="27"/>
        </w:rPr>
        <w:t xml:space="preserve">шения дела, и исключают какие-либо сомнения в виновности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иях, как управление транспортным средством водителем, находящимся в состоянии опьянения, </w:t>
      </w:r>
      <w:r>
        <w:rPr>
          <w:rFonts w:ascii="Times New Roman" w:hAnsi="Times New Roman" w:cs="Times New Roman"/>
          <w:sz w:val="27"/>
          <w:szCs w:val="27"/>
        </w:rPr>
        <w:t>при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</w:t>
      </w:r>
      <w:r w:rsidRPr="0015261E">
        <w:rPr>
          <w:rFonts w:ascii="Times New Roman" w:hAnsi="Times New Roman" w:cs="Times New Roman"/>
          <w:sz w:val="27"/>
          <w:szCs w:val="27"/>
        </w:rPr>
        <w:t xml:space="preserve"> источником повышенной опасности в состоянии опьянения, а также данные о личности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</w:p>
    <w:p w:rsidR="005407BA" w:rsidRPr="00743C6F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  <w:r w:rsidRPr="00743C6F">
        <w:rPr>
          <w:rFonts w:ascii="Times New Roman" w:hAnsi="Times New Roman" w:cs="Times New Roman"/>
          <w:sz w:val="27"/>
          <w:szCs w:val="27"/>
        </w:rPr>
        <w:t xml:space="preserve"> в соответствии с частью 1 статьи 4.2 Кодекса Российской Федерации об административн</w:t>
      </w:r>
      <w:r w:rsidRPr="00743C6F">
        <w:rPr>
          <w:rFonts w:ascii="Times New Roman" w:hAnsi="Times New Roman" w:cs="Times New Roman"/>
          <w:sz w:val="27"/>
          <w:szCs w:val="27"/>
        </w:rPr>
        <w:t xml:space="preserve">ых правонарушениях является раскаяние лица, совершившего административное правонарушение. </w:t>
      </w:r>
    </w:p>
    <w:p w:rsidR="005407BA" w:rsidRPr="00743C6F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  <w:r w:rsidRPr="00743C6F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5407BA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</w:t>
      </w:r>
      <w:r w:rsidRPr="00743C6F">
        <w:rPr>
          <w:rFonts w:ascii="Times New Roman" w:hAnsi="Times New Roman" w:cs="Times New Roman"/>
          <w:sz w:val="27"/>
          <w:szCs w:val="27"/>
        </w:rPr>
        <w:t>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</w:t>
      </w:r>
      <w:r w:rsidRPr="00743C6F">
        <w:rPr>
          <w:rFonts w:ascii="Times New Roman" w:hAnsi="Times New Roman" w:cs="Times New Roman"/>
          <w:sz w:val="27"/>
          <w:szCs w:val="27"/>
        </w:rPr>
        <w:t>твие обстоятельств, отягчающих ответственность, наличие обстоятельств, смягчающих ответственность, прихожу к выводу,</w:t>
      </w:r>
      <w:r w:rsidRPr="006900FD">
        <w:rPr>
          <w:rFonts w:ascii="Times New Roman" w:hAnsi="Times New Roman" w:cs="Times New Roman"/>
          <w:sz w:val="27"/>
          <w:szCs w:val="27"/>
        </w:rPr>
        <w:t xml:space="preserve"> что </w:t>
      </w:r>
      <w:r w:rsidR="00431768">
        <w:rPr>
          <w:rFonts w:ascii="Times New Roman" w:hAnsi="Times New Roman" w:cs="Times New Roman"/>
          <w:sz w:val="27"/>
          <w:szCs w:val="27"/>
        </w:rPr>
        <w:t>Медведева Д.А.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</w:t>
      </w:r>
      <w:r w:rsidRPr="006900FD">
        <w:rPr>
          <w:rFonts w:ascii="Times New Roman" w:hAnsi="Times New Roman" w:cs="Times New Roman"/>
          <w:sz w:val="27"/>
          <w:szCs w:val="27"/>
        </w:rPr>
        <w:t>дусмотренной ч. 1 ст. 12.</w:t>
      </w:r>
      <w:r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ПОСТАНОВИЛ: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431768">
        <w:rPr>
          <w:rFonts w:ascii="Times New Roman" w:hAnsi="Times New Roman" w:cs="Times New Roman"/>
          <w:sz w:val="27"/>
          <w:szCs w:val="27"/>
        </w:rPr>
        <w:t>Медведева Дмитрия Александровича</w:t>
      </w:r>
      <w:r w:rsidRPr="0015261E" w:rsidR="00431768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ением права управления транспортными средствами на срок 1 (один) год 6 (шесть) месяцев.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15261E">
        <w:rPr>
          <w:rFonts w:ascii="Times New Roman" w:hAnsi="Times New Roman" w:cs="Times New Roman"/>
          <w:sz w:val="27"/>
          <w:szCs w:val="27"/>
        </w:rPr>
        <w:t xml:space="preserve"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</w:t>
      </w:r>
      <w:r w:rsidRPr="0015261E">
        <w:rPr>
          <w:rFonts w:ascii="Times New Roman" w:hAnsi="Times New Roman" w:cs="Times New Roman"/>
          <w:sz w:val="27"/>
          <w:szCs w:val="27"/>
        </w:rPr>
        <w:t>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Водительское удостоверение </w:t>
      </w:r>
      <w:r w:rsidRPr="0015261E">
        <w:rPr>
          <w:rFonts w:ascii="Times New Roman" w:hAnsi="Times New Roman" w:cs="Times New Roman"/>
          <w:sz w:val="27"/>
          <w:szCs w:val="27"/>
        </w:rPr>
        <w:t>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15261E">
        <w:rPr>
          <w:rFonts w:ascii="Times New Roman" w:hAnsi="Times New Roman" w:cs="Times New Roman"/>
          <w:sz w:val="27"/>
          <w:szCs w:val="27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</w:t>
      </w:r>
      <w:r w:rsidRPr="0015261E">
        <w:rPr>
          <w:rFonts w:ascii="Times New Roman" w:hAnsi="Times New Roman" w:cs="Times New Roman"/>
          <w:sz w:val="27"/>
          <w:szCs w:val="27"/>
        </w:rPr>
        <w:t>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</w:t>
      </w:r>
      <w:r w:rsidRPr="0015261E">
        <w:rPr>
          <w:rFonts w:ascii="Times New Roman" w:hAnsi="Times New Roman" w:cs="Times New Roman"/>
          <w:sz w:val="27"/>
          <w:szCs w:val="27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15261E">
        <w:rPr>
          <w:rFonts w:ascii="Times New Roman" w:hAnsi="Times New Roman" w:cs="Times New Roman"/>
          <w:sz w:val="27"/>
          <w:szCs w:val="27"/>
        </w:rPr>
        <w:t>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</w:t>
      </w:r>
      <w:r w:rsidRPr="0015261E">
        <w:rPr>
          <w:rFonts w:ascii="Times New Roman" w:hAnsi="Times New Roman" w:cs="Times New Roman"/>
          <w:sz w:val="27"/>
          <w:szCs w:val="27"/>
        </w:rPr>
        <w:t>ублики Крым через мирового судью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407BA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407BA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К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15261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Ильгова</w:t>
      </w: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A00D09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2A2D51" w:rsidRPr="002A2D51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A2D51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ИАЗ ОГИБДД УМВД России по г. Симферополю</w:t>
            </w:r>
          </w:p>
          <w:p w:rsidR="002A2D51" w:rsidRPr="00F90E49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2A2D51" w:rsidRPr="00F90E49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A2D5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Франко, 44</w:t>
            </w:r>
          </w:p>
          <w:p w:rsidR="002A2D5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2D51" w:rsidRPr="002A2D51" w:rsidP="002A2D51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Медведев Д.А.</w:t>
            </w:r>
          </w:p>
          <w:p w:rsidR="002A2D51" w:rsidP="002A2D51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15261E">
              <w:rPr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2A2D51" w:rsidRPr="0015261E" w:rsidP="002A2D51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Братская, 52, кв. 1</w:t>
            </w:r>
          </w:p>
          <w:p w:rsidR="002A2D5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2D5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2D5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A2D5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00D09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A2D51" w:rsidRPr="00F90E49" w:rsidP="00A00D0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2A2D5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D51" w:rsidRPr="00F90E49" w:rsidP="00A0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2D51" w:rsidRPr="00F90E49" w:rsidP="002A2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2A2D51" w:rsidRPr="00F90E49" w:rsidP="002A2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A2D51" w:rsidRPr="00F90E49" w:rsidP="002A2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2A2D51" w:rsidRPr="00F90E49" w:rsidP="002A2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A2D51" w:rsidP="002A2D51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407BA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A00D09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1F2521" w:rsidRPr="002A2D51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2521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ИАЗ ОГИБДД УМВД России по г. Симферополю</w:t>
            </w:r>
          </w:p>
          <w:p w:rsidR="001F2521" w:rsidRPr="00F90E49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1F2521" w:rsidRPr="00F90E49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F252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Франко, 44</w:t>
            </w:r>
          </w:p>
          <w:p w:rsidR="001F252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521" w:rsidRPr="002A2D5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Медведев Д.А.</w:t>
            </w:r>
          </w:p>
          <w:p w:rsidR="001F2521" w:rsidP="00A00D09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15261E">
              <w:rPr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1F2521" w:rsidRPr="0015261E" w:rsidP="00A00D09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Братская, 52, кв. 1</w:t>
            </w:r>
          </w:p>
          <w:p w:rsidR="001F252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52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52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F252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00D09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2521" w:rsidRPr="00F90E49" w:rsidP="00A00D0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521" w:rsidRPr="00F90E49" w:rsidP="00A0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/16/2024, 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сведения.</w:t>
      </w:r>
    </w:p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F2521" w:rsidP="001F2521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A00D09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города </w:t>
            </w: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Симферополь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1F2521" w:rsidRPr="002A2D51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A2D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2521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ИАЗ ОГИБДД УМВД России по г. Симферополю</w:t>
            </w:r>
          </w:p>
          <w:p w:rsidR="001F2521" w:rsidRPr="00F90E49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1F2521" w:rsidRPr="00F90E49" w:rsidP="00A00D0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F252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Франко, 44</w:t>
            </w:r>
          </w:p>
          <w:p w:rsidR="001F252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521" w:rsidRPr="002A2D5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Медведев Д.А.</w:t>
            </w:r>
          </w:p>
          <w:p w:rsidR="001F2521" w:rsidP="00A00D09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15261E">
              <w:rPr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1F2521" w:rsidRPr="0015261E" w:rsidP="00A00D09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Братская, 52, кв. 1</w:t>
            </w:r>
          </w:p>
          <w:p w:rsidR="001F2521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52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52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F2521" w:rsidRPr="00F90E49" w:rsidP="00A00D0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00D09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2521" w:rsidRPr="00F90E49" w:rsidP="00A00D0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1F2521" w:rsidRPr="00F90E49" w:rsidP="00A00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521" w:rsidRPr="00F90E49" w:rsidP="00A0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1F2521" w:rsidRPr="00F90E49" w:rsidP="001F25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F2521" w:rsidP="001F2521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1F252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438E4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3D7489">
      <w:footerReference w:type="default" r:id="rId5"/>
      <w:pgSz w:w="11906" w:h="16838"/>
      <w:pgMar w:top="284" w:right="991" w:bottom="426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1444972"/>
      <w:docPartObj>
        <w:docPartGallery w:val="Page Numbers (Bottom of Page)"/>
        <w:docPartUnique/>
      </w:docPartObj>
    </w:sdtPr>
    <w:sdtContent>
      <w:p w:rsidR="0034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438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039F1"/>
    <w:rsid w:val="001246E7"/>
    <w:rsid w:val="0015261E"/>
    <w:rsid w:val="001621DE"/>
    <w:rsid w:val="00187862"/>
    <w:rsid w:val="001F2521"/>
    <w:rsid w:val="0021205A"/>
    <w:rsid w:val="002A2D51"/>
    <w:rsid w:val="0030263B"/>
    <w:rsid w:val="00314420"/>
    <w:rsid w:val="00337895"/>
    <w:rsid w:val="003438E4"/>
    <w:rsid w:val="003D7489"/>
    <w:rsid w:val="003E49B3"/>
    <w:rsid w:val="00402B84"/>
    <w:rsid w:val="00420F6E"/>
    <w:rsid w:val="00431768"/>
    <w:rsid w:val="004D40BA"/>
    <w:rsid w:val="004E4B6F"/>
    <w:rsid w:val="00500F23"/>
    <w:rsid w:val="00512520"/>
    <w:rsid w:val="005407BA"/>
    <w:rsid w:val="00596433"/>
    <w:rsid w:val="005A6D86"/>
    <w:rsid w:val="005E1A33"/>
    <w:rsid w:val="005F7D0B"/>
    <w:rsid w:val="006900FD"/>
    <w:rsid w:val="006C4444"/>
    <w:rsid w:val="006D55D6"/>
    <w:rsid w:val="00710312"/>
    <w:rsid w:val="00721DDD"/>
    <w:rsid w:val="00743C6F"/>
    <w:rsid w:val="00832D01"/>
    <w:rsid w:val="00891300"/>
    <w:rsid w:val="008D40E3"/>
    <w:rsid w:val="00953DE4"/>
    <w:rsid w:val="00972FD9"/>
    <w:rsid w:val="009B0CD5"/>
    <w:rsid w:val="009C367A"/>
    <w:rsid w:val="00A00D09"/>
    <w:rsid w:val="00A051B9"/>
    <w:rsid w:val="00A054E3"/>
    <w:rsid w:val="00A36425"/>
    <w:rsid w:val="00AA1FDF"/>
    <w:rsid w:val="00B05CB3"/>
    <w:rsid w:val="00B30701"/>
    <w:rsid w:val="00B91658"/>
    <w:rsid w:val="00B956D0"/>
    <w:rsid w:val="00B9697F"/>
    <w:rsid w:val="00BD19BB"/>
    <w:rsid w:val="00BE4729"/>
    <w:rsid w:val="00C06818"/>
    <w:rsid w:val="00C33018"/>
    <w:rsid w:val="00C8007F"/>
    <w:rsid w:val="00C907E7"/>
    <w:rsid w:val="00D26966"/>
    <w:rsid w:val="00DB5294"/>
    <w:rsid w:val="00DC3DA0"/>
    <w:rsid w:val="00E43044"/>
    <w:rsid w:val="00EB7C57"/>
    <w:rsid w:val="00EE27E4"/>
    <w:rsid w:val="00F07A76"/>
    <w:rsid w:val="00F379A8"/>
    <w:rsid w:val="00F90E49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9D5C-3601-40A2-8D15-7A0E4443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