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9F7EC0" w:rsidP="009F7EC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9F7EC0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A72B69">
        <w:rPr>
          <w:rFonts w:ascii="Times New Roman" w:eastAsia="Times New Roman" w:hAnsi="Times New Roman" w:cs="Times New Roman"/>
          <w:sz w:val="28"/>
          <w:szCs w:val="28"/>
        </w:rPr>
        <w:t>3</w:t>
      </w:r>
      <w:r w:rsidR="00B002EA">
        <w:rPr>
          <w:rFonts w:ascii="Times New Roman" w:eastAsia="Times New Roman" w:hAnsi="Times New Roman" w:cs="Times New Roman"/>
          <w:sz w:val="28"/>
          <w:szCs w:val="28"/>
        </w:rPr>
        <w:t>5</w:t>
      </w:r>
      <w:r w:rsidR="00F56B2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F7EC0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9F7EC0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AE182C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9F7EC0" w:rsidP="009F7EC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9F7EC0" w:rsidP="009F7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CF18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02EA"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E182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</w:t>
      </w:r>
      <w:r w:rsidR="003E2E1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EC0">
        <w:rPr>
          <w:rFonts w:ascii="Times New Roman" w:hAnsi="Times New Roman" w:cs="Times New Roman"/>
          <w:sz w:val="28"/>
          <w:szCs w:val="28"/>
        </w:rPr>
        <w:t>Мировой судья судебного участка №1</w:t>
      </w:r>
      <w:r w:rsidRPr="009F7EC0" w:rsidR="00C52E69">
        <w:rPr>
          <w:rFonts w:ascii="Times New Roman" w:hAnsi="Times New Roman" w:cs="Times New Roman"/>
          <w:sz w:val="28"/>
          <w:szCs w:val="28"/>
        </w:rPr>
        <w:t>6</w:t>
      </w:r>
      <w:r w:rsidRPr="009F7EC0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9F7EC0" w:rsidR="009209E7">
        <w:rPr>
          <w:rFonts w:ascii="Times New Roman" w:hAnsi="Times New Roman" w:cs="Times New Roman"/>
          <w:sz w:val="28"/>
          <w:szCs w:val="28"/>
        </w:rPr>
        <w:t>орода</w:t>
      </w:r>
      <w:r w:rsidRPr="009F7EC0">
        <w:rPr>
          <w:rFonts w:ascii="Times New Roman" w:hAnsi="Times New Roman" w:cs="Times New Roman"/>
          <w:sz w:val="28"/>
          <w:szCs w:val="28"/>
        </w:rPr>
        <w:t xml:space="preserve"> Симферополь </w:t>
      </w:r>
      <w:r w:rsidRPr="009F7EC0" w:rsidR="00AE182C">
        <w:rPr>
          <w:rFonts w:ascii="Times New Roman" w:hAnsi="Times New Roman" w:cs="Times New Roman"/>
          <w:sz w:val="28"/>
          <w:szCs w:val="28"/>
        </w:rPr>
        <w:t>(Центральный район город</w:t>
      </w:r>
      <w:r w:rsidR="00AE182C">
        <w:rPr>
          <w:rFonts w:ascii="Times New Roman" w:hAnsi="Times New Roman" w:cs="Times New Roman"/>
          <w:sz w:val="28"/>
          <w:szCs w:val="28"/>
        </w:rPr>
        <w:t xml:space="preserve">а республиканского значения </w:t>
      </w:r>
      <w:r w:rsidRPr="009F7EC0" w:rsidR="00AE182C">
        <w:rPr>
          <w:rFonts w:ascii="Times New Roman" w:hAnsi="Times New Roman" w:cs="Times New Roman"/>
          <w:sz w:val="28"/>
          <w:szCs w:val="28"/>
        </w:rPr>
        <w:t xml:space="preserve"> Симферопол</w:t>
      </w:r>
      <w:r w:rsidR="00AE182C">
        <w:rPr>
          <w:rFonts w:ascii="Times New Roman" w:hAnsi="Times New Roman" w:cs="Times New Roman"/>
          <w:sz w:val="28"/>
          <w:szCs w:val="28"/>
        </w:rPr>
        <w:t>ь с подчиненной ему территорией</w:t>
      </w:r>
      <w:r w:rsidRPr="009F7EC0" w:rsidR="00AE182C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9F7EC0" w:rsidR="00C52E69">
        <w:rPr>
          <w:rFonts w:ascii="Times New Roman" w:hAnsi="Times New Roman" w:cs="Times New Roman"/>
          <w:sz w:val="28"/>
          <w:szCs w:val="28"/>
        </w:rPr>
        <w:t>Ильгова К.Ю.</w:t>
      </w:r>
      <w:r w:rsidRPr="009F7EC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9F7E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9F7EC0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9F7EC0" w:rsidR="00C52E69">
        <w:rPr>
          <w:rFonts w:ascii="Times New Roman" w:hAnsi="Times New Roman" w:cs="Times New Roman"/>
          <w:sz w:val="28"/>
          <w:szCs w:val="28"/>
        </w:rPr>
        <w:t>6</w:t>
      </w:r>
      <w:r w:rsidRPr="009F7EC0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9F7E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9F7EC0">
        <w:rPr>
          <w:rFonts w:ascii="Times New Roman" w:hAnsi="Times New Roman" w:cs="Times New Roman"/>
          <w:sz w:val="28"/>
          <w:szCs w:val="28"/>
        </w:rPr>
        <w:t>дело об административном правонарушении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3E2E10" w:rsidRPr="003E2E10" w:rsidP="003E2E10">
      <w:pPr>
        <w:spacing w:after="0" w:line="240" w:lineRule="auto"/>
        <w:ind w:left="2694" w:right="19"/>
        <w:jc w:val="both"/>
        <w:rPr>
          <w:rFonts w:ascii="Times New Roman" w:hAnsi="Times New Roman" w:cs="Times New Roman"/>
          <w:sz w:val="28"/>
          <w:szCs w:val="28"/>
        </w:rPr>
      </w:pPr>
      <w:r w:rsidRPr="003E2E10">
        <w:rPr>
          <w:rFonts w:ascii="Times New Roman" w:hAnsi="Times New Roman" w:cs="Times New Roman"/>
          <w:sz w:val="28"/>
          <w:szCs w:val="28"/>
        </w:rPr>
        <w:t xml:space="preserve">должностного лица – </w:t>
      </w:r>
      <w:r w:rsidR="00B002EA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 w:rsidR="002945D2">
        <w:rPr>
          <w:rFonts w:ascii="Times New Roman" w:hAnsi="Times New Roman" w:cs="Times New Roman"/>
          <w:sz w:val="28"/>
          <w:szCs w:val="28"/>
        </w:rPr>
        <w:t>директора общества с ограниченной ответственностью «</w:t>
      </w:r>
      <w:r w:rsidR="00F56B24">
        <w:rPr>
          <w:rFonts w:ascii="Times New Roman" w:hAnsi="Times New Roman" w:cs="Times New Roman"/>
          <w:sz w:val="28"/>
          <w:szCs w:val="28"/>
        </w:rPr>
        <w:t>Минерал</w:t>
      </w:r>
      <w:r w:rsidR="00B002EA">
        <w:rPr>
          <w:rFonts w:ascii="Times New Roman" w:hAnsi="Times New Roman" w:cs="Times New Roman"/>
          <w:sz w:val="28"/>
          <w:szCs w:val="28"/>
        </w:rPr>
        <w:t xml:space="preserve">» </w:t>
      </w:r>
      <w:r w:rsidR="00F56B24">
        <w:rPr>
          <w:rFonts w:ascii="Times New Roman" w:hAnsi="Times New Roman" w:cs="Times New Roman"/>
          <w:sz w:val="28"/>
          <w:szCs w:val="28"/>
        </w:rPr>
        <w:t>Орехова Антона Александровича</w:t>
      </w:r>
      <w:r w:rsidR="002945D2">
        <w:rPr>
          <w:rFonts w:ascii="Times New Roman" w:hAnsi="Times New Roman" w:cs="Times New Roman"/>
          <w:sz w:val="28"/>
          <w:szCs w:val="28"/>
        </w:rPr>
        <w:t xml:space="preserve">, </w:t>
      </w:r>
      <w:r w:rsidR="00F56B24">
        <w:rPr>
          <w:rFonts w:ascii="Times New Roman" w:hAnsi="Times New Roman" w:cs="Times New Roman"/>
          <w:sz w:val="28"/>
          <w:szCs w:val="28"/>
        </w:rPr>
        <w:t>05</w:t>
      </w:r>
      <w:r w:rsidRPr="003E2E10">
        <w:rPr>
          <w:rFonts w:ascii="Times New Roman" w:hAnsi="Times New Roman" w:cs="Times New Roman"/>
          <w:sz w:val="28"/>
          <w:szCs w:val="28"/>
        </w:rPr>
        <w:t>.</w:t>
      </w:r>
      <w:r w:rsidR="002945D2">
        <w:rPr>
          <w:rFonts w:ascii="Times New Roman" w:hAnsi="Times New Roman" w:cs="Times New Roman"/>
          <w:sz w:val="28"/>
          <w:szCs w:val="28"/>
        </w:rPr>
        <w:t>0</w:t>
      </w:r>
      <w:r w:rsidR="00F56B24">
        <w:rPr>
          <w:rFonts w:ascii="Times New Roman" w:hAnsi="Times New Roman" w:cs="Times New Roman"/>
          <w:sz w:val="28"/>
          <w:szCs w:val="28"/>
        </w:rPr>
        <w:t>9</w:t>
      </w:r>
      <w:r w:rsidRPr="003E2E10">
        <w:rPr>
          <w:rFonts w:ascii="Times New Roman" w:hAnsi="Times New Roman" w:cs="Times New Roman"/>
          <w:sz w:val="28"/>
          <w:szCs w:val="28"/>
        </w:rPr>
        <w:t>.19</w:t>
      </w:r>
      <w:r w:rsidR="00F56B24">
        <w:rPr>
          <w:rFonts w:ascii="Times New Roman" w:hAnsi="Times New Roman" w:cs="Times New Roman"/>
          <w:sz w:val="28"/>
          <w:szCs w:val="28"/>
        </w:rPr>
        <w:t>87</w:t>
      </w:r>
      <w:r w:rsidRPr="003E2E10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EA3A72">
        <w:rPr>
          <w:rFonts w:ascii="Times New Roman" w:hAnsi="Times New Roman" w:cs="Times New Roman"/>
          <w:sz w:val="28"/>
          <w:szCs w:val="28"/>
        </w:rPr>
        <w:t xml:space="preserve">место рождения: </w:t>
      </w:r>
      <w:r w:rsidR="00A72B69">
        <w:rPr>
          <w:rFonts w:ascii="Times New Roman" w:hAnsi="Times New Roman" w:cs="Times New Roman"/>
          <w:sz w:val="28"/>
          <w:szCs w:val="28"/>
        </w:rPr>
        <w:t xml:space="preserve">г. </w:t>
      </w:r>
      <w:r w:rsidR="00F56B24">
        <w:rPr>
          <w:rFonts w:ascii="Times New Roman" w:hAnsi="Times New Roman" w:cs="Times New Roman"/>
          <w:sz w:val="28"/>
          <w:szCs w:val="28"/>
        </w:rPr>
        <w:t xml:space="preserve">Тирасполь МССР, </w:t>
      </w:r>
      <w:r w:rsidR="000C0971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3E2E10">
        <w:rPr>
          <w:rFonts w:ascii="Times New Roman" w:hAnsi="Times New Roman" w:cs="Times New Roman"/>
          <w:sz w:val="28"/>
          <w:szCs w:val="28"/>
        </w:rPr>
        <w:t>гражданина РФ</w:t>
      </w:r>
      <w:r w:rsidR="000C0971">
        <w:rPr>
          <w:rFonts w:ascii="Times New Roman" w:hAnsi="Times New Roman" w:cs="Times New Roman"/>
          <w:sz w:val="28"/>
          <w:szCs w:val="28"/>
        </w:rPr>
        <w:t xml:space="preserve"> </w:t>
      </w:r>
      <w:r w:rsidR="00F56B24">
        <w:rPr>
          <w:rFonts w:ascii="Times New Roman" w:hAnsi="Times New Roman" w:cs="Times New Roman"/>
          <w:sz w:val="28"/>
          <w:szCs w:val="28"/>
        </w:rPr>
        <w:t>1907</w:t>
      </w:r>
      <w:r w:rsidR="000C0971">
        <w:rPr>
          <w:rFonts w:ascii="Times New Roman" w:hAnsi="Times New Roman" w:cs="Times New Roman"/>
          <w:sz w:val="28"/>
          <w:szCs w:val="28"/>
        </w:rPr>
        <w:t xml:space="preserve"> </w:t>
      </w:r>
      <w:r w:rsidR="00F56B24">
        <w:rPr>
          <w:rFonts w:ascii="Times New Roman" w:hAnsi="Times New Roman" w:cs="Times New Roman"/>
          <w:sz w:val="28"/>
          <w:szCs w:val="28"/>
        </w:rPr>
        <w:t>510674</w:t>
      </w:r>
      <w:r w:rsidR="000C0971">
        <w:rPr>
          <w:rFonts w:ascii="Times New Roman" w:hAnsi="Times New Roman" w:cs="Times New Roman"/>
          <w:sz w:val="28"/>
          <w:szCs w:val="28"/>
        </w:rPr>
        <w:t xml:space="preserve"> </w:t>
      </w:r>
      <w:r w:rsidR="00AE182C">
        <w:rPr>
          <w:rFonts w:ascii="Times New Roman" w:hAnsi="Times New Roman" w:cs="Times New Roman"/>
          <w:sz w:val="28"/>
          <w:szCs w:val="28"/>
        </w:rPr>
        <w:t xml:space="preserve">от </w:t>
      </w:r>
      <w:r w:rsidR="00F56B24">
        <w:rPr>
          <w:rFonts w:ascii="Times New Roman" w:hAnsi="Times New Roman" w:cs="Times New Roman"/>
          <w:sz w:val="28"/>
          <w:szCs w:val="28"/>
        </w:rPr>
        <w:t>12</w:t>
      </w:r>
      <w:r w:rsidR="00AE182C">
        <w:rPr>
          <w:rFonts w:ascii="Times New Roman" w:hAnsi="Times New Roman" w:cs="Times New Roman"/>
          <w:sz w:val="28"/>
          <w:szCs w:val="28"/>
        </w:rPr>
        <w:t>.</w:t>
      </w:r>
      <w:r w:rsidR="00B002EA">
        <w:rPr>
          <w:rFonts w:ascii="Times New Roman" w:hAnsi="Times New Roman" w:cs="Times New Roman"/>
          <w:sz w:val="28"/>
          <w:szCs w:val="28"/>
        </w:rPr>
        <w:t>0</w:t>
      </w:r>
      <w:r w:rsidR="00F56B24">
        <w:rPr>
          <w:rFonts w:ascii="Times New Roman" w:hAnsi="Times New Roman" w:cs="Times New Roman"/>
          <w:sz w:val="28"/>
          <w:szCs w:val="28"/>
        </w:rPr>
        <w:t>1</w:t>
      </w:r>
      <w:r w:rsidR="00AE182C">
        <w:rPr>
          <w:rFonts w:ascii="Times New Roman" w:hAnsi="Times New Roman" w:cs="Times New Roman"/>
          <w:sz w:val="28"/>
          <w:szCs w:val="28"/>
        </w:rPr>
        <w:t>.</w:t>
      </w:r>
      <w:r w:rsidR="00B002EA">
        <w:rPr>
          <w:rFonts w:ascii="Times New Roman" w:hAnsi="Times New Roman" w:cs="Times New Roman"/>
          <w:sz w:val="28"/>
          <w:szCs w:val="28"/>
        </w:rPr>
        <w:t>200</w:t>
      </w:r>
      <w:r w:rsidR="00F56B24">
        <w:rPr>
          <w:rFonts w:ascii="Times New Roman" w:hAnsi="Times New Roman" w:cs="Times New Roman"/>
          <w:sz w:val="28"/>
          <w:szCs w:val="28"/>
        </w:rPr>
        <w:t>8</w:t>
      </w:r>
      <w:r w:rsidRPr="003E2E10">
        <w:rPr>
          <w:rFonts w:ascii="Times New Roman" w:hAnsi="Times New Roman" w:cs="Times New Roman"/>
          <w:sz w:val="28"/>
          <w:szCs w:val="28"/>
        </w:rPr>
        <w:t xml:space="preserve">, </w:t>
      </w:r>
      <w:r w:rsidR="00416519">
        <w:rPr>
          <w:rFonts w:ascii="Times New Roman" w:hAnsi="Times New Roman" w:cs="Times New Roman"/>
          <w:sz w:val="28"/>
          <w:szCs w:val="28"/>
        </w:rPr>
        <w:t xml:space="preserve">место регистрации </w:t>
      </w:r>
      <w:r w:rsidR="00455EB7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56B24">
        <w:rPr>
          <w:rFonts w:ascii="Times New Roman" w:hAnsi="Times New Roman" w:cs="Times New Roman"/>
          <w:sz w:val="28"/>
          <w:szCs w:val="28"/>
        </w:rPr>
        <w:t>г. Симферополь, ул. Севастопольская, 20/1, кв. 51</w:t>
      </w:r>
      <w:r w:rsidRPr="003E2E10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9F7EC0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9F7EC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944F9B" w:rsidRPr="009F7EC0" w:rsidP="009F7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Орехов А.А.</w:t>
      </w:r>
      <w:r w:rsidR="00AC6C4F">
        <w:rPr>
          <w:rFonts w:ascii="Times New Roman" w:hAnsi="Times New Roman" w:cs="Times New Roman"/>
          <w:sz w:val="28"/>
          <w:szCs w:val="28"/>
        </w:rPr>
        <w:t>, я</w:t>
      </w:r>
      <w:r w:rsidRPr="009F7EC0" w:rsidR="00CB7259">
        <w:rPr>
          <w:rFonts w:ascii="Times New Roman" w:hAnsi="Times New Roman" w:cs="Times New Roman"/>
          <w:sz w:val="28"/>
          <w:szCs w:val="28"/>
        </w:rPr>
        <w:t xml:space="preserve">вляясь </w:t>
      </w:r>
      <w:r w:rsidR="00B002EA"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="00AC0D72">
        <w:rPr>
          <w:rFonts w:ascii="Times New Roman" w:hAnsi="Times New Roman" w:cs="Times New Roman"/>
          <w:sz w:val="28"/>
          <w:szCs w:val="28"/>
        </w:rPr>
        <w:t>директором общества с ограниченной ответственностью «</w:t>
      </w:r>
      <w:r>
        <w:rPr>
          <w:rFonts w:ascii="Times New Roman" w:hAnsi="Times New Roman" w:cs="Times New Roman"/>
          <w:sz w:val="28"/>
          <w:szCs w:val="28"/>
        </w:rPr>
        <w:t>Минерал</w:t>
      </w:r>
      <w:r w:rsidR="00AC0D72">
        <w:rPr>
          <w:rFonts w:ascii="Times New Roman" w:hAnsi="Times New Roman" w:cs="Times New Roman"/>
          <w:sz w:val="28"/>
          <w:szCs w:val="28"/>
        </w:rPr>
        <w:t>»</w:t>
      </w:r>
      <w:r w:rsidR="003C5CC9">
        <w:rPr>
          <w:rFonts w:ascii="Times New Roman" w:hAnsi="Times New Roman" w:cs="Times New Roman"/>
          <w:sz w:val="28"/>
          <w:szCs w:val="28"/>
        </w:rPr>
        <w:t xml:space="preserve">, </w:t>
      </w:r>
      <w:r w:rsidRPr="009F7EC0" w:rsidR="00CB7259">
        <w:rPr>
          <w:rFonts w:ascii="Times New Roman" w:hAnsi="Times New Roman" w:cs="Times New Roman"/>
          <w:sz w:val="28"/>
          <w:szCs w:val="28"/>
        </w:rPr>
        <w:t>зарегистрированно</w:t>
      </w:r>
      <w:r w:rsidR="003C5CC9">
        <w:rPr>
          <w:rFonts w:ascii="Times New Roman" w:hAnsi="Times New Roman" w:cs="Times New Roman"/>
          <w:sz w:val="28"/>
          <w:szCs w:val="28"/>
        </w:rPr>
        <w:t>го</w:t>
      </w:r>
      <w:r w:rsidRPr="009F7EC0" w:rsidR="00CB725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9F7EC0" w:rsidR="004C52F4">
        <w:rPr>
          <w:rFonts w:ascii="Times New Roman" w:hAnsi="Times New Roman" w:cs="Times New Roman"/>
          <w:sz w:val="28"/>
          <w:szCs w:val="28"/>
        </w:rPr>
        <w:t xml:space="preserve">Республика Крым, </w:t>
      </w:r>
      <w:r w:rsidRPr="009F7EC0" w:rsidR="00CB7259">
        <w:rPr>
          <w:rFonts w:ascii="Times New Roman" w:hAnsi="Times New Roman" w:cs="Times New Roman"/>
          <w:sz w:val="28"/>
          <w:szCs w:val="28"/>
        </w:rPr>
        <w:t xml:space="preserve">г. Симферополь, </w:t>
      </w:r>
      <w:r>
        <w:rPr>
          <w:rFonts w:ascii="Times New Roman" w:hAnsi="Times New Roman" w:cs="Times New Roman"/>
          <w:sz w:val="28"/>
          <w:szCs w:val="28"/>
        </w:rPr>
        <w:t>ул. Севастопольская, 20/1, кв. 51</w:t>
      </w:r>
      <w:r w:rsidR="003C5CC9">
        <w:rPr>
          <w:rFonts w:ascii="Times New Roman" w:hAnsi="Times New Roman" w:cs="Times New Roman"/>
          <w:sz w:val="28"/>
          <w:szCs w:val="28"/>
        </w:rPr>
        <w:t>,</w:t>
      </w:r>
      <w:r w:rsidRPr="009F7EC0" w:rsidR="004110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 xml:space="preserve">нарушив требования </w:t>
      </w:r>
      <w:r w:rsidRPr="009F7EC0" w:rsidR="00C52E69">
        <w:rPr>
          <w:rFonts w:ascii="Times New Roman" w:hAnsi="Times New Roman" w:cs="Times New Roman"/>
          <w:sz w:val="28"/>
          <w:szCs w:val="28"/>
        </w:rPr>
        <w:t>п. 1 ст. 2</w:t>
      </w:r>
      <w:r w:rsidRPr="009F7EC0" w:rsidR="001A67F7">
        <w:rPr>
          <w:rFonts w:ascii="Times New Roman" w:hAnsi="Times New Roman" w:cs="Times New Roman"/>
          <w:sz w:val="28"/>
          <w:szCs w:val="28"/>
        </w:rPr>
        <w:t>4 Федерального закона от 24.07.1998 №125-ФЗ «Об обязательном социальном страховании от несчастных случаев на производстве и профессиональных заболеваний»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, не представил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в установленный законодательством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срок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квартал 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.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>0</w:t>
      </w:r>
      <w:r w:rsidR="00B002E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, при предельном сроке представления – 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4084F" w:rsidRPr="00073F1F" w:rsidP="0084084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73F1F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0D7C37">
        <w:rPr>
          <w:rFonts w:ascii="Times New Roman" w:hAnsi="Times New Roman" w:cs="Times New Roman"/>
          <w:sz w:val="28"/>
          <w:szCs w:val="28"/>
        </w:rPr>
        <w:t>Орехов А.А</w:t>
      </w:r>
      <w:r w:rsidR="000D7C37">
        <w:rPr>
          <w:rFonts w:ascii="Times New Roman" w:hAnsi="Times New Roman" w:cs="Times New Roman"/>
          <w:sz w:val="28"/>
          <w:szCs w:val="28"/>
        </w:rPr>
        <w:t>.</w:t>
      </w:r>
      <w:r w:rsidRPr="00073F1F" w:rsidR="000D7C37">
        <w:rPr>
          <w:rFonts w:ascii="Times New Roman" w:hAnsi="Times New Roman" w:cs="Times New Roman"/>
          <w:sz w:val="28"/>
          <w:szCs w:val="28"/>
        </w:rPr>
        <w:t xml:space="preserve"> </w:t>
      </w:r>
      <w:r w:rsidRPr="00073F1F">
        <w:rPr>
          <w:rFonts w:ascii="Times New Roman" w:hAnsi="Times New Roman" w:cs="Times New Roman"/>
          <w:sz w:val="28"/>
          <w:szCs w:val="28"/>
        </w:rPr>
        <w:t>не явил</w:t>
      </w:r>
      <w:r w:rsidRPr="00073F1F" w:rsidR="00AC0D72">
        <w:rPr>
          <w:rFonts w:ascii="Times New Roman" w:hAnsi="Times New Roman" w:cs="Times New Roman"/>
          <w:sz w:val="28"/>
          <w:szCs w:val="28"/>
        </w:rPr>
        <w:t>ся</w:t>
      </w:r>
      <w:r w:rsidRPr="00073F1F">
        <w:rPr>
          <w:rFonts w:ascii="Times New Roman" w:hAnsi="Times New Roman" w:cs="Times New Roman"/>
          <w:sz w:val="28"/>
          <w:szCs w:val="28"/>
        </w:rPr>
        <w:t>, о дате, месте и времени слушания дела извещен надлежащим образом, конверт с повесткой, направленный по адресу места жительства привлекаемого лица, возвращен за истечением срока хранения, что в соответствии с п. 6 Постановления Пленума ВС РФ от 24 марта 2005 № 5 "О некоторых вопросах, возникающих у судов при применении КоАП РФ" является надлежащим</w:t>
      </w:r>
      <w:r w:rsidRPr="00073F1F">
        <w:rPr>
          <w:rFonts w:ascii="Times New Roman" w:hAnsi="Times New Roman" w:cs="Times New Roman"/>
          <w:sz w:val="28"/>
          <w:szCs w:val="28"/>
        </w:rPr>
        <w:t xml:space="preserve"> извещением.  </w:t>
      </w:r>
      <w:r w:rsidRPr="00073F1F">
        <w:rPr>
          <w:rFonts w:ascii="Times New Roman" w:eastAsia="Times New Roman" w:hAnsi="Times New Roman" w:cs="Times New Roman"/>
          <w:sz w:val="28"/>
        </w:rPr>
        <w:t xml:space="preserve">  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3F1F">
        <w:rPr>
          <w:rFonts w:ascii="Times New Roman" w:hAnsi="Times New Roman" w:cs="Times New Roman"/>
          <w:sz w:val="28"/>
          <w:szCs w:val="28"/>
        </w:rPr>
        <w:t xml:space="preserve">Учитывая, что от </w:t>
      </w:r>
      <w:r w:rsidR="000D7C37">
        <w:rPr>
          <w:rFonts w:ascii="Times New Roman" w:hAnsi="Times New Roman" w:cs="Times New Roman"/>
          <w:sz w:val="28"/>
          <w:szCs w:val="28"/>
        </w:rPr>
        <w:t>Орехов</w:t>
      </w:r>
      <w:r w:rsidR="000D7C37">
        <w:rPr>
          <w:rFonts w:ascii="Times New Roman" w:hAnsi="Times New Roman" w:cs="Times New Roman"/>
          <w:sz w:val="28"/>
          <w:szCs w:val="28"/>
        </w:rPr>
        <w:t>а</w:t>
      </w:r>
      <w:r w:rsidR="000D7C37">
        <w:rPr>
          <w:rFonts w:ascii="Times New Roman" w:hAnsi="Times New Roman" w:cs="Times New Roman"/>
          <w:sz w:val="28"/>
          <w:szCs w:val="28"/>
        </w:rPr>
        <w:t xml:space="preserve"> А.А</w:t>
      </w:r>
      <w:r w:rsidRPr="00073F1F" w:rsidR="00D3716C">
        <w:rPr>
          <w:rFonts w:ascii="Times New Roman" w:hAnsi="Times New Roman" w:cs="Times New Roman"/>
          <w:sz w:val="28"/>
          <w:szCs w:val="28"/>
        </w:rPr>
        <w:t>.</w:t>
      </w:r>
      <w:r w:rsidRPr="00073F1F">
        <w:rPr>
          <w:rFonts w:ascii="Times New Roman" w:hAnsi="Times New Roman" w:cs="Times New Roman"/>
          <w:sz w:val="28"/>
          <w:szCs w:val="28"/>
        </w:rPr>
        <w:t xml:space="preserve"> не поступило ходатайства об отложении рассмотрения дела, суд, на основании ч. 2 ст. 25.1 КоАП РФ, считает возможным рассмотреть дело в е</w:t>
      </w:r>
      <w:r w:rsidRPr="00073F1F" w:rsidR="00AC0D72">
        <w:rPr>
          <w:rFonts w:ascii="Times New Roman" w:hAnsi="Times New Roman" w:cs="Times New Roman"/>
          <w:sz w:val="28"/>
          <w:szCs w:val="28"/>
        </w:rPr>
        <w:t>го</w:t>
      </w:r>
      <w:r w:rsidRPr="00073F1F">
        <w:rPr>
          <w:rFonts w:ascii="Times New Roman" w:hAnsi="Times New Roman" w:cs="Times New Roman"/>
          <w:sz w:val="28"/>
          <w:szCs w:val="28"/>
        </w:rPr>
        <w:t xml:space="preserve"> отсутствие.</w:t>
      </w:r>
      <w:r w:rsidRPr="009F7E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Изучив материалы дела, оценив представленные доказательства в их совокупности, суд приходит к следующим выводам.</w:t>
      </w:r>
    </w:p>
    <w:p w:rsidR="00944F9B" w:rsidRPr="009F7EC0" w:rsidP="009F7E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852686" w:rsidP="009F7EC0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F7EC0">
        <w:rPr>
          <w:sz w:val="28"/>
          <w:szCs w:val="28"/>
        </w:rPr>
        <w:t>В соответствии</w:t>
      </w:r>
      <w:r w:rsidRPr="009F7EC0" w:rsidR="006C7DFC">
        <w:rPr>
          <w:sz w:val="28"/>
          <w:szCs w:val="28"/>
        </w:rPr>
        <w:t xml:space="preserve"> с </w:t>
      </w:r>
      <w:r w:rsidRPr="009F7EC0">
        <w:rPr>
          <w:sz w:val="28"/>
          <w:szCs w:val="28"/>
        </w:rPr>
        <w:t>абз</w:t>
      </w:r>
      <w:r w:rsidRPr="009F7EC0">
        <w:rPr>
          <w:sz w:val="28"/>
          <w:szCs w:val="28"/>
        </w:rPr>
        <w:t xml:space="preserve">. 2 </w:t>
      </w:r>
      <w:r w:rsidRPr="009F7EC0" w:rsidR="006C7DFC">
        <w:rPr>
          <w:sz w:val="28"/>
          <w:szCs w:val="28"/>
        </w:rPr>
        <w:t xml:space="preserve">ч.1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9F7EC0">
        <w:rPr>
          <w:sz w:val="28"/>
          <w:szCs w:val="28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</w:t>
      </w:r>
      <w:r w:rsidRPr="009F7EC0">
        <w:rPr>
          <w:sz w:val="28"/>
          <w:szCs w:val="28"/>
        </w:rPr>
        <w:t xml:space="preserve">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 w:rsidR="000D7C37" w:rsidRPr="009F7EC0" w:rsidP="000D7C3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9F7EC0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4914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AD1FCD">
        <w:rPr>
          <w:rFonts w:ascii="Times New Roman" w:eastAsia="Times New Roman" w:hAnsi="Times New Roman" w:cs="Times New Roman"/>
          <w:sz w:val="28"/>
          <w:szCs w:val="28"/>
        </w:rPr>
        <w:t xml:space="preserve"> в 00 час. 00 мин.,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Орехов А.А., я</w:t>
      </w:r>
      <w:r w:rsidRPr="009F7EC0">
        <w:rPr>
          <w:rFonts w:ascii="Times New Roman" w:hAnsi="Times New Roman" w:cs="Times New Roman"/>
          <w:sz w:val="28"/>
          <w:szCs w:val="28"/>
        </w:rPr>
        <w:t xml:space="preserve">вляясь </w:t>
      </w:r>
      <w:r>
        <w:rPr>
          <w:rFonts w:ascii="Times New Roman" w:hAnsi="Times New Roman" w:cs="Times New Roman"/>
          <w:sz w:val="28"/>
          <w:szCs w:val="28"/>
        </w:rPr>
        <w:t xml:space="preserve">генеральным директором общества с ограниченной ответственностью «Минерал», </w:t>
      </w:r>
      <w:r w:rsidRPr="009F7EC0">
        <w:rPr>
          <w:rFonts w:ascii="Times New Roman" w:hAnsi="Times New Roman" w:cs="Times New Roman"/>
          <w:sz w:val="28"/>
          <w:szCs w:val="28"/>
        </w:rPr>
        <w:t>зарегистрированно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F7EC0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9F7EC0">
        <w:rPr>
          <w:rFonts w:ascii="Times New Roman" w:hAnsi="Times New Roman" w:cs="Times New Roman"/>
          <w:sz w:val="28"/>
          <w:szCs w:val="28"/>
        </w:rPr>
        <w:t xml:space="preserve">Республика Крым, г. Симферополь, </w:t>
      </w:r>
      <w:r>
        <w:rPr>
          <w:rFonts w:ascii="Times New Roman" w:hAnsi="Times New Roman" w:cs="Times New Roman"/>
          <w:sz w:val="28"/>
          <w:szCs w:val="28"/>
        </w:rPr>
        <w:t>ул. Севастопольская, 20/1, кв. 51</w:t>
      </w:r>
      <w:r w:rsidR="00AC6C4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 w:rsidR="00AC6C4F">
        <w:rPr>
          <w:rFonts w:ascii="Times New Roman" w:eastAsia="Times New Roman" w:hAnsi="Times New Roman" w:cs="Times New Roman"/>
          <w:sz w:val="28"/>
          <w:szCs w:val="28"/>
        </w:rPr>
        <w:t xml:space="preserve"> нарушив требования </w:t>
      </w:r>
      <w:r w:rsidRPr="009F7EC0" w:rsidR="00AC6C4F">
        <w:rPr>
          <w:rFonts w:ascii="Times New Roman" w:hAnsi="Times New Roman" w:cs="Times New Roman"/>
          <w:sz w:val="28"/>
          <w:szCs w:val="28"/>
        </w:rPr>
        <w:t>п. 1 ст. 24 Федерального закона от 24.07.1998 №125-ФЗ «Об обязательном социальном страховании от несчастных случаев на производстве и профессиональных заболеваний»</w:t>
      </w:r>
      <w:r w:rsidRPr="009F7EC0" w:rsidR="00AC6C4F">
        <w:rPr>
          <w:rFonts w:ascii="Times New Roman" w:eastAsia="Times New Roman" w:hAnsi="Times New Roman" w:cs="Times New Roman"/>
          <w:sz w:val="28"/>
          <w:szCs w:val="28"/>
        </w:rPr>
        <w:t>, не представил в установленный законодательством срок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</w:t>
      </w:r>
      <w:r w:rsidRPr="009F7EC0" w:rsidR="00AC6C4F">
        <w:rPr>
          <w:rFonts w:ascii="Times New Roman" w:eastAsia="Times New Roman" w:hAnsi="Times New Roman" w:cs="Times New Roman"/>
          <w:sz w:val="28"/>
          <w:szCs w:val="28"/>
        </w:rPr>
        <w:t xml:space="preserve">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квартал </w:t>
      </w:r>
      <w:r w:rsidR="00AC6C4F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AC6C4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F7EC0" w:rsidR="00AC6C4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, при предельном сроке представления –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378B0" w:rsidRP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9390E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по ч. 2 ст. 15.33 Кодекса Российской Федерации об административных правонарушениях наступает за </w:t>
      </w:r>
      <w:r w:rsidRPr="00B9390E" w:rsidR="00B9390E">
        <w:rPr>
          <w:rFonts w:ascii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B9390E" w:rsidR="0059492D">
        <w:rPr>
          <w:rFonts w:ascii="Times New Roman" w:hAnsi="Times New Roman" w:cs="Times New Roman"/>
          <w:sz w:val="28"/>
          <w:szCs w:val="28"/>
        </w:rPr>
        <w:t>.</w:t>
      </w:r>
    </w:p>
    <w:p w:rsidR="00B378B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Согласно выписке из ЕГРЮЛ, в момент совершения правонарушения руководителем названного юридического лица являл</w:t>
      </w:r>
      <w:r w:rsidR="00CB345C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="000D7C37">
        <w:rPr>
          <w:rFonts w:ascii="Times New Roman" w:hAnsi="Times New Roman" w:cs="Times New Roman"/>
          <w:sz w:val="28"/>
          <w:szCs w:val="28"/>
        </w:rPr>
        <w:t>Орехов А.А</w:t>
      </w:r>
      <w:r w:rsidR="00B002E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При этом</w:t>
      </w:r>
      <w:r w:rsidR="00C0792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в силу абзаца 1 пункта 4 статьи 5 Федерального закона от 08 августа 2001 года №129-ФЗ «О государственной регистрации юридических лиц и индивидуальных предпринимателей» записи вносятся в государственные реестры на основании документов, представленных при государственной регистрации.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Каждой записи присваивается государственный регистрационный номер, и для каждой записи указывается дата внесения ее в соответствующий государственный реестр. При несоответствии указанных в пунктах 1 и 2 настоящей статьи сведений государственных реестров сведениям, содержащимся в документах, представленных при государственной регистрации, сведения, указанные в пунктах 1 и 2 настоящей статьи, считаются достоверными до внесения в них соответствующих изменений. </w:t>
      </w:r>
    </w:p>
    <w:p w:rsidR="00B378B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2 ст. 15.33 Кодекса Российской Федерации об административных правонарушениях, является именно </w:t>
      </w:r>
      <w:r w:rsidR="000D7C37">
        <w:rPr>
          <w:rFonts w:ascii="Times New Roman" w:hAnsi="Times New Roman" w:cs="Times New Roman"/>
          <w:sz w:val="28"/>
          <w:szCs w:val="28"/>
        </w:rPr>
        <w:t>Орехов А.А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F7EC0">
        <w:rPr>
          <w:rFonts w:ascii="Times New Roman" w:hAnsi="Times New Roman" w:cs="Times New Roman"/>
          <w:sz w:val="28"/>
          <w:szCs w:val="28"/>
        </w:rPr>
        <w:t xml:space="preserve">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E024AD" w:rsidP="00E024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0D7C37">
        <w:rPr>
          <w:rFonts w:ascii="Times New Roman" w:hAnsi="Times New Roman" w:cs="Times New Roman"/>
          <w:sz w:val="28"/>
          <w:szCs w:val="28"/>
        </w:rPr>
        <w:t>Орехов</w:t>
      </w:r>
      <w:r w:rsidR="000D7C37">
        <w:rPr>
          <w:rFonts w:ascii="Times New Roman" w:hAnsi="Times New Roman" w:cs="Times New Roman"/>
          <w:sz w:val="28"/>
          <w:szCs w:val="28"/>
        </w:rPr>
        <w:t>а</w:t>
      </w:r>
      <w:r w:rsidR="000D7C37">
        <w:rPr>
          <w:rFonts w:ascii="Times New Roman" w:hAnsi="Times New Roman" w:cs="Times New Roman"/>
          <w:sz w:val="28"/>
          <w:szCs w:val="28"/>
        </w:rPr>
        <w:t xml:space="preserve"> А.А</w:t>
      </w:r>
      <w:r w:rsidR="00AE6A3A">
        <w:rPr>
          <w:rFonts w:ascii="Times New Roman" w:hAnsi="Times New Roman" w:cs="Times New Roman"/>
          <w:sz w:val="28"/>
          <w:szCs w:val="28"/>
        </w:rPr>
        <w:t>.</w:t>
      </w:r>
      <w:r w:rsidRPr="009F7EC0" w:rsidR="00AE6A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="000D7C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1535074</w:t>
      </w: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BF49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Pr="009F7EC0" w:rsidR="00DA60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079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BF49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9F7EC0" w:rsidR="00DA60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</w:t>
      </w:r>
      <w:r w:rsidR="00773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9F7EC0" w:rsidR="00B378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копией выписки из ЕГРЮЛ, копией формы ЕФС-1. </w:t>
      </w:r>
    </w:p>
    <w:p w:rsidR="00944F9B" w:rsidRPr="00E024AD" w:rsidP="00E024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24AD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E024AD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="000D7C37">
        <w:rPr>
          <w:rFonts w:ascii="Times New Roman" w:hAnsi="Times New Roman" w:cs="Times New Roman"/>
          <w:sz w:val="28"/>
          <w:szCs w:val="28"/>
        </w:rPr>
        <w:t>Орехов А.А</w:t>
      </w:r>
      <w:r w:rsidRPr="00E024AD" w:rsidR="00416519">
        <w:rPr>
          <w:rFonts w:ascii="Times New Roman" w:hAnsi="Times New Roman" w:cs="Times New Roman"/>
          <w:sz w:val="28"/>
          <w:szCs w:val="28"/>
        </w:rPr>
        <w:t>.</w:t>
      </w:r>
      <w:r w:rsidRPr="00E024AD" w:rsidR="005C1FDB">
        <w:rPr>
          <w:rFonts w:ascii="Times New Roman" w:hAnsi="Times New Roman" w:cs="Times New Roman"/>
          <w:sz w:val="28"/>
          <w:szCs w:val="28"/>
        </w:rPr>
        <w:t xml:space="preserve"> </w:t>
      </w:r>
      <w:r w:rsidRPr="00E024AD">
        <w:rPr>
          <w:rFonts w:ascii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E024AD" w:rsidR="00A322DC">
        <w:rPr>
          <w:rFonts w:ascii="Times New Roman" w:hAnsi="Times New Roman" w:cs="Times New Roman"/>
          <w:sz w:val="28"/>
          <w:szCs w:val="28"/>
        </w:rPr>
        <w:t>2</w:t>
      </w:r>
      <w:r w:rsidRPr="00E024AD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E024AD" w:rsidR="00A322DC">
        <w:rPr>
          <w:rFonts w:ascii="Times New Roman" w:hAnsi="Times New Roman" w:cs="Times New Roman"/>
          <w:sz w:val="28"/>
          <w:szCs w:val="28"/>
        </w:rPr>
        <w:t>33</w:t>
      </w:r>
      <w:r w:rsidRPr="00E024A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E024AD" w:rsidR="00B9390E">
        <w:rPr>
          <w:rFonts w:ascii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</w:t>
      </w:r>
      <w:r w:rsidRPr="00E024AD" w:rsidR="00B9390E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</w:t>
      </w:r>
      <w:r w:rsidRPr="00E024AD" w:rsidR="00A322DC">
        <w:rPr>
          <w:rFonts w:ascii="Times New Roman" w:hAnsi="Times New Roman" w:cs="Times New Roman"/>
          <w:sz w:val="28"/>
          <w:szCs w:val="28"/>
        </w:rPr>
        <w:t>.</w:t>
      </w:r>
    </w:p>
    <w:p w:rsidR="009835E4" w:rsidRPr="00595B73" w:rsidP="009835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B7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95B73" w:rsidR="004C52F4">
        <w:rPr>
          <w:rFonts w:ascii="Times New Roman" w:eastAsia="Times New Roman" w:hAnsi="Times New Roman" w:cs="Times New Roman"/>
          <w:sz w:val="28"/>
          <w:szCs w:val="28"/>
        </w:rPr>
        <w:t xml:space="preserve">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D93367" w:rsidRPr="001B7427" w:rsidP="001B742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427">
        <w:rPr>
          <w:rFonts w:ascii="Times New Roman" w:eastAsia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0D7C37">
        <w:rPr>
          <w:rFonts w:ascii="Times New Roman" w:hAnsi="Times New Roman" w:cs="Times New Roman"/>
          <w:sz w:val="28"/>
          <w:szCs w:val="28"/>
        </w:rPr>
        <w:t>Орехов</w:t>
      </w:r>
      <w:r w:rsidR="000D7C37">
        <w:rPr>
          <w:rFonts w:ascii="Times New Roman" w:hAnsi="Times New Roman" w:cs="Times New Roman"/>
          <w:sz w:val="28"/>
          <w:szCs w:val="28"/>
        </w:rPr>
        <w:t>а</w:t>
      </w:r>
      <w:r w:rsidR="000D7C37">
        <w:rPr>
          <w:rFonts w:ascii="Times New Roman" w:hAnsi="Times New Roman" w:cs="Times New Roman"/>
          <w:sz w:val="28"/>
          <w:szCs w:val="28"/>
        </w:rPr>
        <w:t xml:space="preserve"> А.А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B7427" w:rsidR="00837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7427"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 об административном правонарушении нарушены не были.</w:t>
      </w:r>
    </w:p>
    <w:p w:rsid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7427">
        <w:rPr>
          <w:rFonts w:ascii="Times New Roman" w:hAnsi="Times New Roman" w:cs="Times New Roman"/>
          <w:sz w:val="28"/>
          <w:szCs w:val="28"/>
        </w:rPr>
        <w:t xml:space="preserve">При назначении административного наказания мировым судьей учитываются характер совершенного административного правонарушения, относящегося к административным правонарушениям в области финансов, налогов и сборов, страхования, личность правонарушителя </w:t>
      </w:r>
      <w:r w:rsidR="000D7C37">
        <w:rPr>
          <w:rFonts w:ascii="Times New Roman" w:hAnsi="Times New Roman" w:cs="Times New Roman"/>
          <w:sz w:val="28"/>
          <w:szCs w:val="28"/>
        </w:rPr>
        <w:t>Орехов</w:t>
      </w:r>
      <w:r w:rsidR="000D7C37">
        <w:rPr>
          <w:rFonts w:ascii="Times New Roman" w:hAnsi="Times New Roman" w:cs="Times New Roman"/>
          <w:sz w:val="28"/>
          <w:szCs w:val="28"/>
        </w:rPr>
        <w:t>а</w:t>
      </w:r>
      <w:r w:rsidR="000D7C37">
        <w:rPr>
          <w:rFonts w:ascii="Times New Roman" w:hAnsi="Times New Roman" w:cs="Times New Roman"/>
          <w:sz w:val="28"/>
          <w:szCs w:val="28"/>
        </w:rPr>
        <w:t xml:space="preserve"> А.А</w:t>
      </w:r>
      <w:r w:rsidR="00416519">
        <w:rPr>
          <w:rFonts w:ascii="Times New Roman" w:hAnsi="Times New Roman" w:cs="Times New Roman"/>
          <w:sz w:val="28"/>
          <w:szCs w:val="28"/>
        </w:rPr>
        <w:t>.</w:t>
      </w:r>
      <w:r w:rsidRPr="001B7427">
        <w:rPr>
          <w:rFonts w:ascii="Times New Roman" w:hAnsi="Times New Roman" w:cs="Times New Roman"/>
          <w:sz w:val="28"/>
          <w:szCs w:val="28"/>
        </w:rPr>
        <w:t>, котор</w:t>
      </w:r>
      <w:r w:rsidR="00CB345C">
        <w:rPr>
          <w:rFonts w:ascii="Times New Roman" w:hAnsi="Times New Roman" w:cs="Times New Roman"/>
          <w:sz w:val="28"/>
          <w:szCs w:val="28"/>
        </w:rPr>
        <w:t>ый</w:t>
      </w:r>
      <w:r w:rsidRPr="001B7427">
        <w:rPr>
          <w:rFonts w:ascii="Times New Roman" w:hAnsi="Times New Roman" w:cs="Times New Roman"/>
          <w:sz w:val="28"/>
          <w:szCs w:val="28"/>
        </w:rPr>
        <w:t xml:space="preserve"> работает </w:t>
      </w:r>
      <w:r w:rsidR="00F760CB">
        <w:rPr>
          <w:rFonts w:ascii="Times New Roman" w:hAnsi="Times New Roman" w:cs="Times New Roman"/>
          <w:sz w:val="28"/>
          <w:szCs w:val="28"/>
        </w:rPr>
        <w:t xml:space="preserve">руководителем вышеназванного юридического лица, </w:t>
      </w:r>
      <w:r w:rsidRPr="001B7427">
        <w:rPr>
          <w:rFonts w:ascii="Times New Roman" w:hAnsi="Times New Roman" w:cs="Times New Roman"/>
          <w:sz w:val="28"/>
          <w:szCs w:val="28"/>
        </w:rPr>
        <w:t>е</w:t>
      </w:r>
      <w:r w:rsidR="00CB345C">
        <w:rPr>
          <w:rFonts w:ascii="Times New Roman" w:hAnsi="Times New Roman" w:cs="Times New Roman"/>
          <w:sz w:val="28"/>
          <w:szCs w:val="28"/>
        </w:rPr>
        <w:t>го</w:t>
      </w:r>
      <w:r w:rsidRPr="001B7427">
        <w:rPr>
          <w:rFonts w:ascii="Times New Roman" w:hAnsi="Times New Roman" w:cs="Times New Roman"/>
          <w:sz w:val="28"/>
          <w:szCs w:val="28"/>
        </w:rPr>
        <w:t xml:space="preserve"> имущественное положение, отсутствие обстоятельств, смягчающих и отягчающих е</w:t>
      </w:r>
      <w:r w:rsidR="000C4914">
        <w:rPr>
          <w:rFonts w:ascii="Times New Roman" w:hAnsi="Times New Roman" w:cs="Times New Roman"/>
          <w:sz w:val="28"/>
          <w:szCs w:val="28"/>
        </w:rPr>
        <w:t>го</w:t>
      </w:r>
      <w:r w:rsidRPr="001B7427">
        <w:rPr>
          <w:rFonts w:ascii="Times New Roman" w:hAnsi="Times New Roman" w:cs="Times New Roman"/>
          <w:sz w:val="28"/>
          <w:szCs w:val="28"/>
        </w:rPr>
        <w:t xml:space="preserve"> административную ответственность.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Учитывая обстоятельства совершенного правонарушения, мировой судья считает необходимым и достаточным назначить минимальное наказание в виде штрафа, предусмотренного санкцией ч.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E7557">
        <w:rPr>
          <w:rFonts w:ascii="Times New Roman" w:hAnsi="Times New Roman" w:cs="Times New Roman"/>
          <w:sz w:val="28"/>
          <w:szCs w:val="28"/>
        </w:rPr>
        <w:t xml:space="preserve"> ст.15.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:rsidR="00B9390E" w:rsidRPr="008E7557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В силу требований  статьи 4.1.1 Кодекса Российской Федерации об административных правонарушениях з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>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 xml:space="preserve"> при наличии обстоятельств, предусмотренных частью 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>2 статьи 3.4 настоящего Кодекса, за исключением случаев, предусмотренных частью 2 настоящей статьи</w:t>
      </w:r>
      <w:r w:rsidRPr="008E7557">
        <w:rPr>
          <w:rFonts w:ascii="Times New Roman" w:hAnsi="Times New Roman" w:cs="Times New Roman"/>
          <w:sz w:val="28"/>
          <w:szCs w:val="28"/>
        </w:rPr>
        <w:t>.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 xml:space="preserve">Согласно требованиям ч.2 ст.3.4. </w:t>
      </w:r>
      <w:r w:rsidRPr="008E7557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 xml:space="preserve">Таким образом, учитывая вышеизложенное, а так же отсутствие сведений о привлечении </w:t>
      </w:r>
      <w:r w:rsidR="000D7C37">
        <w:rPr>
          <w:rFonts w:ascii="Times New Roman" w:hAnsi="Times New Roman" w:cs="Times New Roman"/>
          <w:sz w:val="28"/>
          <w:szCs w:val="28"/>
        </w:rPr>
        <w:t>Орехов</w:t>
      </w:r>
      <w:r w:rsidR="000D7C37">
        <w:rPr>
          <w:rFonts w:ascii="Times New Roman" w:hAnsi="Times New Roman" w:cs="Times New Roman"/>
          <w:sz w:val="28"/>
          <w:szCs w:val="28"/>
        </w:rPr>
        <w:t>а</w:t>
      </w:r>
      <w:r w:rsidR="000D7C37">
        <w:rPr>
          <w:rFonts w:ascii="Times New Roman" w:hAnsi="Times New Roman" w:cs="Times New Roman"/>
          <w:sz w:val="28"/>
          <w:szCs w:val="28"/>
        </w:rPr>
        <w:t xml:space="preserve"> А.А</w:t>
      </w:r>
      <w:r w:rsidR="004165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>к административной ответственности за нарушения законодательства о</w:t>
      </w:r>
      <w:r>
        <w:rPr>
          <w:rFonts w:ascii="Times New Roman" w:hAnsi="Times New Roman" w:cs="Times New Roman"/>
          <w:sz w:val="28"/>
          <w:szCs w:val="28"/>
        </w:rPr>
        <w:t>б обязательном социальном страховании</w:t>
      </w:r>
      <w:r w:rsidRPr="008E7557">
        <w:rPr>
          <w:rFonts w:ascii="Times New Roman" w:hAnsi="Times New Roman" w:cs="Times New Roman"/>
          <w:sz w:val="28"/>
          <w:szCs w:val="28"/>
        </w:rPr>
        <w:t xml:space="preserve"> ранее,</w:t>
      </w:r>
      <w:r>
        <w:rPr>
          <w:rFonts w:ascii="Times New Roman" w:hAnsi="Times New Roman" w:cs="Times New Roman"/>
          <w:sz w:val="28"/>
          <w:szCs w:val="28"/>
        </w:rPr>
        <w:t xml:space="preserve"> согласно п. 2 ч. 1 ст. 4.3., ст. 4.6 </w:t>
      </w:r>
      <w:r w:rsidRPr="008E7557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7557">
        <w:rPr>
          <w:rFonts w:ascii="Times New Roman" w:hAnsi="Times New Roman" w:cs="Times New Roman"/>
          <w:sz w:val="28"/>
          <w:szCs w:val="28"/>
        </w:rPr>
        <w:t xml:space="preserve">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</w:t>
      </w:r>
      <w:r w:rsidRPr="008E7557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="000D7C37">
        <w:rPr>
          <w:rFonts w:ascii="Times New Roman" w:hAnsi="Times New Roman" w:cs="Times New Roman"/>
          <w:sz w:val="28"/>
          <w:szCs w:val="28"/>
        </w:rPr>
        <w:t>Орехов</w:t>
      </w:r>
      <w:r w:rsidR="000D7C37">
        <w:rPr>
          <w:rFonts w:ascii="Times New Roman" w:hAnsi="Times New Roman" w:cs="Times New Roman"/>
          <w:sz w:val="28"/>
          <w:szCs w:val="28"/>
        </w:rPr>
        <w:t>у</w:t>
      </w:r>
      <w:r w:rsidR="000D7C37">
        <w:rPr>
          <w:rFonts w:ascii="Times New Roman" w:hAnsi="Times New Roman" w:cs="Times New Roman"/>
          <w:sz w:val="28"/>
          <w:szCs w:val="28"/>
        </w:rPr>
        <w:t xml:space="preserve"> А.А</w:t>
      </w:r>
      <w:r w:rsidR="00AE6A3A">
        <w:rPr>
          <w:rFonts w:ascii="Times New Roman" w:hAnsi="Times New Roman" w:cs="Times New Roman"/>
          <w:sz w:val="28"/>
          <w:szCs w:val="28"/>
        </w:rPr>
        <w:t>.</w:t>
      </w:r>
      <w:r w:rsidRPr="008E7557" w:rsidR="00AE6A3A"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>административное наказание в виде административного штрафа, предусмотренного санкцией данной статьи, на предупреждение.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 xml:space="preserve">На основании изложенного, руководствуясь ст.ст.4.1.1, 29.9-29.11 Кодекса Российской Федерации об административных правонарушениях, мировой судья,- 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</w:t>
      </w:r>
      <w:r w:rsidRPr="008E7557">
        <w:rPr>
          <w:rFonts w:ascii="Times New Roman" w:hAnsi="Times New Roman" w:cs="Times New Roman"/>
          <w:sz w:val="28"/>
          <w:szCs w:val="28"/>
        </w:rPr>
        <w:t>: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енерального директора общества с ограниченной ответственностью «Минерал» Орехова Антона Александровича</w:t>
      </w:r>
      <w:r w:rsidRPr="008E7557"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>признать виновн</w:t>
      </w:r>
      <w:r w:rsidR="00CB345C">
        <w:rPr>
          <w:rFonts w:ascii="Times New Roman" w:hAnsi="Times New Roman" w:cs="Times New Roman"/>
          <w:sz w:val="28"/>
          <w:szCs w:val="28"/>
        </w:rPr>
        <w:t>ым</w:t>
      </w:r>
      <w:r w:rsidRPr="008E7557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 w:rsidR="00FF7C37">
        <w:rPr>
          <w:rFonts w:ascii="Times New Roman" w:hAnsi="Times New Roman" w:cs="Times New Roman"/>
          <w:sz w:val="28"/>
          <w:szCs w:val="28"/>
        </w:rPr>
        <w:t>2</w:t>
      </w:r>
      <w:r w:rsidRPr="008E7557">
        <w:rPr>
          <w:rFonts w:ascii="Times New Roman" w:hAnsi="Times New Roman" w:cs="Times New Roman"/>
          <w:sz w:val="28"/>
          <w:szCs w:val="28"/>
        </w:rPr>
        <w:t xml:space="preserve"> ст. 15.</w:t>
      </w:r>
      <w:r w:rsidR="00FF7C37">
        <w:rPr>
          <w:rFonts w:ascii="Times New Roman" w:hAnsi="Times New Roman" w:cs="Times New Roman"/>
          <w:sz w:val="28"/>
          <w:szCs w:val="28"/>
        </w:rPr>
        <w:t>33.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7557">
        <w:rPr>
          <w:rFonts w:ascii="Times New Roman" w:hAnsi="Times New Roman" w:cs="Times New Roman"/>
          <w:sz w:val="28"/>
          <w:szCs w:val="28"/>
        </w:rPr>
        <w:t xml:space="preserve"> и назначить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B345C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 xml:space="preserve">наказание в виде </w:t>
      </w:r>
      <w:r w:rsidR="00FF7C37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8E7557">
        <w:rPr>
          <w:rFonts w:ascii="Times New Roman" w:hAnsi="Times New Roman" w:cs="Times New Roman"/>
          <w:sz w:val="28"/>
          <w:szCs w:val="28"/>
        </w:rPr>
        <w:t>штрафа в размере 300 (трехсот)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В соответствии со ст.4.1.1</w:t>
      </w:r>
      <w:r w:rsidR="00FF7C37">
        <w:rPr>
          <w:rFonts w:ascii="Times New Roman" w:hAnsi="Times New Roman" w:cs="Times New Roman"/>
          <w:sz w:val="28"/>
          <w:szCs w:val="28"/>
        </w:rPr>
        <w:t>.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</w:t>
      </w:r>
      <w:r w:rsidRPr="008E7557">
        <w:rPr>
          <w:rFonts w:ascii="Times New Roman" w:hAnsi="Times New Roman" w:cs="Times New Roman"/>
          <w:sz w:val="28"/>
          <w:szCs w:val="28"/>
        </w:rPr>
        <w:t>заменить назначенное наказание на предупреждение</w:t>
      </w:r>
      <w:r w:rsidRPr="008E75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Ж</w:t>
      </w:r>
      <w:r w:rsidRPr="008E7557">
        <w:rPr>
          <w:rFonts w:ascii="Times New Roman" w:hAnsi="Times New Roman" w:cs="Times New Roman"/>
          <w:color w:val="000000"/>
          <w:sz w:val="28"/>
          <w:szCs w:val="28"/>
        </w:rPr>
        <w:t xml:space="preserve">алоба на  постановление может быть подана в Центральный районный суд города Симферополя Республики Крым через мирового судью либо непосредственно в Центральный районный суд города Симферополя Республики Крым  в течение 10 </w:t>
      </w:r>
      <w:r w:rsidR="00FF7C37">
        <w:rPr>
          <w:rFonts w:ascii="Times New Roman" w:hAnsi="Times New Roman" w:cs="Times New Roman"/>
          <w:color w:val="000000"/>
          <w:sz w:val="28"/>
          <w:szCs w:val="28"/>
        </w:rPr>
        <w:t xml:space="preserve">дней </w:t>
      </w:r>
      <w:r w:rsidRPr="008E7557">
        <w:rPr>
          <w:rFonts w:ascii="Times New Roman" w:hAnsi="Times New Roman" w:cs="Times New Roman"/>
          <w:color w:val="000000"/>
          <w:sz w:val="28"/>
          <w:szCs w:val="28"/>
        </w:rPr>
        <w:t>со дня вручения или получения копии постановления</w:t>
      </w:r>
      <w:r w:rsidRPr="008E7557">
        <w:rPr>
          <w:rFonts w:ascii="Times New Roman" w:hAnsi="Times New Roman" w:cs="Times New Roman"/>
          <w:sz w:val="28"/>
          <w:szCs w:val="28"/>
        </w:rPr>
        <w:t>.</w:t>
      </w:r>
    </w:p>
    <w:p w:rsidR="00D93367" w:rsidRPr="00D4714C" w:rsidP="00D4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3" w:rsidRPr="00D4714C" w:rsidP="00D4714C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4714C">
        <w:rPr>
          <w:rFonts w:ascii="Times New Roman" w:hAnsi="Times New Roman" w:cs="Times New Roman"/>
          <w:sz w:val="28"/>
          <w:szCs w:val="28"/>
        </w:rPr>
        <w:t>Мировой судья</w:t>
      </w:r>
      <w:r w:rsidRPr="00D4714C" w:rsidR="001C2360">
        <w:rPr>
          <w:rFonts w:ascii="Times New Roman" w:hAnsi="Times New Roman" w:cs="Times New Roman"/>
          <w:sz w:val="28"/>
          <w:szCs w:val="28"/>
        </w:rPr>
        <w:t xml:space="preserve"> </w:t>
      </w:r>
      <w:r w:rsidRPr="00D4714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4714C" w:rsidR="008A31A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4714C">
        <w:rPr>
          <w:rFonts w:ascii="Times New Roman" w:hAnsi="Times New Roman" w:cs="Times New Roman"/>
          <w:sz w:val="28"/>
          <w:szCs w:val="28"/>
        </w:rPr>
        <w:t xml:space="preserve">    </w:t>
      </w:r>
      <w:r w:rsidRPr="00D4714C" w:rsidR="001C2360">
        <w:rPr>
          <w:rFonts w:ascii="Times New Roman" w:hAnsi="Times New Roman" w:cs="Times New Roman"/>
          <w:sz w:val="28"/>
          <w:szCs w:val="28"/>
        </w:rPr>
        <w:t xml:space="preserve">                  К</w:t>
      </w:r>
      <w:r w:rsidRPr="00D4714C" w:rsidR="005B4FE6">
        <w:rPr>
          <w:rFonts w:ascii="Times New Roman" w:hAnsi="Times New Roman" w:cs="Times New Roman"/>
          <w:sz w:val="28"/>
          <w:szCs w:val="28"/>
        </w:rPr>
        <w:t>.</w:t>
      </w:r>
      <w:r w:rsidRPr="00D4714C" w:rsidR="001C2360">
        <w:rPr>
          <w:rFonts w:ascii="Times New Roman" w:hAnsi="Times New Roman" w:cs="Times New Roman"/>
          <w:sz w:val="28"/>
          <w:szCs w:val="28"/>
        </w:rPr>
        <w:t>Ю</w:t>
      </w:r>
      <w:r w:rsidRPr="00D4714C" w:rsidR="005B4FE6">
        <w:rPr>
          <w:rFonts w:ascii="Times New Roman" w:hAnsi="Times New Roman" w:cs="Times New Roman"/>
          <w:sz w:val="28"/>
          <w:szCs w:val="28"/>
        </w:rPr>
        <w:t xml:space="preserve">. </w:t>
      </w:r>
      <w:r w:rsidRPr="00D4714C" w:rsidR="001C2360">
        <w:rPr>
          <w:rFonts w:ascii="Times New Roman" w:hAnsi="Times New Roman" w:cs="Times New Roman"/>
          <w:sz w:val="28"/>
          <w:szCs w:val="28"/>
        </w:rPr>
        <w:t>Ильгова</w:t>
      </w:r>
    </w:p>
    <w:p w:rsidR="00D54FC0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4959"/>
      </w:tblGrid>
      <w:tr w:rsidTr="00186EB0">
        <w:tblPrEx>
          <w:tblW w:w="974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123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AE182C" w:rsidRPr="0022198A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МИРОВОЙ СУДЬЯ</w:t>
            </w:r>
          </w:p>
          <w:p w:rsidR="00AE182C" w:rsidRPr="0022198A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СУДЕБНОГО УЧАСТКА №16</w:t>
            </w:r>
          </w:p>
          <w:p w:rsidR="00AE182C" w:rsidRPr="0022198A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(Центральный судебный</w:t>
            </w:r>
          </w:p>
          <w:p w:rsidR="00AE182C" w:rsidRPr="0022198A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район города Симферополь</w:t>
            </w:r>
          </w:p>
          <w:p w:rsidR="00AE182C" w:rsidRPr="0022198A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(Центральный район город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 республиканского значения </w:t>
            </w: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Симферополь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подчиненной ему территорией</w:t>
            </w: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Республики Крым</w:t>
            </w:r>
          </w:p>
          <w:p w:rsidR="00AE182C" w:rsidRPr="00D4714C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ул. Крымских Партизан, 3А,  </w:t>
            </w:r>
          </w:p>
          <w:p w:rsidR="00AE182C" w:rsidRPr="00D4714C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г. Симферополь,</w:t>
            </w:r>
          </w:p>
          <w:p w:rsidR="00AE182C" w:rsidRPr="00D4714C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Республика Крым, 295013</w:t>
            </w:r>
          </w:p>
          <w:p w:rsidR="00AE182C" w:rsidRPr="00D4714C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тел., факс: (3652) 519-062</w:t>
            </w:r>
          </w:p>
          <w:p w:rsidR="00AE182C" w:rsidRPr="00997139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е</w:t>
            </w:r>
            <w:r w:rsidRPr="009971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-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mail</w:t>
            </w:r>
            <w:r w:rsidRPr="009971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 xml:space="preserve">: 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ms</w:t>
            </w:r>
            <w:r w:rsidRPr="009971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16@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must</w:t>
            </w:r>
            <w:r w:rsidRPr="009971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rk</w:t>
            </w:r>
            <w:r w:rsidRPr="009971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gov</w:t>
            </w:r>
            <w:r w:rsidRPr="0099713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ru</w:t>
            </w:r>
          </w:p>
        </w:tc>
        <w:tc>
          <w:tcPr>
            <w:tcW w:w="49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AE182C" w:rsidRPr="005872DC" w:rsidP="00186EB0">
            <w:pPr>
              <w:shd w:val="clear" w:color="auto" w:fill="FFFFFF" w:themeFill="background1"/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Отделение Фонда пенсионного и социального страхования РФ по РК</w:t>
            </w:r>
          </w:p>
          <w:p w:rsidR="00AE182C" w:rsidRPr="005872DC" w:rsidP="00186EB0">
            <w:pPr>
              <w:shd w:val="clear" w:color="auto" w:fill="FFFFFF" w:themeFill="background1"/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Симферополь, </w:t>
            </w:r>
          </w:p>
          <w:p w:rsidR="00AE182C" w:rsidRPr="00506A2A" w:rsidP="00186EB0">
            <w:pPr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Караимская, 52</w:t>
            </w:r>
          </w:p>
          <w:p w:rsidR="00AE182C" w:rsidRPr="00506A2A" w:rsidP="00186EB0">
            <w:pPr>
              <w:spacing w:after="0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6A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53712" w:rsidRPr="00953712" w:rsidP="00C06F02">
            <w:pPr>
              <w:tabs>
                <w:tab w:val="left" w:pos="3256"/>
              </w:tabs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37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Орехов А.А.</w:t>
            </w:r>
          </w:p>
          <w:p w:rsidR="00AE182C" w:rsidRPr="00CB5EE6" w:rsidP="00953712">
            <w:pPr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 xml:space="preserve">г. Симферополь, ул. </w:t>
            </w: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>Севастопольская</w:t>
            </w: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>, 20/1, кв. 51</w:t>
            </w:r>
          </w:p>
        </w:tc>
      </w:tr>
      <w:tr w:rsidTr="00186EB0">
        <w:tblPrEx>
          <w:tblW w:w="9747" w:type="dxa"/>
          <w:tblLook w:val="01E0"/>
        </w:tblPrEx>
        <w:trPr>
          <w:trHeight w:val="78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AE182C" w:rsidRPr="0022198A" w:rsidP="00186EB0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№ 05-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06F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5371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/16/202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AE182C" w:rsidRPr="0022198A" w:rsidP="00186E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_____________  от  ______________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82C" w:rsidRPr="0022198A" w:rsidP="0018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E182C" w:rsidP="00AE18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E182C" w:rsidRPr="0022198A" w:rsidP="00AE18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Направляю копию постановления от </w:t>
      </w:r>
      <w:r w:rsidR="00BE54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E54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делу об административном правонарушении  № 05-0</w:t>
      </w:r>
      <w:r w:rsidR="00C06F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BE54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9537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/16/202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для сведения.</w:t>
      </w:r>
    </w:p>
    <w:p w:rsidR="00AE182C" w:rsidRPr="0022198A" w:rsidP="00AE18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E182C" w:rsidRPr="0022198A" w:rsidP="00AE18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Приложение: копия постановления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E182C" w:rsidRPr="0022198A" w:rsidP="00AE18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E182C" w:rsidP="00AE182C">
      <w:pPr>
        <w:rPr>
          <w:rFonts w:ascii="Times New Roman" w:eastAsia="Times New Roman" w:hAnsi="Times New Roman" w:cs="Times New Roman"/>
          <w:sz w:val="24"/>
          <w:szCs w:val="24"/>
        </w:rPr>
      </w:pPr>
      <w:r w:rsidRPr="0022198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773C7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2198A">
        <w:rPr>
          <w:rFonts w:ascii="Times New Roman" w:eastAsia="Times New Roman" w:hAnsi="Times New Roman" w:cs="Times New Roman"/>
          <w:sz w:val="24"/>
          <w:szCs w:val="24"/>
        </w:rPr>
        <w:t xml:space="preserve"> Мировой судья                                                                                     К.Ю. Ильгова</w:t>
      </w:r>
    </w:p>
    <w:p w:rsidR="00953712" w:rsidP="00AE182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53712" w:rsidP="00AE182C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4959"/>
      </w:tblGrid>
      <w:tr w:rsidTr="008F7826">
        <w:tblPrEx>
          <w:tblW w:w="974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123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МИРОВОЙ СУДЬЯ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СУДЕБНОГО УЧАСТКА №16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(Центральный судебный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район города Симферополь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(Центральный район город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 республиканского значения </w:t>
            </w: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Симферополь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подчиненной ему территорией</w:t>
            </w: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Республики Крым</w:t>
            </w:r>
          </w:p>
          <w:p w:rsidR="00953712" w:rsidRPr="00D4714C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ул. Крымских Партизан, 3А,  </w:t>
            </w:r>
          </w:p>
          <w:p w:rsidR="00953712" w:rsidRPr="00D4714C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г. Симферополь,</w:t>
            </w:r>
          </w:p>
          <w:p w:rsidR="00953712" w:rsidRPr="00D4714C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Республика Крым, 295013</w:t>
            </w:r>
          </w:p>
          <w:p w:rsidR="00953712" w:rsidRPr="00D4714C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тел., факс: (3652) 519-062</w:t>
            </w:r>
          </w:p>
          <w:p w:rsidR="00953712" w:rsidRPr="00953712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е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-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mail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: 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ms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16@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must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rk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gov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ru</w:t>
            </w:r>
          </w:p>
        </w:tc>
        <w:tc>
          <w:tcPr>
            <w:tcW w:w="49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53712" w:rsidRPr="005872DC" w:rsidP="008F7826">
            <w:pPr>
              <w:shd w:val="clear" w:color="auto" w:fill="FFFFFF" w:themeFill="background1"/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Отделение Фонда пенсионного и социального страхования РФ по РК</w:t>
            </w:r>
          </w:p>
          <w:p w:rsidR="00953712" w:rsidRPr="005872DC" w:rsidP="008F7826">
            <w:pPr>
              <w:shd w:val="clear" w:color="auto" w:fill="FFFFFF" w:themeFill="background1"/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Симферополь, </w:t>
            </w:r>
          </w:p>
          <w:p w:rsidR="00953712" w:rsidRPr="00506A2A" w:rsidP="008F7826">
            <w:pPr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Караимская, 52</w:t>
            </w:r>
          </w:p>
          <w:p w:rsidR="00953712" w:rsidRPr="00506A2A" w:rsidP="008F7826">
            <w:pPr>
              <w:spacing w:after="0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6A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53712" w:rsidRPr="00953712" w:rsidP="008F7826">
            <w:pPr>
              <w:tabs>
                <w:tab w:val="left" w:pos="3256"/>
              </w:tabs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37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Орехов А.А.</w:t>
            </w:r>
          </w:p>
          <w:p w:rsidR="00953712" w:rsidRPr="00CB5EE6" w:rsidP="008F7826">
            <w:pPr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 xml:space="preserve">г. Симферополь, ул. </w:t>
            </w: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>Севастопольская</w:t>
            </w: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>, 20/1, кв. 51</w:t>
            </w:r>
          </w:p>
        </w:tc>
      </w:tr>
      <w:tr w:rsidTr="008F7826">
        <w:tblPrEx>
          <w:tblW w:w="9747" w:type="dxa"/>
          <w:tblLook w:val="01E0"/>
        </w:tblPrEx>
        <w:trPr>
          <w:trHeight w:val="78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53712" w:rsidRPr="0022198A" w:rsidP="008F782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№ 05-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0353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/16/202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_____________  от  ______________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53712" w:rsidRPr="0022198A" w:rsidP="008F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53712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3712" w:rsidRPr="0022198A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Направляю копию постановления от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делу об административном правонарушении  № 05-0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353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/16/202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для сведения.</w:t>
      </w:r>
    </w:p>
    <w:p w:rsidR="00953712" w:rsidRPr="0022198A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3712" w:rsidRPr="0022198A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Приложение: копия постановления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53712" w:rsidRPr="0022198A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3712" w:rsidP="00953712">
      <w:pPr>
        <w:rPr>
          <w:rFonts w:ascii="Times New Roman" w:eastAsia="Times New Roman" w:hAnsi="Times New Roman" w:cs="Times New Roman"/>
          <w:sz w:val="24"/>
          <w:szCs w:val="24"/>
        </w:rPr>
      </w:pPr>
      <w:r w:rsidRPr="0022198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2198A">
        <w:rPr>
          <w:rFonts w:ascii="Times New Roman" w:eastAsia="Times New Roman" w:hAnsi="Times New Roman" w:cs="Times New Roman"/>
          <w:sz w:val="24"/>
          <w:szCs w:val="24"/>
        </w:rPr>
        <w:t xml:space="preserve"> Мировой судья                                                                                     К.Ю. Ильгова</w:t>
      </w:r>
    </w:p>
    <w:p w:rsidR="00953712" w:rsidP="00AE182C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4959"/>
      </w:tblGrid>
      <w:tr w:rsidTr="008F7826">
        <w:tblPrEx>
          <w:tblW w:w="974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123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МИРОВОЙ СУДЬЯ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СУДЕБНОГО УЧАСТКА №16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(Центральный судебный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район города Симферополь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(Центральный район город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 республиканского значения </w:t>
            </w: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Симферополь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подчиненной ему территорией</w:t>
            </w:r>
            <w:r w:rsidRPr="00221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Республики Крым</w:t>
            </w:r>
          </w:p>
          <w:p w:rsidR="00953712" w:rsidRPr="00D4714C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ул. Крымских Партизан, 3А,  </w:t>
            </w:r>
          </w:p>
          <w:p w:rsidR="00953712" w:rsidRPr="00D4714C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г. Симферополь,</w:t>
            </w:r>
          </w:p>
          <w:p w:rsidR="00953712" w:rsidRPr="00D4714C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Республика Крым, 295013</w:t>
            </w:r>
          </w:p>
          <w:p w:rsidR="00953712" w:rsidRPr="00D4714C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тел., факс: (3652) 519-062</w:t>
            </w:r>
          </w:p>
          <w:p w:rsidR="00953712" w:rsidRPr="00953712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е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-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mail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: 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ms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16@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must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rk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gov</w:t>
            </w:r>
            <w:r w:rsidRPr="0095371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</w:t>
            </w:r>
            <w:r w:rsidRPr="00D4714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ru</w:t>
            </w:r>
          </w:p>
        </w:tc>
        <w:tc>
          <w:tcPr>
            <w:tcW w:w="49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53712" w:rsidRPr="005872DC" w:rsidP="008F7826">
            <w:pPr>
              <w:shd w:val="clear" w:color="auto" w:fill="FFFFFF" w:themeFill="background1"/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Отделение Фонда пенсионного и социального страхования РФ по РК</w:t>
            </w:r>
          </w:p>
          <w:p w:rsidR="00953712" w:rsidRPr="005872DC" w:rsidP="008F7826">
            <w:pPr>
              <w:shd w:val="clear" w:color="auto" w:fill="FFFFFF" w:themeFill="background1"/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Симферополь, </w:t>
            </w:r>
          </w:p>
          <w:p w:rsidR="00953712" w:rsidRPr="00506A2A" w:rsidP="008F7826">
            <w:pPr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2DC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Караимская, 52</w:t>
            </w:r>
          </w:p>
          <w:p w:rsidR="00953712" w:rsidRPr="00506A2A" w:rsidP="008F7826">
            <w:pPr>
              <w:spacing w:after="0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6A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53712" w:rsidRPr="00953712" w:rsidP="008F7826">
            <w:pPr>
              <w:tabs>
                <w:tab w:val="left" w:pos="3256"/>
              </w:tabs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37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Орехов А.А.</w:t>
            </w:r>
          </w:p>
          <w:p w:rsidR="00953712" w:rsidRPr="00CB5EE6" w:rsidP="008F7826">
            <w:pPr>
              <w:spacing w:after="0" w:line="240" w:lineRule="auto"/>
              <w:ind w:left="1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 xml:space="preserve">г. Симферополь, ул. </w:t>
            </w: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>Севастопольская</w:t>
            </w:r>
            <w:r w:rsidRPr="00953712">
              <w:rPr>
                <w:rFonts w:ascii="Times New Roman" w:hAnsi="Times New Roman" w:cs="Times New Roman"/>
                <w:sz w:val="24"/>
                <w:szCs w:val="24"/>
              </w:rPr>
              <w:t>, 20/1, кв. 51</w:t>
            </w:r>
          </w:p>
        </w:tc>
      </w:tr>
      <w:tr w:rsidTr="008F7826">
        <w:tblPrEx>
          <w:tblW w:w="9747" w:type="dxa"/>
          <w:tblLook w:val="01E0"/>
        </w:tblPrEx>
        <w:trPr>
          <w:trHeight w:val="78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953712" w:rsidRPr="0022198A" w:rsidP="008F782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№ 05-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0353</w:t>
            </w: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/16/202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53712" w:rsidRPr="0022198A" w:rsidP="008F7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198A">
              <w:rPr>
                <w:rFonts w:ascii="Times New Roman" w:eastAsia="Times New Roman" w:hAnsi="Times New Roman" w:cs="Times New Roman"/>
                <w:sz w:val="24"/>
                <w:szCs w:val="24"/>
              </w:rPr>
              <w:t>на № _____________  от  ______________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53712" w:rsidRPr="0022198A" w:rsidP="008F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53712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3712" w:rsidRPr="0022198A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Направляю копию постановления от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делу об административном правонарушении  № 05-0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353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/16/202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для сведения.</w:t>
      </w:r>
    </w:p>
    <w:p w:rsidR="00953712" w:rsidRPr="0022198A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3712" w:rsidRPr="0022198A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Приложение: копия постановления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Pr="0022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53712" w:rsidRPr="0022198A" w:rsidP="009537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3712" w:rsidP="00953712">
      <w:pPr>
        <w:rPr>
          <w:rFonts w:ascii="Times New Roman" w:eastAsia="Times New Roman" w:hAnsi="Times New Roman" w:cs="Times New Roman"/>
          <w:sz w:val="24"/>
          <w:szCs w:val="24"/>
        </w:rPr>
      </w:pPr>
      <w:r w:rsidRPr="0022198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2198A">
        <w:rPr>
          <w:rFonts w:ascii="Times New Roman" w:eastAsia="Times New Roman" w:hAnsi="Times New Roman" w:cs="Times New Roman"/>
          <w:sz w:val="24"/>
          <w:szCs w:val="24"/>
        </w:rPr>
        <w:t xml:space="preserve"> Мировой судья                                                                                     К.Ю. Ильгова</w:t>
      </w:r>
    </w:p>
    <w:p w:rsidR="00953712" w:rsidP="00AE182C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Sect="009C3E42">
      <w:footerReference w:type="default" r:id="rId5"/>
      <w:pgSz w:w="11906" w:h="16838"/>
      <w:pgMar w:top="426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712">
          <w:rPr>
            <w:noProof/>
          </w:rPr>
          <w:t>6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264F2"/>
    <w:rsid w:val="00036956"/>
    <w:rsid w:val="000663A8"/>
    <w:rsid w:val="00073F1F"/>
    <w:rsid w:val="000958CB"/>
    <w:rsid w:val="000C0971"/>
    <w:rsid w:val="000C4914"/>
    <w:rsid w:val="000D7C37"/>
    <w:rsid w:val="00125595"/>
    <w:rsid w:val="00186EB0"/>
    <w:rsid w:val="001969CC"/>
    <w:rsid w:val="001A2F77"/>
    <w:rsid w:val="001A67F7"/>
    <w:rsid w:val="001B7427"/>
    <w:rsid w:val="001C2360"/>
    <w:rsid w:val="001E1ED5"/>
    <w:rsid w:val="00201DCF"/>
    <w:rsid w:val="00211A58"/>
    <w:rsid w:val="0022198A"/>
    <w:rsid w:val="00237A88"/>
    <w:rsid w:val="00241443"/>
    <w:rsid w:val="002945D2"/>
    <w:rsid w:val="002C5A43"/>
    <w:rsid w:val="002F5965"/>
    <w:rsid w:val="00301B32"/>
    <w:rsid w:val="00306523"/>
    <w:rsid w:val="00317E15"/>
    <w:rsid w:val="00326552"/>
    <w:rsid w:val="0036243E"/>
    <w:rsid w:val="003659F4"/>
    <w:rsid w:val="003C5CC9"/>
    <w:rsid w:val="003D515F"/>
    <w:rsid w:val="003E2E10"/>
    <w:rsid w:val="00404529"/>
    <w:rsid w:val="00411024"/>
    <w:rsid w:val="00416519"/>
    <w:rsid w:val="00442885"/>
    <w:rsid w:val="00455662"/>
    <w:rsid w:val="00455EB7"/>
    <w:rsid w:val="00472E61"/>
    <w:rsid w:val="00473C6C"/>
    <w:rsid w:val="00496DBE"/>
    <w:rsid w:val="004B04FF"/>
    <w:rsid w:val="004B6E63"/>
    <w:rsid w:val="004C18F8"/>
    <w:rsid w:val="004C52F4"/>
    <w:rsid w:val="005000DC"/>
    <w:rsid w:val="00506A2A"/>
    <w:rsid w:val="00523DE3"/>
    <w:rsid w:val="00543E02"/>
    <w:rsid w:val="00580F71"/>
    <w:rsid w:val="005872DC"/>
    <w:rsid w:val="0059492D"/>
    <w:rsid w:val="00595B73"/>
    <w:rsid w:val="0059724B"/>
    <w:rsid w:val="005B4FE6"/>
    <w:rsid w:val="005C1FDB"/>
    <w:rsid w:val="005D4DCE"/>
    <w:rsid w:val="006202EF"/>
    <w:rsid w:val="00675752"/>
    <w:rsid w:val="0068316C"/>
    <w:rsid w:val="006C4A4E"/>
    <w:rsid w:val="006C7DFC"/>
    <w:rsid w:val="006D5E55"/>
    <w:rsid w:val="006D5ECF"/>
    <w:rsid w:val="006F6C4E"/>
    <w:rsid w:val="007140B4"/>
    <w:rsid w:val="00773C7F"/>
    <w:rsid w:val="00786083"/>
    <w:rsid w:val="007937F7"/>
    <w:rsid w:val="007D010F"/>
    <w:rsid w:val="007E6BF0"/>
    <w:rsid w:val="007F5F01"/>
    <w:rsid w:val="0080226A"/>
    <w:rsid w:val="0081080F"/>
    <w:rsid w:val="008263F2"/>
    <w:rsid w:val="00837A1E"/>
    <w:rsid w:val="0084084F"/>
    <w:rsid w:val="00841BD7"/>
    <w:rsid w:val="00852686"/>
    <w:rsid w:val="00857D85"/>
    <w:rsid w:val="008844F2"/>
    <w:rsid w:val="008A31AE"/>
    <w:rsid w:val="008C739C"/>
    <w:rsid w:val="008E7557"/>
    <w:rsid w:val="008F3DC5"/>
    <w:rsid w:val="008F7826"/>
    <w:rsid w:val="009209E7"/>
    <w:rsid w:val="00944F9B"/>
    <w:rsid w:val="00953712"/>
    <w:rsid w:val="0095539E"/>
    <w:rsid w:val="0096686C"/>
    <w:rsid w:val="009835E4"/>
    <w:rsid w:val="00997139"/>
    <w:rsid w:val="009B22DE"/>
    <w:rsid w:val="009C3E42"/>
    <w:rsid w:val="009F7EC0"/>
    <w:rsid w:val="00A176FD"/>
    <w:rsid w:val="00A322DC"/>
    <w:rsid w:val="00A72B69"/>
    <w:rsid w:val="00A8029E"/>
    <w:rsid w:val="00A819A3"/>
    <w:rsid w:val="00AC0D72"/>
    <w:rsid w:val="00AC6C4F"/>
    <w:rsid w:val="00AD1FCD"/>
    <w:rsid w:val="00AD4C6F"/>
    <w:rsid w:val="00AE182C"/>
    <w:rsid w:val="00AE3A4F"/>
    <w:rsid w:val="00AE6A3A"/>
    <w:rsid w:val="00AF0E8B"/>
    <w:rsid w:val="00AF2B5C"/>
    <w:rsid w:val="00B002EA"/>
    <w:rsid w:val="00B002F2"/>
    <w:rsid w:val="00B30CED"/>
    <w:rsid w:val="00B378B0"/>
    <w:rsid w:val="00B446E0"/>
    <w:rsid w:val="00B556BE"/>
    <w:rsid w:val="00B9390E"/>
    <w:rsid w:val="00BD374A"/>
    <w:rsid w:val="00BD4A29"/>
    <w:rsid w:val="00BE54C7"/>
    <w:rsid w:val="00BF49C6"/>
    <w:rsid w:val="00C06F02"/>
    <w:rsid w:val="00C07921"/>
    <w:rsid w:val="00C24B5F"/>
    <w:rsid w:val="00C37DDB"/>
    <w:rsid w:val="00C52E69"/>
    <w:rsid w:val="00C545F8"/>
    <w:rsid w:val="00C6113E"/>
    <w:rsid w:val="00C657BC"/>
    <w:rsid w:val="00CB345C"/>
    <w:rsid w:val="00CB5EE6"/>
    <w:rsid w:val="00CB7259"/>
    <w:rsid w:val="00CF18C2"/>
    <w:rsid w:val="00D31A62"/>
    <w:rsid w:val="00D3716C"/>
    <w:rsid w:val="00D37960"/>
    <w:rsid w:val="00D4714C"/>
    <w:rsid w:val="00D54FC0"/>
    <w:rsid w:val="00D93367"/>
    <w:rsid w:val="00DA2F29"/>
    <w:rsid w:val="00DA60F8"/>
    <w:rsid w:val="00E024AD"/>
    <w:rsid w:val="00E045E8"/>
    <w:rsid w:val="00E40A98"/>
    <w:rsid w:val="00E50D12"/>
    <w:rsid w:val="00E82F17"/>
    <w:rsid w:val="00EA3A72"/>
    <w:rsid w:val="00EC24CB"/>
    <w:rsid w:val="00EF3FD8"/>
    <w:rsid w:val="00F04379"/>
    <w:rsid w:val="00F122FD"/>
    <w:rsid w:val="00F42076"/>
    <w:rsid w:val="00F46663"/>
    <w:rsid w:val="00F56B24"/>
    <w:rsid w:val="00F640BD"/>
    <w:rsid w:val="00F760CB"/>
    <w:rsid w:val="00FB5951"/>
    <w:rsid w:val="00FF7C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52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1F44E-0DED-45AB-8E50-8D77A4AA2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