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CD0" w:rsidRPr="00904A76" w:rsidP="00904A7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b/>
          <w:sz w:val="26"/>
          <w:szCs w:val="26"/>
        </w:rPr>
        <w:t xml:space="preserve"> Дело №</w:t>
      </w:r>
      <w:r w:rsidRPr="00904A76">
        <w:rPr>
          <w:rFonts w:ascii="Times New Roman" w:eastAsia="Times New Roman" w:hAnsi="Times New Roman" w:cs="Times New Roman"/>
          <w:b/>
          <w:sz w:val="26"/>
          <w:szCs w:val="26"/>
        </w:rPr>
        <w:t>05-0</w:t>
      </w:r>
      <w:r w:rsidRPr="00904A76" w:rsidR="0001138A">
        <w:rPr>
          <w:rFonts w:ascii="Times New Roman" w:eastAsia="Times New Roman" w:hAnsi="Times New Roman" w:cs="Times New Roman"/>
          <w:b/>
          <w:sz w:val="26"/>
          <w:szCs w:val="26"/>
        </w:rPr>
        <w:t>223</w:t>
      </w:r>
      <w:r w:rsidRPr="00904A76">
        <w:rPr>
          <w:rFonts w:ascii="Times New Roman" w:eastAsia="Times New Roman" w:hAnsi="Times New Roman" w:cs="Times New Roman"/>
          <w:b/>
          <w:sz w:val="26"/>
          <w:szCs w:val="26"/>
        </w:rPr>
        <w:t>/16/2018</w:t>
      </w:r>
    </w:p>
    <w:p w:rsidR="00D71CD0" w:rsidRPr="00904A76" w:rsidP="00904A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1CD0" w:rsidRPr="00904A76" w:rsidP="00904A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71CD0" w:rsidRPr="00904A76" w:rsidP="00904A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E467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4A76" w:rsidR="0001138A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2019 года 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ab/>
      </w:r>
      <w:r w:rsidRPr="00904A76">
        <w:rPr>
          <w:rFonts w:ascii="Times New Roman" w:eastAsia="Times New Roman" w:hAnsi="Times New Roman" w:cs="Times New Roman"/>
          <w:sz w:val="26"/>
          <w:szCs w:val="26"/>
        </w:rPr>
        <w:tab/>
      </w:r>
      <w:r w:rsidRPr="00904A7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</w:t>
      </w:r>
      <w:r w:rsidR="00904A76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      г. Симферополь</w:t>
      </w:r>
    </w:p>
    <w:p w:rsidR="00D71CD0" w:rsidRPr="00904A76" w:rsidP="00904A7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CD0" w:rsidRPr="00904A76" w:rsidP="00904A7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04A7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904A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904A76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904A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904A76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1CD0" w:rsidRPr="00904A76" w:rsidP="00904A7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D71CD0" w:rsidRPr="00904A76" w:rsidP="00904A76">
      <w:pPr>
        <w:spacing w:after="0" w:line="240" w:lineRule="auto"/>
        <w:ind w:left="226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ликвидатора </w:t>
      </w:r>
      <w:r w:rsidRPr="00904A76" w:rsidR="00194A0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«ЕВПАТОРИЙСКИЙ» </w:t>
      </w:r>
      <w:r w:rsidRPr="00904A76" w:rsidR="00194A06">
        <w:rPr>
          <w:rFonts w:ascii="Times New Roman" w:hAnsi="Times New Roman" w:cs="Times New Roman"/>
          <w:sz w:val="26"/>
          <w:szCs w:val="26"/>
        </w:rPr>
        <w:t>Чилингаряна</w:t>
      </w:r>
      <w:r w:rsidRPr="00904A76" w:rsidR="00194A06">
        <w:rPr>
          <w:rFonts w:ascii="Times New Roman" w:hAnsi="Times New Roman" w:cs="Times New Roman"/>
          <w:sz w:val="26"/>
          <w:szCs w:val="26"/>
        </w:rPr>
        <w:t xml:space="preserve"> Гарри </w:t>
      </w:r>
      <w:r w:rsidRPr="00904A76" w:rsidR="00194A06">
        <w:rPr>
          <w:rFonts w:ascii="Times New Roman" w:hAnsi="Times New Roman" w:cs="Times New Roman"/>
          <w:sz w:val="26"/>
          <w:szCs w:val="26"/>
        </w:rPr>
        <w:t>Айковича</w:t>
      </w:r>
      <w:r w:rsidRPr="00904A76">
        <w:rPr>
          <w:rFonts w:ascii="Times New Roman" w:hAnsi="Times New Roman" w:cs="Times New Roman"/>
          <w:sz w:val="26"/>
          <w:szCs w:val="26"/>
        </w:rPr>
        <w:t xml:space="preserve">, </w:t>
      </w:r>
      <w:r w:rsidR="00E04C3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71CD0" w:rsidRPr="00904A76" w:rsidP="00904A76">
      <w:pPr>
        <w:spacing w:after="0" w:line="240" w:lineRule="auto"/>
        <w:ind w:left="226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904A76" w:rsidP="00904A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904A76" w:rsidR="00EF39B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04A7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D71CD0" w:rsidRPr="00904A76" w:rsidP="00904A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904A76" w:rsidP="00904A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EF39B0" w:rsidRPr="00F2172D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A76">
        <w:rPr>
          <w:rFonts w:ascii="Times New Roman" w:hAnsi="Times New Roman" w:cs="Times New Roman"/>
          <w:sz w:val="26"/>
          <w:szCs w:val="26"/>
        </w:rPr>
        <w:t>Чилингарян Г.А.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04A7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904A76" w:rsidR="000113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ликвидатором</w:t>
      </w:r>
      <w:r w:rsidRPr="00904A76" w:rsidR="008A3EA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04A76" w:rsidR="008A3EA9">
        <w:rPr>
          <w:rFonts w:ascii="Times New Roman" w:hAnsi="Times New Roman" w:cs="Times New Roman"/>
          <w:sz w:val="26"/>
          <w:szCs w:val="26"/>
        </w:rPr>
        <w:t>ООО «</w:t>
      </w:r>
      <w:r w:rsidRPr="00904A76">
        <w:rPr>
          <w:rFonts w:ascii="Times New Roman" w:hAnsi="Times New Roman" w:cs="Times New Roman"/>
          <w:sz w:val="26"/>
          <w:szCs w:val="26"/>
        </w:rPr>
        <w:t>ЕВПАТОРИЙСКИЙ</w:t>
      </w:r>
      <w:r w:rsidRPr="00904A76" w:rsidR="008A3EA9">
        <w:rPr>
          <w:rFonts w:ascii="Times New Roman" w:hAnsi="Times New Roman" w:cs="Times New Roman"/>
          <w:sz w:val="26"/>
          <w:szCs w:val="26"/>
        </w:rPr>
        <w:t>»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E04C3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2172D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2172D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F2172D">
        <w:rPr>
          <w:rFonts w:ascii="Times New Roman" w:eastAsia="Times New Roman" w:hAnsi="Times New Roman" w:cs="Times New Roman"/>
          <w:sz w:val="28"/>
          <w:szCs w:val="28"/>
        </w:rPr>
        <w:t xml:space="preserve">. 4 п. 1 ст. 23, п. 2 ст. 80 Налогового Кодекса Российской Федерации, не представила в ИФНС России по г. Симферополю, в установленный законодательством о налогах и сборах срок, единую (упрощенную) декларацию за </w:t>
      </w:r>
      <w:r w:rsidRPr="00F2172D" w:rsidR="0001138A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F2172D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2172D" w:rsidR="000113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2172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F2172D" w:rsidR="000113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172D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1151085).</w:t>
      </w:r>
    </w:p>
    <w:p w:rsidR="00F2172D" w:rsidRPr="00F2172D" w:rsidP="00F217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72D">
        <w:rPr>
          <w:rFonts w:ascii="Times New Roman" w:hAnsi="Times New Roman" w:cs="Times New Roman"/>
          <w:sz w:val="28"/>
          <w:szCs w:val="28"/>
        </w:rPr>
        <w:t>Чилингарян Г.А.</w:t>
      </w:r>
      <w:r w:rsidRPr="00F2172D" w:rsidR="00EF39B0">
        <w:rPr>
          <w:rFonts w:ascii="Times New Roman" w:hAnsi="Times New Roman" w:cs="Times New Roman"/>
          <w:sz w:val="28"/>
          <w:szCs w:val="28"/>
        </w:rPr>
        <w:t xml:space="preserve"> </w:t>
      </w:r>
      <w:r w:rsidRPr="00F2172D" w:rsidR="00EF39B0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не явилс</w:t>
      </w:r>
      <w:r w:rsidRPr="00F2172D" w:rsidR="005803E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2172D" w:rsidR="00EF3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2172D"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подал заявление о рассмотрении дела в его отсутствие. </w:t>
      </w:r>
    </w:p>
    <w:p w:rsidR="00F2172D" w:rsidP="00F217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2172D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</w:t>
      </w:r>
      <w:r w:rsidRPr="00F217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которого возбуждено административное дело, на основании ч. 2 ст.25.1 КоАП РФ.</w:t>
      </w:r>
    </w:p>
    <w:p w:rsidR="00F2172D" w:rsidP="00F2172D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F39B0" w:rsidRPr="00904A76" w:rsidP="00F2172D">
      <w:pPr>
        <w:pStyle w:val="Style18"/>
        <w:widowControl/>
        <w:spacing w:line="240" w:lineRule="auto"/>
        <w:ind w:right="19" w:firstLine="567"/>
        <w:contextualSpacing/>
        <w:rPr>
          <w:sz w:val="26"/>
          <w:szCs w:val="26"/>
        </w:rPr>
      </w:pPr>
      <w:r w:rsidRPr="00904A76">
        <w:rPr>
          <w:sz w:val="26"/>
          <w:szCs w:val="26"/>
        </w:rPr>
        <w:t>Статья 23 Налогового кодекса Российской Федерации предусматривает</w:t>
      </w:r>
      <w:r w:rsidRPr="00904A76">
        <w:rPr>
          <w:sz w:val="26"/>
          <w:szCs w:val="26"/>
        </w:rPr>
        <w:t xml:space="preserve">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904A76" w:rsidP="00904A76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9 месяцами, календарным годом.</w:t>
      </w:r>
    </w:p>
    <w:p w:rsidR="00EF39B0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выходным и (или) нерабочим праздничны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м днем, днем окончания срока считается ближайший следующий за ним рабочий день.</w:t>
      </w:r>
    </w:p>
    <w:p w:rsidR="00EF39B0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за </w:t>
      </w:r>
      <w:r w:rsidRPr="00904A76" w:rsidR="0001138A"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904A76" w:rsidR="0001138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904A76" w:rsidR="000113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1151085)  подана</w:t>
      </w:r>
      <w:r w:rsidRPr="00904A76" w:rsidR="005803ED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Pr="00904A76" w:rsidR="00294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4A76" w:rsidR="005803E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04A76" w:rsidR="00194A06">
        <w:rPr>
          <w:rFonts w:ascii="Times New Roman" w:hAnsi="Times New Roman" w:cs="Times New Roman"/>
          <w:sz w:val="26"/>
          <w:szCs w:val="26"/>
        </w:rPr>
        <w:t>ЕВПАТОРИЙСКИЙ</w:t>
      </w:r>
      <w:r w:rsidRPr="00904A76" w:rsidR="005803E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 </w:t>
      </w:r>
      <w:r w:rsidRPr="00904A76">
        <w:rPr>
          <w:rFonts w:ascii="Times New Roman" w:hAnsi="Times New Roman" w:cs="Times New Roman"/>
          <w:sz w:val="26"/>
          <w:szCs w:val="26"/>
        </w:rPr>
        <w:t xml:space="preserve">- </w:t>
      </w:r>
      <w:r w:rsidRPr="00904A76" w:rsidR="0001138A">
        <w:rPr>
          <w:rFonts w:ascii="Times New Roman" w:hAnsi="Times New Roman" w:cs="Times New Roman"/>
          <w:sz w:val="26"/>
          <w:szCs w:val="26"/>
        </w:rPr>
        <w:t>10</w:t>
      </w:r>
      <w:r w:rsidRPr="00904A76">
        <w:rPr>
          <w:rFonts w:ascii="Times New Roman" w:hAnsi="Times New Roman" w:cs="Times New Roman"/>
          <w:sz w:val="26"/>
          <w:szCs w:val="26"/>
        </w:rPr>
        <w:t>.</w:t>
      </w:r>
      <w:r w:rsidRPr="00904A76" w:rsidR="005803ED">
        <w:rPr>
          <w:rFonts w:ascii="Times New Roman" w:hAnsi="Times New Roman" w:cs="Times New Roman"/>
          <w:sz w:val="26"/>
          <w:szCs w:val="26"/>
        </w:rPr>
        <w:t>0</w:t>
      </w:r>
      <w:r w:rsidRPr="00904A76" w:rsidR="0001138A">
        <w:rPr>
          <w:rFonts w:ascii="Times New Roman" w:hAnsi="Times New Roman" w:cs="Times New Roman"/>
          <w:sz w:val="26"/>
          <w:szCs w:val="26"/>
        </w:rPr>
        <w:t>5</w:t>
      </w:r>
      <w:r w:rsidRPr="00904A76">
        <w:rPr>
          <w:rFonts w:ascii="Times New Roman" w:hAnsi="Times New Roman" w:cs="Times New Roman"/>
          <w:sz w:val="26"/>
          <w:szCs w:val="26"/>
        </w:rPr>
        <w:t>.201</w:t>
      </w:r>
      <w:r w:rsidRPr="00904A76" w:rsidR="005803ED">
        <w:rPr>
          <w:rFonts w:ascii="Times New Roman" w:hAnsi="Times New Roman" w:cs="Times New Roman"/>
          <w:sz w:val="26"/>
          <w:szCs w:val="26"/>
        </w:rPr>
        <w:t>8</w:t>
      </w:r>
      <w:r w:rsidRPr="00904A76">
        <w:rPr>
          <w:rFonts w:ascii="Times New Roman" w:hAnsi="Times New Roman" w:cs="Times New Roman"/>
          <w:sz w:val="26"/>
          <w:szCs w:val="26"/>
        </w:rPr>
        <w:t xml:space="preserve"> г. (вх. № </w:t>
      </w:r>
      <w:r w:rsidRPr="00904A76" w:rsidR="0001138A">
        <w:rPr>
          <w:rFonts w:ascii="Times New Roman" w:hAnsi="Times New Roman" w:cs="Times New Roman"/>
          <w:sz w:val="26"/>
          <w:szCs w:val="26"/>
        </w:rPr>
        <w:t>10047449</w:t>
      </w:r>
      <w:r w:rsidRPr="00904A76">
        <w:rPr>
          <w:rFonts w:ascii="Times New Roman" w:hAnsi="Times New Roman" w:cs="Times New Roman"/>
          <w:sz w:val="26"/>
          <w:szCs w:val="26"/>
        </w:rPr>
        <w:t>)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904A76" w:rsidR="00194A0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04A76" w:rsidR="0001138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4A76" w:rsidR="00194A0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04A76" w:rsidR="000113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04A76" w:rsidR="00194A0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г., т.е. документ был предоставлен после предельного срока  предоставления.</w:t>
      </w:r>
    </w:p>
    <w:p w:rsidR="00EF39B0" w:rsidRPr="00B11769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законодательством о налогах и сборах сроков представления налоговой декларации (расчета по страховым взносам) в налоговый орга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 по месту учета.</w:t>
      </w:r>
    </w:p>
    <w:p w:rsidR="00EF39B0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Pr="00B11769" w:rsidR="000113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выписке из 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ЕГРЮЛ (л.д. </w:t>
      </w:r>
      <w:r w:rsidRPr="00B11769" w:rsidR="000113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-2</w:t>
      </w:r>
      <w:r w:rsidRPr="00B11769" w:rsidR="00194A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 w:rsidRPr="00B11769" w:rsidR="000113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листу записи ЕГРЮЛ (л.д. 25-26), выписке из ЕГРЮЛ в отношении ООО «</w:t>
      </w:r>
      <w:r w:rsidRPr="00B11769" w:rsidR="0001138A">
        <w:rPr>
          <w:rFonts w:ascii="Times New Roman" w:hAnsi="Times New Roman" w:cs="Times New Roman"/>
          <w:color w:val="000000" w:themeColor="text1"/>
          <w:sz w:val="26"/>
          <w:szCs w:val="26"/>
        </w:rPr>
        <w:t>ЕВПАТОРИЙСКИЙ</w:t>
      </w:r>
      <w:r w:rsidRPr="00B11769" w:rsidR="000113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по состоянию на 20 апреля 2018 г., поступившей </w:t>
      </w:r>
      <w:r w:rsidRPr="00F2172D" w:rsid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</w:t>
      </w:r>
      <w:r w:rsidRPr="00B11769" w:rsidR="000113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F2172D" w:rsid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11769" w:rsidR="000113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.2019 г. в адрес судебного участка на судебный запрос мирового судьи  из Межрайонной ИФНС России № 9 по Республике Крым 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руководителем </w:t>
      </w:r>
      <w:r w:rsidRPr="00B11769" w:rsidR="002948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ООО  «</w:t>
      </w:r>
      <w:r w:rsidRPr="00B11769" w:rsidR="00194A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ЕВПАТОРИЙСКИЙ</w:t>
      </w:r>
      <w:r w:rsidRPr="00B11769" w:rsidR="002948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B11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11769" w:rsidR="00B117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состоянию на 20.04.2018 г.  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явля</w:t>
      </w:r>
      <w:r w:rsidRPr="00B11769" w:rsid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ся </w:t>
      </w:r>
      <w:r w:rsidRPr="00B11769" w:rsidR="00194A06">
        <w:rPr>
          <w:rFonts w:ascii="Times New Roman" w:hAnsi="Times New Roman" w:cs="Times New Roman"/>
          <w:color w:val="000000" w:themeColor="text1"/>
          <w:sz w:val="26"/>
          <w:szCs w:val="26"/>
        </w:rPr>
        <w:t>Чилингарян Г.А.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третьих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лиц руководителем организации является лицо, указанное в реестре. </w:t>
      </w:r>
    </w:p>
    <w:p w:rsidR="00EF39B0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является именно </w:t>
      </w:r>
      <w:r w:rsidRPr="00904A76" w:rsidR="00194A06">
        <w:rPr>
          <w:rFonts w:ascii="Times New Roman" w:hAnsi="Times New Roman" w:cs="Times New Roman"/>
          <w:sz w:val="26"/>
          <w:szCs w:val="26"/>
        </w:rPr>
        <w:t>Чилингарян Г.А.</w:t>
      </w:r>
      <w:r w:rsidRPr="00904A76">
        <w:rPr>
          <w:rFonts w:ascii="Times New Roman" w:hAnsi="Times New Roman" w:cs="Times New Roman"/>
          <w:sz w:val="26"/>
          <w:szCs w:val="26"/>
        </w:rPr>
        <w:t xml:space="preserve">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EF39B0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04A76" w:rsidR="00904A76">
        <w:rPr>
          <w:rFonts w:ascii="Times New Roman" w:hAnsi="Times New Roman" w:cs="Times New Roman"/>
          <w:sz w:val="26"/>
          <w:szCs w:val="26"/>
        </w:rPr>
        <w:t xml:space="preserve">ликвидатор </w:t>
      </w:r>
      <w:r w:rsidRPr="00904A76" w:rsidR="002948E3">
        <w:rPr>
          <w:rFonts w:ascii="Times New Roman" w:hAnsi="Times New Roman" w:cs="Times New Roman"/>
          <w:sz w:val="26"/>
          <w:szCs w:val="26"/>
        </w:rPr>
        <w:t>ООО «</w:t>
      </w:r>
      <w:r w:rsidRPr="00904A76" w:rsidR="00194A06">
        <w:rPr>
          <w:rFonts w:ascii="Times New Roman" w:eastAsia="Times New Roman" w:hAnsi="Times New Roman" w:cs="Times New Roman"/>
          <w:sz w:val="26"/>
          <w:szCs w:val="26"/>
        </w:rPr>
        <w:t>ЕВПАТОРИЙСКИЙ</w:t>
      </w:r>
      <w:r w:rsidRPr="00904A76" w:rsidR="002948E3">
        <w:rPr>
          <w:rFonts w:ascii="Times New Roman" w:hAnsi="Times New Roman" w:cs="Times New Roman"/>
          <w:sz w:val="26"/>
          <w:szCs w:val="26"/>
        </w:rPr>
        <w:t xml:space="preserve">» </w:t>
      </w:r>
      <w:r w:rsidRPr="00904A76" w:rsidR="00194A06">
        <w:rPr>
          <w:rFonts w:ascii="Times New Roman" w:hAnsi="Times New Roman" w:cs="Times New Roman"/>
          <w:sz w:val="26"/>
          <w:szCs w:val="26"/>
        </w:rPr>
        <w:t>Чилингарян Г.А.</w:t>
      </w:r>
      <w:r w:rsidRPr="00904A76" w:rsidR="002948E3">
        <w:rPr>
          <w:rFonts w:ascii="Times New Roman" w:hAnsi="Times New Roman" w:cs="Times New Roman"/>
          <w:sz w:val="26"/>
          <w:szCs w:val="26"/>
        </w:rPr>
        <w:t xml:space="preserve">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EF39B0" w:rsidRPr="00B11769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04A76" w:rsidR="00194A06">
        <w:rPr>
          <w:rFonts w:ascii="Times New Roman" w:hAnsi="Times New Roman" w:cs="Times New Roman"/>
          <w:sz w:val="26"/>
          <w:szCs w:val="26"/>
        </w:rPr>
        <w:t>Чилингаряна Г.А.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Pr="00904A76" w:rsidR="00904A76">
        <w:rPr>
          <w:rFonts w:ascii="Times New Roman" w:eastAsia="Times New Roman" w:hAnsi="Times New Roman" w:cs="Times New Roman"/>
          <w:sz w:val="26"/>
          <w:szCs w:val="26"/>
        </w:rPr>
        <w:t>15419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/17 об административном правонарушении от </w:t>
      </w:r>
      <w:r w:rsidRPr="00904A76" w:rsidR="00904A76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4A76" w:rsidR="00904A76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04A76" w:rsidR="00904A7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г. (л.д. 1-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3), единой (упрощенной) налоговой де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кларацией (л.д. 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квитанцией о приеме налоговой декларации (расчета) в электроном виде (л.д. 11), </w:t>
      </w:r>
      <w:r w:rsidRPr="00B11769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актом налоговой проверки № 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27276 </w:t>
      </w:r>
      <w:r w:rsidRPr="00B11769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</w:t>
      </w:r>
      <w:r w:rsidRPr="00B11769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</w:t>
      </w:r>
      <w:r w:rsidRPr="00B11769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.2018 г. (л.д. 1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B11769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-1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11769" w:rsidR="005803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сведениями из АИС Налог2.7.210.13 (л.д. 16), выпиской из ЕГРЮЛ (л.д. 23-24), </w:t>
      </w:r>
      <w:r w:rsidRPr="00B11769" w:rsidR="00194A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листом записи ЕГРЮЛ 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11769" w:rsidR="00194A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(л.д. 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</w:t>
      </w:r>
      <w:r w:rsidRPr="00B11769" w:rsidR="00194A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-2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B11769" w:rsidR="00194A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сведениями Межрайонной ИФНС России № 9 по Республике Крым  </w:t>
      </w:r>
      <w:r w:rsidRPr="00B11769" w:rsid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Pr="00B11769" w:rsid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.2019 № 05-15/</w:t>
      </w:r>
      <w:r w:rsidRPr="00B11769" w:rsid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003330</w:t>
      </w:r>
      <w:r w:rsidRPr="00F2172D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@</w:t>
      </w:r>
      <w:r w:rsidRPr="00B11769" w:rsid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выпиской из ЕГРЮЛ</w:t>
      </w:r>
      <w:r w:rsidRPr="00B11769" w:rsidR="00E86CD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F39B0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1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у делу – не установлено.  </w:t>
      </w:r>
    </w:p>
    <w:p w:rsidR="00EF39B0" w:rsidRPr="00904A76" w:rsidP="00904A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04A76" w:rsidR="00E86CD3">
        <w:rPr>
          <w:rFonts w:ascii="Times New Roman" w:hAnsi="Times New Roman" w:cs="Times New Roman"/>
          <w:sz w:val="26"/>
          <w:szCs w:val="26"/>
        </w:rPr>
        <w:t>директора ООО «</w:t>
      </w:r>
      <w:r w:rsidRPr="00904A76" w:rsidR="00E86CD3">
        <w:rPr>
          <w:rFonts w:ascii="Times New Roman" w:eastAsia="Times New Roman" w:hAnsi="Times New Roman" w:cs="Times New Roman"/>
          <w:sz w:val="26"/>
          <w:szCs w:val="26"/>
        </w:rPr>
        <w:t>ЕВПАТОРИЙСКИЙ</w:t>
      </w:r>
      <w:r w:rsidRPr="00904A76" w:rsidR="00E86CD3">
        <w:rPr>
          <w:rFonts w:ascii="Times New Roman" w:hAnsi="Times New Roman" w:cs="Times New Roman"/>
          <w:sz w:val="26"/>
          <w:szCs w:val="26"/>
        </w:rPr>
        <w:t>» Чилингаряна Г.А.</w:t>
      </w:r>
      <w:r w:rsidRPr="00904A76">
        <w:rPr>
          <w:rFonts w:ascii="Times New Roman" w:hAnsi="Times New Roman" w:cs="Times New Roman"/>
          <w:sz w:val="26"/>
          <w:szCs w:val="26"/>
        </w:rPr>
        <w:t xml:space="preserve">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F39B0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</w:t>
      </w:r>
      <w:r w:rsidRPr="00904A7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04A76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ответственность правонарушителя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, – судом не усматривается.</w:t>
      </w:r>
    </w:p>
    <w:p w:rsidR="00904A76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904A76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В соответствии с абз.2 п. 16 Постановления Пленума Верховного Суда РФ от 24 марта 2005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стративная ответственность за совершенные правонарушения в одной или нескольких статьях КоАП РФ.</w:t>
      </w:r>
    </w:p>
    <w:p w:rsidR="00904A76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анию в течение одного года со дня окончания исполнения постановления о назначении административного наказания.</w:t>
      </w:r>
    </w:p>
    <w:p w:rsidR="00904A76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Так, в материалах дела имеются сведения  о привлечении </w:t>
      </w:r>
      <w:r w:rsidRPr="00904A76">
        <w:rPr>
          <w:rFonts w:ascii="Times New Roman" w:hAnsi="Times New Roman" w:cs="Times New Roman"/>
          <w:sz w:val="26"/>
          <w:szCs w:val="26"/>
        </w:rPr>
        <w:t>Чилингаряна Г.А.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в течение срока, установленного ст. 4.6 КоАП РФ к административной ответс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твенности за совершение административного правонарушения, предусмотренного ст. 15.5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904A76" w:rsidRPr="00904A76" w:rsidP="00904A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имеются данные о привлечении его ра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нее к административной ответственности за аналогичные правонарушения, мировой судья считает необходимым назначить </w:t>
      </w:r>
      <w:r w:rsidRPr="00904A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ликвидатору </w:t>
      </w:r>
      <w:r w:rsidRPr="00904A76">
        <w:rPr>
          <w:rFonts w:ascii="Times New Roman" w:hAnsi="Times New Roman" w:cs="Times New Roman"/>
          <w:sz w:val="26"/>
          <w:szCs w:val="26"/>
        </w:rPr>
        <w:t xml:space="preserve">ООО «ЕВПАТОРИЙСКИЙ» Чилингаряну Г.А.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штрафа в пределах санкции данной части статьи. </w:t>
      </w:r>
    </w:p>
    <w:p w:rsidR="00904A76" w:rsidRPr="00904A76" w:rsidP="00904A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A76">
        <w:rPr>
          <w:rFonts w:ascii="Times New Roman" w:hAnsi="Times New Roman" w:cs="Times New Roman"/>
          <w:sz w:val="26"/>
          <w:szCs w:val="26"/>
        </w:rPr>
        <w:t>На основани</w:t>
      </w:r>
      <w:r w:rsidRPr="00904A76">
        <w:rPr>
          <w:rFonts w:ascii="Times New Roman" w:hAnsi="Times New Roman" w:cs="Times New Roman"/>
          <w:sz w:val="26"/>
          <w:szCs w:val="26"/>
        </w:rPr>
        <w:t>и изложенного, руководствуясь ст. 15.5, ст.ст. 29.9-29.11 Кодекса Российской Федерации об административных правонарушениях, мировой судья,-</w:t>
      </w:r>
    </w:p>
    <w:p w:rsidR="00904A76" w:rsidRPr="00904A76" w:rsidP="00904A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4A76" w:rsidRPr="00904A76" w:rsidP="00904A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A76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904A76" w:rsidRPr="00904A76" w:rsidP="00904A7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4A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ликвидатора </w:t>
      </w:r>
      <w:r w:rsidRPr="00904A7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«ЕВПАТОРИЙСКИЙ» Чилингаряна Гарри </w:t>
      </w:r>
      <w:r w:rsidRPr="00904A76">
        <w:rPr>
          <w:rFonts w:ascii="Times New Roman" w:hAnsi="Times New Roman" w:cs="Times New Roman"/>
          <w:sz w:val="26"/>
          <w:szCs w:val="26"/>
        </w:rPr>
        <w:t>Айковича</w:t>
      </w:r>
      <w:r w:rsidRP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виновным в совершении административного правонарушения, предусмотренного ст.15.5 Кодекса Российской Федерации об административных правонарушениях и </w:t>
      </w:r>
      <w:r w:rsidRPr="00904A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назначить ему </w:t>
      </w:r>
      <w:r w:rsidRPr="00904A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административное наказание в виде </w:t>
      </w:r>
      <w:r w:rsidRP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административного штрафа в размере 300 (триста) руб</w:t>
      </w:r>
      <w:r w:rsidRP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лей.</w:t>
      </w:r>
    </w:p>
    <w:p w:rsidR="00904A76" w:rsidRPr="00904A76" w:rsidP="00904A76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4A76">
        <w:rPr>
          <w:rStyle w:val="s4"/>
          <w:rFonts w:ascii="Times New Roman" w:hAnsi="Times New Roman" w:cs="Times New Roman"/>
          <w:color w:val="000000" w:themeColor="text1"/>
          <w:sz w:val="26"/>
          <w:szCs w:val="26"/>
        </w:rPr>
        <w:t>Реквизиты для уплаты штрафа:</w:t>
      </w:r>
      <w:r w:rsidRPr="00904A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счет № 40101810335100010001, ОКТМО 35701000, ИНН получателя 7707831115, КПП  получателя 910201001, получатель - Управление Федерального Казначейства по Республике Крым (ИФНС России по г. Симферополю), банк получателя – Отд</w:t>
      </w:r>
      <w:r w:rsidRPr="00904A76">
        <w:rPr>
          <w:rFonts w:ascii="Times New Roman" w:hAnsi="Times New Roman" w:cs="Times New Roman"/>
          <w:color w:val="000000" w:themeColor="text1"/>
          <w:sz w:val="26"/>
          <w:szCs w:val="26"/>
        </w:rPr>
        <w:t>еление Республика Крым, БИК – 043510001, КБК 182 1 16 03030 01 6000 140 (назначение платежа административный штраф, постановление № 05-0223/16/2019 от .04.2019 г.).</w:t>
      </w:r>
    </w:p>
    <w:p w:rsidR="00904A76" w:rsidRPr="00904A76" w:rsidP="00904A7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Административный штраф должен быть уплачен лицом, привлечённым к административной ответстве</w:t>
      </w:r>
      <w:r w:rsidRP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04A76" w:rsidRPr="00904A76" w:rsidP="00904A7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Неуплата административного штрафа в срок, предусмотренный КоАП РФ, вле</w:t>
      </w:r>
      <w:r w:rsidRPr="00904A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 (ч.1 ст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>.20.25 КоАП РФ).</w:t>
      </w:r>
    </w:p>
    <w:p w:rsidR="00904A76" w:rsidRPr="00904A76" w:rsidP="00904A7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4A76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</w:t>
      </w:r>
      <w:r w:rsidRPr="00904A76">
        <w:rPr>
          <w:rFonts w:ascii="Times New Roman" w:eastAsia="Times New Roman" w:hAnsi="Times New Roman" w:cs="Times New Roman"/>
          <w:sz w:val="26"/>
          <w:szCs w:val="26"/>
        </w:rPr>
        <w:t xml:space="preserve"> Симферополь, ул. Крымских Партизан, 3а).</w:t>
      </w:r>
    </w:p>
    <w:p w:rsidR="00904A76" w:rsidRPr="00904A76" w:rsidP="00904A76">
      <w:pPr>
        <w:pStyle w:val="NoSpacing"/>
        <w:ind w:right="19" w:firstLine="539"/>
        <w:jc w:val="both"/>
        <w:rPr>
          <w:rFonts w:ascii="Times New Roman" w:hAnsi="Times New Roman"/>
          <w:sz w:val="26"/>
          <w:szCs w:val="26"/>
        </w:rPr>
      </w:pPr>
      <w:r w:rsidRPr="00904A76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</w:t>
      </w:r>
      <w:r w:rsidRPr="00904A76">
        <w:rPr>
          <w:rFonts w:ascii="Times New Roman" w:hAnsi="Times New Roman"/>
          <w:sz w:val="26"/>
          <w:szCs w:val="26"/>
        </w:rPr>
        <w:t>Симферополя) в течение 10 суток со дня вручения или получения копии постановления.</w:t>
      </w:r>
    </w:p>
    <w:p w:rsidR="00904A76" w:rsidRPr="00904A76" w:rsidP="00904A76">
      <w:pPr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4A76" w:rsidRPr="00904A76" w:rsidP="00904A76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602FD" w:rsidP="00904A76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4A76">
        <w:rPr>
          <w:rFonts w:ascii="Times New Roman" w:hAnsi="Times New Roman" w:cs="Times New Roman"/>
          <w:sz w:val="26"/>
          <w:szCs w:val="26"/>
        </w:rPr>
        <w:t xml:space="preserve">Мировой судья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04A7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04A76">
        <w:rPr>
          <w:rFonts w:ascii="Times New Roman" w:hAnsi="Times New Roman" w:cs="Times New Roman"/>
          <w:sz w:val="26"/>
          <w:szCs w:val="26"/>
        </w:rPr>
        <w:tab/>
      </w:r>
      <w:r w:rsidRPr="00904A76">
        <w:rPr>
          <w:rFonts w:ascii="Times New Roman" w:hAnsi="Times New Roman" w:cs="Times New Roman"/>
          <w:sz w:val="26"/>
          <w:szCs w:val="26"/>
        </w:rPr>
        <w:tab/>
        <w:t>О.А. Чепиль</w:t>
      </w:r>
    </w:p>
    <w:p w:rsidR="00E04C39" w:rsidRPr="00E04C39" w:rsidP="00E04C39">
      <w:pPr>
        <w:rPr>
          <w:rFonts w:ascii="Calibri" w:eastAsia="Calibri" w:hAnsi="Calibri" w:cs="Times New Roman"/>
          <w:lang w:eastAsia="en-US"/>
        </w:rPr>
      </w:pPr>
    </w:p>
    <w:p w:rsidR="00E04C39" w:rsidRPr="00904A76" w:rsidP="00904A76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E86CD3">
      <w:headerReference w:type="default" r:id="rId5"/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8597687"/>
      <w:docPartObj>
        <w:docPartGallery w:val="Page Numbers (Top of Page)"/>
        <w:docPartUnique/>
      </w:docPartObj>
    </w:sdtPr>
    <w:sdtContent>
      <w:p w:rsidR="00560C1D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E04C39">
          <w:rPr>
            <w:noProof/>
          </w:rPr>
          <w:t>1</w:t>
        </w:r>
        <w:r>
          <w:fldChar w:fldCharType="end"/>
        </w:r>
      </w:p>
    </w:sdtContent>
  </w:sdt>
  <w:p w:rsidR="0056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1138A"/>
    <w:rsid w:val="00042070"/>
    <w:rsid w:val="00055C2C"/>
    <w:rsid w:val="00063769"/>
    <w:rsid w:val="000707DE"/>
    <w:rsid w:val="00071962"/>
    <w:rsid w:val="00087703"/>
    <w:rsid w:val="00097298"/>
    <w:rsid w:val="000A5518"/>
    <w:rsid w:val="000A7035"/>
    <w:rsid w:val="000F34E1"/>
    <w:rsid w:val="001200A1"/>
    <w:rsid w:val="0012393D"/>
    <w:rsid w:val="00124F4C"/>
    <w:rsid w:val="00141E3C"/>
    <w:rsid w:val="001441E3"/>
    <w:rsid w:val="00165078"/>
    <w:rsid w:val="00194A06"/>
    <w:rsid w:val="00197646"/>
    <w:rsid w:val="001B2DAF"/>
    <w:rsid w:val="001C371C"/>
    <w:rsid w:val="001D4E54"/>
    <w:rsid w:val="00204A79"/>
    <w:rsid w:val="0020775A"/>
    <w:rsid w:val="0024113B"/>
    <w:rsid w:val="00244FC9"/>
    <w:rsid w:val="00276715"/>
    <w:rsid w:val="00284C44"/>
    <w:rsid w:val="002948E3"/>
    <w:rsid w:val="002976EE"/>
    <w:rsid w:val="002A51CB"/>
    <w:rsid w:val="002E1A9E"/>
    <w:rsid w:val="002E4679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D08C1"/>
    <w:rsid w:val="003F5287"/>
    <w:rsid w:val="00412728"/>
    <w:rsid w:val="00431780"/>
    <w:rsid w:val="00455B1E"/>
    <w:rsid w:val="00471B10"/>
    <w:rsid w:val="00472B3C"/>
    <w:rsid w:val="004B2DEE"/>
    <w:rsid w:val="004B708A"/>
    <w:rsid w:val="004F26E3"/>
    <w:rsid w:val="00502162"/>
    <w:rsid w:val="00512BB0"/>
    <w:rsid w:val="005179D6"/>
    <w:rsid w:val="00544307"/>
    <w:rsid w:val="00555579"/>
    <w:rsid w:val="00560722"/>
    <w:rsid w:val="00560C1D"/>
    <w:rsid w:val="00573E33"/>
    <w:rsid w:val="00575F86"/>
    <w:rsid w:val="005803ED"/>
    <w:rsid w:val="00585C5D"/>
    <w:rsid w:val="00590C6E"/>
    <w:rsid w:val="005C060B"/>
    <w:rsid w:val="005C0E93"/>
    <w:rsid w:val="005D1CB3"/>
    <w:rsid w:val="005F3C3C"/>
    <w:rsid w:val="0061568E"/>
    <w:rsid w:val="00624E4C"/>
    <w:rsid w:val="00641326"/>
    <w:rsid w:val="00651D1E"/>
    <w:rsid w:val="00654067"/>
    <w:rsid w:val="0066426C"/>
    <w:rsid w:val="006A1197"/>
    <w:rsid w:val="006B2ACC"/>
    <w:rsid w:val="006C4D91"/>
    <w:rsid w:val="006D49B3"/>
    <w:rsid w:val="006E6E2B"/>
    <w:rsid w:val="006F11B6"/>
    <w:rsid w:val="00700D58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64B6C"/>
    <w:rsid w:val="00864E0A"/>
    <w:rsid w:val="008A3EA9"/>
    <w:rsid w:val="008C67CE"/>
    <w:rsid w:val="008D2327"/>
    <w:rsid w:val="00904A76"/>
    <w:rsid w:val="00904A7B"/>
    <w:rsid w:val="00922872"/>
    <w:rsid w:val="00941141"/>
    <w:rsid w:val="00974D61"/>
    <w:rsid w:val="00987C5C"/>
    <w:rsid w:val="00987D3F"/>
    <w:rsid w:val="00996917"/>
    <w:rsid w:val="009A0DED"/>
    <w:rsid w:val="009C4F1B"/>
    <w:rsid w:val="009D5615"/>
    <w:rsid w:val="009E2356"/>
    <w:rsid w:val="009F2938"/>
    <w:rsid w:val="00A2588C"/>
    <w:rsid w:val="00A46159"/>
    <w:rsid w:val="00A50B87"/>
    <w:rsid w:val="00A94C23"/>
    <w:rsid w:val="00AA23F2"/>
    <w:rsid w:val="00AA47DF"/>
    <w:rsid w:val="00AB488B"/>
    <w:rsid w:val="00B01CA5"/>
    <w:rsid w:val="00B11769"/>
    <w:rsid w:val="00B214D1"/>
    <w:rsid w:val="00B27FEC"/>
    <w:rsid w:val="00B603C7"/>
    <w:rsid w:val="00B62216"/>
    <w:rsid w:val="00B85C71"/>
    <w:rsid w:val="00B912F6"/>
    <w:rsid w:val="00BB45CC"/>
    <w:rsid w:val="00BD2E72"/>
    <w:rsid w:val="00BD681A"/>
    <w:rsid w:val="00C04B1C"/>
    <w:rsid w:val="00C34C85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4E9"/>
    <w:rsid w:val="00D251C8"/>
    <w:rsid w:val="00D71CD0"/>
    <w:rsid w:val="00D72BD9"/>
    <w:rsid w:val="00DA6A70"/>
    <w:rsid w:val="00DB3DD3"/>
    <w:rsid w:val="00DB6DAA"/>
    <w:rsid w:val="00DC1336"/>
    <w:rsid w:val="00DF0B81"/>
    <w:rsid w:val="00E04C39"/>
    <w:rsid w:val="00E12399"/>
    <w:rsid w:val="00E23BE7"/>
    <w:rsid w:val="00E649CC"/>
    <w:rsid w:val="00E731AC"/>
    <w:rsid w:val="00E86CD3"/>
    <w:rsid w:val="00E9354E"/>
    <w:rsid w:val="00EF39B0"/>
    <w:rsid w:val="00F045FB"/>
    <w:rsid w:val="00F1224C"/>
    <w:rsid w:val="00F2172D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0C1D"/>
  </w:style>
  <w:style w:type="paragraph" w:styleId="Footer">
    <w:name w:val="footer"/>
    <w:basedOn w:val="Normal"/>
    <w:link w:val="a1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C550-E12C-4783-9B2F-C619FF14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