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6FD0" w:rsidRPr="00BD1304" w:rsidP="00E66FD0">
      <w:pPr>
        <w:ind w:left="-567" w:right="-1" w:firstLine="141"/>
        <w:outlineLvl w:val="0"/>
        <w:rPr>
          <w:rFonts w:ascii="Times New Roman" w:hAnsi="Times New Roman"/>
          <w:sz w:val="28"/>
          <w:szCs w:val="28"/>
        </w:rPr>
      </w:pPr>
      <w:r w:rsidRPr="00BD1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Дело №  05-0</w:t>
      </w:r>
      <w:r>
        <w:rPr>
          <w:rFonts w:ascii="Times New Roman" w:hAnsi="Times New Roman"/>
          <w:sz w:val="28"/>
          <w:szCs w:val="28"/>
        </w:rPr>
        <w:t>227</w:t>
      </w:r>
      <w:r w:rsidRPr="00BD1304">
        <w:rPr>
          <w:rFonts w:ascii="Times New Roman" w:hAnsi="Times New Roman"/>
          <w:sz w:val="28"/>
          <w:szCs w:val="28"/>
        </w:rPr>
        <w:t>/16/2017</w:t>
      </w:r>
    </w:p>
    <w:p w:rsidR="00E66FD0" w:rsidRPr="00BD1304" w:rsidP="00E66FD0">
      <w:pPr>
        <w:ind w:left="-567" w:right="-1" w:firstLine="141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E66FD0" w:rsidRPr="00BD1304" w:rsidP="00E66FD0">
      <w:pPr>
        <w:ind w:left="-567" w:right="-1" w:firstLine="14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D1304">
        <w:rPr>
          <w:rFonts w:ascii="Times New Roman" w:hAnsi="Times New Roman"/>
          <w:b/>
          <w:sz w:val="28"/>
          <w:szCs w:val="28"/>
        </w:rPr>
        <w:t xml:space="preserve"> П О С Т А Н О В Л Е Н И Е</w:t>
      </w:r>
    </w:p>
    <w:p w:rsidR="00E66FD0" w:rsidRPr="00BD1304" w:rsidP="00E66FD0">
      <w:pPr>
        <w:ind w:left="-567" w:right="-1" w:firstLine="14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6FD0" w:rsidRPr="00BD1304" w:rsidP="00E66FD0">
      <w:pPr>
        <w:ind w:right="-1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BD130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20 июня</w:t>
      </w:r>
      <w:r w:rsidRPr="00BD1304">
        <w:rPr>
          <w:rFonts w:ascii="Times New Roman" w:hAnsi="Times New Roman"/>
          <w:sz w:val="28"/>
          <w:szCs w:val="28"/>
        </w:rPr>
        <w:t xml:space="preserve"> 2017 года                                               гор. Симферополь</w:t>
      </w:r>
    </w:p>
    <w:p w:rsidR="00E66FD0" w:rsidRPr="00BD1304" w:rsidP="00E66FD0">
      <w:pPr>
        <w:ind w:right="-1" w:firstLine="28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6FD0" w:rsidRPr="00107112" w:rsidP="001071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1304">
        <w:rPr>
          <w:rFonts w:ascii="Times New Roman" w:hAnsi="Times New Roman"/>
          <w:sz w:val="28"/>
          <w:szCs w:val="28"/>
        </w:rPr>
        <w:t xml:space="preserve">      </w:t>
      </w:r>
      <w:r w:rsidRPr="00BD1304">
        <w:rPr>
          <w:rFonts w:ascii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г. </w:t>
      </w:r>
      <w:r w:rsidRPr="00107112">
        <w:rPr>
          <w:rFonts w:ascii="Times New Roman" w:hAnsi="Times New Roman"/>
          <w:sz w:val="28"/>
          <w:szCs w:val="28"/>
        </w:rPr>
        <w:t xml:space="preserve">Симферополь (Центральный район городского округа Симферополя) </w:t>
      </w:r>
      <w:r w:rsidRPr="00107112">
        <w:rPr>
          <w:rFonts w:ascii="Times New Roman" w:hAnsi="Times New Roman"/>
          <w:sz w:val="28"/>
          <w:szCs w:val="28"/>
        </w:rPr>
        <w:t>Чепиль</w:t>
      </w:r>
      <w:r w:rsidRPr="00107112">
        <w:rPr>
          <w:rFonts w:ascii="Times New Roman" w:hAnsi="Times New Roman"/>
          <w:sz w:val="28"/>
          <w:szCs w:val="28"/>
        </w:rPr>
        <w:t xml:space="preserve"> О.А.,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управления Прокуратуры 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 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>Виховской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 Т.В.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>, лица, привлекаемого к админ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истративной ответственности – 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>Текученко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 Т.Д.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66FD0" w:rsidP="00E66FD0">
      <w:pPr>
        <w:ind w:right="-1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107112">
        <w:rPr>
          <w:rFonts w:ascii="Times New Roman" w:hAnsi="Times New Roman"/>
          <w:sz w:val="28"/>
          <w:szCs w:val="28"/>
        </w:rPr>
        <w:t xml:space="preserve">     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890A81" w:rsidRPr="00107112" w:rsidP="00E66FD0">
      <w:pPr>
        <w:ind w:right="-1" w:firstLine="28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6FD0" w:rsidRPr="00107112" w:rsidP="00E66FD0">
      <w:pPr>
        <w:ind w:left="3402" w:right="-1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</w:t>
      </w:r>
      <w:r w:rsidRPr="00107112">
        <w:rPr>
          <w:rFonts w:ascii="Times New Roman" w:hAnsi="Times New Roman"/>
          <w:sz w:val="28"/>
          <w:szCs w:val="28"/>
        </w:rPr>
        <w:t>Управления медицинской помощи детям и матерям и санаторно-курортного обе</w:t>
      </w:r>
      <w:r w:rsidRPr="00107112">
        <w:rPr>
          <w:rFonts w:ascii="Times New Roman" w:hAnsi="Times New Roman"/>
          <w:sz w:val="28"/>
          <w:szCs w:val="28"/>
        </w:rPr>
        <w:t xml:space="preserve">спечения Министерства здравоохранения Республики Крым </w:t>
      </w:r>
      <w:r w:rsidRPr="00107112">
        <w:rPr>
          <w:rFonts w:ascii="Times New Roman" w:hAnsi="Times New Roman"/>
          <w:sz w:val="28"/>
          <w:szCs w:val="28"/>
        </w:rPr>
        <w:t>Текученко</w:t>
      </w:r>
      <w:r w:rsidRPr="00107112">
        <w:rPr>
          <w:rFonts w:ascii="Times New Roman" w:hAnsi="Times New Roman"/>
          <w:sz w:val="28"/>
          <w:szCs w:val="28"/>
        </w:rPr>
        <w:t xml:space="preserve"> Татьяны Дмитриевны</w:t>
      </w:r>
      <w:r w:rsidRPr="00107112">
        <w:rPr>
          <w:rFonts w:ascii="Times New Roman" w:hAnsi="Times New Roman"/>
          <w:sz w:val="28"/>
          <w:szCs w:val="28"/>
        </w:rPr>
        <w:t xml:space="preserve">,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07112">
        <w:rPr>
          <w:rFonts w:ascii="Times New Roman" w:eastAsia="Times New Roman" w:hAnsi="Times New Roman"/>
          <w:sz w:val="28"/>
          <w:szCs w:val="28"/>
        </w:rPr>
        <w:t>,</w:t>
      </w:r>
    </w:p>
    <w:p w:rsidR="00E66FD0" w:rsidRPr="00107112" w:rsidP="00E66FD0">
      <w:pPr>
        <w:ind w:left="3402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6FD0" w:rsidRPr="000B1427" w:rsidP="00E66FD0">
      <w:pPr>
        <w:ind w:right="-14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B1427">
        <w:rPr>
          <w:rFonts w:ascii="Times New Roman" w:eastAsia="Times New Roman" w:hAnsi="Times New Roman"/>
          <w:sz w:val="28"/>
          <w:szCs w:val="28"/>
        </w:rPr>
        <w:t>в совершении правонарушения, предусмотренного ст.</w:t>
      </w:r>
      <w:r>
        <w:rPr>
          <w:rFonts w:ascii="Times New Roman" w:eastAsia="Times New Roman" w:hAnsi="Times New Roman"/>
          <w:sz w:val="28"/>
          <w:szCs w:val="28"/>
        </w:rPr>
        <w:t>5.59</w:t>
      </w:r>
      <w:r w:rsidRPr="000B1427">
        <w:rPr>
          <w:rFonts w:ascii="Times New Roman" w:eastAsia="Times New Roman" w:hAnsi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E66FD0" w:rsidRPr="00BD1304" w:rsidP="00E66FD0">
      <w:pPr>
        <w:ind w:right="-1"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6FD0" w:rsidRPr="00BD1304" w:rsidP="00E66FD0">
      <w:pPr>
        <w:jc w:val="center"/>
        <w:rPr>
          <w:rFonts w:ascii="Times New Roman" w:hAnsi="Times New Roman"/>
          <w:b/>
          <w:sz w:val="28"/>
          <w:szCs w:val="28"/>
        </w:rPr>
      </w:pPr>
      <w:r w:rsidRPr="00BD1304">
        <w:rPr>
          <w:rFonts w:ascii="Times New Roman" w:hAnsi="Times New Roman"/>
          <w:b/>
          <w:sz w:val="28"/>
          <w:szCs w:val="28"/>
        </w:rPr>
        <w:t>УСТАНОВИЛ:</w:t>
      </w:r>
    </w:p>
    <w:p w:rsidR="005A62DE" w:rsidP="001E1401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6AE">
        <w:rPr>
          <w:rFonts w:ascii="Times New Roman" w:eastAsia="Times New Roman" w:hAnsi="Times New Roman"/>
          <w:sz w:val="28"/>
          <w:szCs w:val="28"/>
          <w:lang w:eastAsia="ru-RU"/>
        </w:rPr>
        <w:t>Текученко Татьяна Дмитриевна</w:t>
      </w:r>
      <w:r w:rsidRPr="00C90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являясь </w:t>
      </w:r>
      <w:r w:rsidRPr="00C906AE">
        <w:rPr>
          <w:rFonts w:ascii="Times New Roman" w:hAnsi="Times New Roman"/>
          <w:sz w:val="28"/>
          <w:szCs w:val="28"/>
        </w:rPr>
        <w:t xml:space="preserve">начальником Управления медицинской </w:t>
      </w:r>
      <w:r w:rsidRPr="00C906AE">
        <w:rPr>
          <w:rFonts w:ascii="Times New Roman" w:hAnsi="Times New Roman"/>
          <w:sz w:val="28"/>
          <w:szCs w:val="28"/>
        </w:rPr>
        <w:t>помощи детям и матерям и санаторно-курортного обеспечения Министерства здравоохранения Республики Крым</w:t>
      </w:r>
      <w:r w:rsidRPr="00C906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906A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90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нарушение требований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10,12 Федерального закона от 02.05.2006 г. № 59-Ф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«О порядке рассмотрения обращений граждан Российской Федерации» на поступившее 24.03.2017 г. в Министерство обращение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направила ответ заявителю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</w:t>
      </w:r>
      <w:r w:rsidRPr="00732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32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г., то есть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нарушением установленного законом 30-дневного срока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не обеспечила объе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ктивное и всесторонне рассмотрение обращения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поступившего в Министерство 06.04.2017 г.</w:t>
      </w:r>
    </w:p>
    <w:p w:rsidR="005A62DE" w:rsidP="001E1401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Положению о Министерстве здравоохранения Республики Крым, утвержденному постановлением Совета министров республики Крым от 27.06.2014 г. № 149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Министерство является исполнительным органом государственной власти Республики Крым, проводящим государственную политику и осуществляющим функции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нормативно-правовому регулированию в сфере охраны здоровья граждан на территории Республики Крым.  Соглас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данному Положению, Министерство в соответствии с возложенными на него задачами осуществляет полномочия по рассмотрению обращений граждан.</w:t>
      </w:r>
    </w:p>
    <w:p w:rsidR="003821E1" w:rsidP="001E1401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0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п.2.12 должностного регламента  начальника Управления, на Текученко Т.Д. возложены обязанности по осущест</w:t>
      </w:r>
      <w:r w:rsidRPr="00C90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влению контроля за качеством подготовки ответов на заявления граждан и организаций по направлениям деятельности Управления в соответствии с положением о Министерстве.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A62DE" w:rsidP="001E1401">
      <w:pPr>
        <w:widowControl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вследствие недостаточного контроля должностного лица Министерства  - </w:t>
      </w:r>
      <w:r w:rsidRPr="00C906AE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C906AE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Текученко Т.Д. за исполнением подчиненными работниками требований федерального законодательства о порядке рассмотрения обращений граждан ею совершено административное нарушение, ответственность за которое предусмотрена ст. 5.59 КоАП Р</w:t>
      </w:r>
      <w:r>
        <w:rPr>
          <w:rFonts w:ascii="Times New Roman" w:hAnsi="Times New Roman"/>
          <w:sz w:val="28"/>
          <w:szCs w:val="28"/>
        </w:rPr>
        <w:t>Ф.</w:t>
      </w:r>
    </w:p>
    <w:p w:rsidR="005A62DE" w:rsidRPr="005A62DE" w:rsidP="001E1401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рокурор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управления Прокуратуры 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>Виховск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</w:t>
      </w:r>
      <w:r w:rsidRPr="00B95F7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>суде пояснил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вышеизложенные обстоятельства выявлены прокуратурой 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>в ходе проверки соблюдения требований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законодательства о порядке рассмотрения  обращений граждан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должностными лицами 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здравоохранения Республики Крым в  связи с поступлением обращений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которой 29.05.2017 г. заместителем прокурора Республики Крым </w:t>
      </w:r>
      <w:r w:rsidRPr="005A62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вынесено постановление о возбуждении дела об ад</w:t>
      </w:r>
      <w:r w:rsidRPr="005A62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министративном правонарушении по </w:t>
      </w:r>
      <w:r>
        <w:fldChar w:fldCharType="begin"/>
      </w:r>
      <w:r>
        <w:instrText xml:space="preserve"> HYPERLINK "http://sudact.ru/law/doc/JBT8gaqgg7VQ/002/011/?marker=fdoctlaw" </w:instrText>
      </w:r>
      <w:r>
        <w:fldChar w:fldCharType="separate"/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5.59</w:t>
      </w:r>
      <w:r>
        <w:fldChar w:fldCharType="end"/>
      </w:r>
      <w:r w:rsidRPr="005A62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A62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в отношении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62DE">
        <w:rPr>
          <w:rFonts w:ascii="Times New Roman" w:hAnsi="Times New Roman"/>
          <w:sz w:val="28"/>
          <w:szCs w:val="28"/>
        </w:rPr>
        <w:t>начальника Управления медицинской помощи детям и матерям и санаторно-курортного обеспечения Министерства здравоохран</w:t>
      </w:r>
      <w:r w:rsidRPr="005A62DE">
        <w:rPr>
          <w:rFonts w:ascii="Times New Roman" w:hAnsi="Times New Roman"/>
          <w:sz w:val="28"/>
          <w:szCs w:val="28"/>
        </w:rPr>
        <w:t>ения Республики Крым Текученко Т.Д.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>, и, поддержав данное постановление, просил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привлечь данное должностное лицо к административной ответственности,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азначив наказание в виде штрафа,</w:t>
      </w:r>
      <w:r w:rsidRPr="00685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304">
        <w:rPr>
          <w:rFonts w:ascii="Times New Roman" w:hAnsi="Times New Roman"/>
          <w:color w:val="000000"/>
          <w:sz w:val="28"/>
          <w:szCs w:val="28"/>
        </w:rPr>
        <w:t>однако, в минимально предусмотренном санкцией данной статьи размере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0C12" w:rsidRPr="00EA0C12" w:rsidP="001E14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E76">
        <w:rPr>
          <w:rFonts w:ascii="Times New Roman" w:eastAsia="Times New Roman" w:hAnsi="Times New Roman"/>
          <w:sz w:val="28"/>
          <w:szCs w:val="28"/>
        </w:rPr>
        <w:t>Текученко Т.Д.</w:t>
      </w:r>
      <w:r w:rsidRPr="00A63E76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правонарушения </w:t>
      </w:r>
      <w:r w:rsidRPr="00A63E7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A63E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признала, </w:t>
      </w:r>
      <w:r w:rsidRPr="00A63E7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пояснив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что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обращени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753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63E7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ответ ею был подготовлен вовремя,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Должностном регламенте не указано, что она несет ответственность за сроки отправки ответов на обращения. С учетом количества поступивших обращений, она не может по каждому проконтролировать</w:t>
      </w:r>
      <w:r w:rsidRPr="00A63E7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своевременность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ответ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Также ссылается на отсутств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ие материально-технического обеспечения, что затрудняет работу по своевременной отправке ответов.  По поводу обращения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0C12">
        <w:rPr>
          <w:rFonts w:ascii="Times New Roman" w:eastAsia="Times New Roman" w:hAnsi="Times New Roman"/>
          <w:sz w:val="28"/>
          <w:szCs w:val="28"/>
          <w:lang w:eastAsia="ru-RU"/>
        </w:rPr>
        <w:t>пояснила, что поскольку им не была приложена к обращению доверенность или документы, подтверждающие, что он является зак</w:t>
      </w:r>
      <w:r w:rsidRPr="00EA0C12">
        <w:rPr>
          <w:rFonts w:ascii="Times New Roman" w:eastAsia="Times New Roman" w:hAnsi="Times New Roman"/>
          <w:sz w:val="28"/>
          <w:szCs w:val="28"/>
          <w:lang w:eastAsia="ru-RU"/>
        </w:rPr>
        <w:t xml:space="preserve">онным представителем ребенка, ответ  был дан краткий. </w:t>
      </w:r>
    </w:p>
    <w:p w:rsidR="00EA0C12" w:rsidRPr="00EA0C12" w:rsidP="00EA0C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A0C12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Текученко Т.Д., </w:t>
      </w:r>
      <w:r w:rsidRPr="00EA0C12">
        <w:rPr>
          <w:rFonts w:ascii="Times New Roman" w:hAnsi="Times New Roman" w:eastAsiaTheme="minorHAnsi"/>
          <w:sz w:val="28"/>
          <w:szCs w:val="28"/>
        </w:rPr>
        <w:t xml:space="preserve">допущенный к участию в деле по устному ходатайству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0C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EA0C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росила </w:t>
      </w:r>
      <w:r w:rsidRPr="00EA0C12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EA0C1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прекратить производство по делу за отсутствием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действиях Текученко Т.Д. </w:t>
      </w:r>
      <w:r w:rsidRPr="00EA0C1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</w:t>
      </w:r>
      <w:r w:rsidRPr="00EA0C12">
        <w:rPr>
          <w:rFonts w:ascii="Times New Roman" w:hAnsi="Times New Roman" w:eastAsiaTheme="minorHAnsi"/>
          <w:sz w:val="28"/>
          <w:szCs w:val="28"/>
        </w:rPr>
        <w:t>административного правонарушения.</w:t>
      </w:r>
    </w:p>
    <w:p w:rsidR="00A63E76" w:rsidRPr="00A63E76" w:rsidP="001E1401">
      <w:pPr>
        <w:pStyle w:val="Style3"/>
        <w:widowControl/>
        <w:spacing w:line="240" w:lineRule="auto"/>
        <w:ind w:firstLine="567"/>
        <w:contextualSpacing/>
        <w:rPr>
          <w:rStyle w:val="FontStyle15"/>
          <w:sz w:val="28"/>
          <w:szCs w:val="28"/>
        </w:rPr>
      </w:pPr>
      <w:r w:rsidRPr="00EA0C12">
        <w:rPr>
          <w:rStyle w:val="FontStyle15"/>
          <w:sz w:val="28"/>
          <w:szCs w:val="28"/>
        </w:rPr>
        <w:t xml:space="preserve">Так, согласно ст.15 Конституции Российской Федерации, органы государственной власти и органы местного самоуправления, их должностные лица обязаны </w:t>
      </w:r>
      <w:r w:rsidRPr="00A63E76">
        <w:rPr>
          <w:rStyle w:val="FontStyle15"/>
          <w:sz w:val="28"/>
          <w:szCs w:val="28"/>
        </w:rPr>
        <w:t>действовать на основании, в пределах полномочий и способом, которые предусмо</w:t>
      </w:r>
      <w:r w:rsidRPr="00A63E76">
        <w:rPr>
          <w:rStyle w:val="FontStyle15"/>
          <w:sz w:val="28"/>
          <w:szCs w:val="28"/>
        </w:rPr>
        <w:t>трены Конституцией Российской Федерации и законами.</w:t>
      </w:r>
    </w:p>
    <w:p w:rsidR="00A63E76" w:rsidRPr="00A63E76" w:rsidP="001E1401">
      <w:pPr>
        <w:pStyle w:val="Style3"/>
        <w:widowControl/>
        <w:spacing w:line="240" w:lineRule="auto"/>
        <w:ind w:firstLine="567"/>
        <w:contextualSpacing/>
        <w:rPr>
          <w:rStyle w:val="FontStyle15"/>
          <w:sz w:val="28"/>
          <w:szCs w:val="28"/>
        </w:rPr>
      </w:pPr>
      <w:r w:rsidRPr="00A63E76">
        <w:rPr>
          <w:rStyle w:val="FontStyle15"/>
          <w:sz w:val="28"/>
          <w:szCs w:val="28"/>
        </w:rPr>
        <w:t>Закрепленное ст.33 Конституции Российской Федерации право граждан Российской Федерации на обращение в государственные органы и органы местного самоуправления является важ</w:t>
      </w:r>
      <w:r>
        <w:rPr>
          <w:rStyle w:val="FontStyle15"/>
          <w:sz w:val="28"/>
          <w:szCs w:val="28"/>
        </w:rPr>
        <w:t>нейшим средством осуществления</w:t>
      </w:r>
      <w:r w:rsidRPr="00A63E76">
        <w:rPr>
          <w:rStyle w:val="FontStyle15"/>
          <w:sz w:val="28"/>
          <w:szCs w:val="28"/>
        </w:rPr>
        <w:t xml:space="preserve"> защ</w:t>
      </w:r>
      <w:r w:rsidRPr="00A63E76">
        <w:rPr>
          <w:rStyle w:val="FontStyle15"/>
          <w:sz w:val="28"/>
          <w:szCs w:val="28"/>
        </w:rPr>
        <w:t>иты прав, свобод и законных интересов граждан, одной из форм их участия в управлении делами государства и местного самоуправления, инструментом взаимодействия личности и публичной власти.</w:t>
      </w:r>
    </w:p>
    <w:p w:rsidR="00E36776" w:rsidRPr="00A63E76" w:rsidP="001E14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A63E76">
        <w:rPr>
          <w:rFonts w:ascii="Times New Roman" w:hAnsi="Times New Roman" w:eastAsiaTheme="minorHAnsi"/>
          <w:sz w:val="28"/>
          <w:szCs w:val="28"/>
        </w:rPr>
        <w:t>Порядок рассмотрения обращений граждан государственными органами, ор</w:t>
      </w:r>
      <w:r w:rsidRPr="00A63E76">
        <w:rPr>
          <w:rFonts w:ascii="Times New Roman" w:hAnsi="Times New Roman" w:eastAsiaTheme="minorHAnsi"/>
          <w:sz w:val="28"/>
          <w:szCs w:val="28"/>
        </w:rPr>
        <w:t xml:space="preserve">ганами местного самоуправления и должностными лицами урегулирован Федеральным </w:t>
      </w:r>
      <w:r>
        <w:fldChar w:fldCharType="begin"/>
      </w:r>
      <w:r>
        <w:instrText xml:space="preserve"> HYPERLINK "consultantplus://offline/ref=BC5C790DB0B0883CE6C232479D52E94AD27F43A0277C8B0BC7D73271C5A0P5T" </w:instrText>
      </w:r>
      <w:r>
        <w:fldChar w:fldCharType="separate"/>
      </w:r>
      <w:r w:rsidRPr="00A63E76">
        <w:rPr>
          <w:rFonts w:ascii="Times New Roman" w:hAnsi="Times New Roman" w:eastAsiaTheme="minorHAnsi"/>
          <w:sz w:val="28"/>
          <w:szCs w:val="28"/>
        </w:rPr>
        <w:t>законом</w:t>
      </w:r>
      <w:r>
        <w:fldChar w:fldCharType="end"/>
      </w:r>
      <w:r w:rsidRPr="00A63E76">
        <w:rPr>
          <w:rFonts w:ascii="Times New Roman" w:hAnsi="Times New Roman" w:eastAsiaTheme="minorHAnsi"/>
          <w:sz w:val="28"/>
          <w:szCs w:val="28"/>
        </w:rPr>
        <w:t xml:space="preserve"> от 2 мая 2006 г. № 59-ФЗ "О порядке рассмотрения обращений гр</w:t>
      </w:r>
      <w:r w:rsidRPr="00A63E76">
        <w:rPr>
          <w:rFonts w:ascii="Times New Roman" w:hAnsi="Times New Roman" w:eastAsiaTheme="minorHAnsi"/>
          <w:sz w:val="28"/>
          <w:szCs w:val="28"/>
        </w:rPr>
        <w:t>аждан Российской Федерации" (далее - Федеральный закон от 2 мая 2006 г. № 59-ФЗ).</w:t>
      </w:r>
    </w:p>
    <w:p w:rsidR="00E36776" w:rsidRPr="00A63E76" w:rsidP="001E14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A63E76">
        <w:rPr>
          <w:rFonts w:ascii="Times New Roman" w:hAnsi="Times New Roman" w:eastAsiaTheme="minorHAnsi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"consultantplus://offline/ref=BC5C790DB0B0883CE6C232479D52E94AD27F43A0277C8B0BC7D73271C5057D1512550230EB4C643DADP6T" </w:instrText>
      </w:r>
      <w:r>
        <w:fldChar w:fldCharType="separate"/>
      </w:r>
      <w:r w:rsidRPr="00A63E76">
        <w:rPr>
          <w:rFonts w:ascii="Times New Roman" w:hAnsi="Times New Roman" w:eastAsiaTheme="minorHAnsi"/>
          <w:sz w:val="28"/>
          <w:szCs w:val="28"/>
        </w:rPr>
        <w:t>части 1 статьи 9</w:t>
      </w:r>
      <w:r>
        <w:fldChar w:fldCharType="end"/>
      </w:r>
      <w:r w:rsidRPr="00A63E76">
        <w:rPr>
          <w:rFonts w:ascii="Times New Roman" w:hAnsi="Times New Roman" w:eastAsiaTheme="minorHAnsi"/>
          <w:sz w:val="28"/>
          <w:szCs w:val="28"/>
        </w:rPr>
        <w:t xml:space="preserve"> названного Федераль</w:t>
      </w:r>
      <w:r w:rsidRPr="00A63E76">
        <w:rPr>
          <w:rFonts w:ascii="Times New Roman" w:hAnsi="Times New Roman" w:eastAsiaTheme="minorHAnsi"/>
          <w:sz w:val="28"/>
          <w:szCs w:val="28"/>
        </w:rPr>
        <w:t>ного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36776" w:rsidRPr="00E36776" w:rsidP="001E14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fldChar w:fldCharType="begin"/>
      </w:r>
      <w:r>
        <w:instrText xml:space="preserve"> HYPERLINK "consultantplus://offline/ref=BC5C790DB0B0883CE6C232479D52E94AD27F43A0277C8B0BC7D73271C5057D1512550230EB4C643CADPET" </w:instrText>
      </w:r>
      <w:r>
        <w:fldChar w:fldCharType="separate"/>
      </w:r>
      <w:r w:rsidRPr="00A63E76">
        <w:rPr>
          <w:rFonts w:ascii="Times New Roman" w:hAnsi="Times New Roman" w:eastAsiaTheme="minorHAnsi"/>
          <w:sz w:val="28"/>
          <w:szCs w:val="28"/>
        </w:rPr>
        <w:t>Статьей 10</w:t>
      </w:r>
      <w:r>
        <w:fldChar w:fldCharType="end"/>
      </w:r>
      <w:r w:rsidRPr="00A63E76">
        <w:rPr>
          <w:rFonts w:ascii="Times New Roman" w:hAnsi="Times New Roman" w:eastAsiaTheme="minorHAnsi"/>
          <w:sz w:val="28"/>
          <w:szCs w:val="28"/>
        </w:rPr>
        <w:t xml:space="preserve"> этого Федера</w:t>
      </w:r>
      <w:r w:rsidRPr="00E36776">
        <w:rPr>
          <w:rFonts w:ascii="Times New Roman" w:hAnsi="Times New Roman" w:eastAsiaTheme="minorHAnsi"/>
          <w:sz w:val="28"/>
          <w:szCs w:val="28"/>
        </w:rPr>
        <w:t>льного закона установлены требования, предъявляемые к рассмотрению обращения.</w:t>
      </w:r>
    </w:p>
    <w:p w:rsidR="00E36776" w:rsidRPr="00E36776" w:rsidP="001E14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E36776">
        <w:rPr>
          <w:rFonts w:ascii="Times New Roman" w:hAnsi="Times New Roman" w:eastAsiaTheme="minorHAnsi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"consultantplus://offline/ref=BC5C790DB0B0883CE6C232479D52E94AD27F43A0277C8B0BC7D73271C5057D1512550230EB4C643CADPDT" </w:instrText>
      </w:r>
      <w:r>
        <w:fldChar w:fldCharType="separate"/>
      </w:r>
      <w:r w:rsidRPr="00E36776">
        <w:rPr>
          <w:rFonts w:ascii="Times New Roman" w:hAnsi="Times New Roman" w:eastAsiaTheme="minorHAnsi"/>
          <w:sz w:val="28"/>
          <w:szCs w:val="28"/>
        </w:rPr>
        <w:t>части 1 данной статьи</w:t>
      </w:r>
      <w:r>
        <w:fldChar w:fldCharType="end"/>
      </w:r>
      <w:r w:rsidRPr="00E36776">
        <w:rPr>
          <w:rFonts w:ascii="Times New Roman" w:hAnsi="Times New Roman" w:eastAsiaTheme="minorHAnsi"/>
          <w:sz w:val="28"/>
          <w:szCs w:val="28"/>
        </w:rPr>
        <w:t xml:space="preserve"> государственный орган, орган местного самоуправления или должностное лицо обеспечивает объективное, все</w:t>
      </w:r>
      <w:r w:rsidRPr="00E36776">
        <w:rPr>
          <w:rFonts w:ascii="Times New Roman" w:hAnsi="Times New Roman" w:eastAsiaTheme="minorHAnsi"/>
          <w:sz w:val="28"/>
          <w:szCs w:val="28"/>
        </w:rPr>
        <w:t xml:space="preserve">стороннее и своевременное рассмотрение обращения; запрашивает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</w:t>
      </w:r>
      <w:r w:rsidRPr="00E36776">
        <w:rPr>
          <w:rFonts w:ascii="Times New Roman" w:hAnsi="Times New Roman" w:eastAsiaTheme="minorHAnsi"/>
          <w:sz w:val="28"/>
          <w:szCs w:val="28"/>
        </w:rPr>
        <w:t>или защиту нарушенных прав, свобод и законных интересов гражданина;</w:t>
      </w:r>
      <w:r w:rsidRPr="00E36776">
        <w:rPr>
          <w:rFonts w:ascii="Times New Roman" w:hAnsi="Times New Roman" w:eastAsiaTheme="minorHAnsi"/>
          <w:sz w:val="28"/>
          <w:szCs w:val="28"/>
        </w:rPr>
        <w:t xml:space="preserve">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</w:t>
      </w:r>
      <w:r w:rsidRPr="00E36776">
        <w:rPr>
          <w:rFonts w:ascii="Times New Roman" w:hAnsi="Times New Roman" w:eastAsiaTheme="minorHAnsi"/>
          <w:sz w:val="28"/>
          <w:szCs w:val="28"/>
        </w:rPr>
        <w:t>оуправления или иному должностному лицу в соответствии с их компетенцией.</w:t>
      </w:r>
    </w:p>
    <w:p w:rsidR="00E36776" w:rsidRPr="00E36776" w:rsidP="00E367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36776">
        <w:rPr>
          <w:rFonts w:ascii="Times New Roman" w:hAnsi="Times New Roman" w:eastAsiaTheme="minorHAnsi"/>
          <w:sz w:val="28"/>
          <w:szCs w:val="28"/>
        </w:rPr>
        <w:t xml:space="preserve">При этом в силу </w:t>
      </w:r>
      <w:r>
        <w:fldChar w:fldCharType="begin"/>
      </w:r>
      <w:r>
        <w:instrText xml:space="preserve"> HYPERLINK "consultantplus://offline/ref=BC5C790DB0B0883CE6C232479D52E94AD27F43A0277C8B0BC7D73271C5057D1512550230EB4C643BADP9T" </w:instrText>
      </w:r>
      <w:r>
        <w:fldChar w:fldCharType="separate"/>
      </w:r>
      <w:r w:rsidRPr="00E36776">
        <w:rPr>
          <w:rFonts w:ascii="Times New Roman" w:hAnsi="Times New Roman" w:eastAsiaTheme="minorHAnsi"/>
          <w:sz w:val="28"/>
          <w:szCs w:val="28"/>
        </w:rPr>
        <w:t>статьи 5</w:t>
      </w:r>
      <w:r>
        <w:fldChar w:fldCharType="end"/>
      </w:r>
      <w:r w:rsidRPr="00E36776">
        <w:rPr>
          <w:rFonts w:ascii="Times New Roman" w:hAnsi="Times New Roman" w:eastAsiaTheme="minorHAnsi"/>
          <w:sz w:val="28"/>
          <w:szCs w:val="28"/>
        </w:rPr>
        <w:t xml:space="preserve"> Федерального закона от 2 м</w:t>
      </w:r>
      <w:r w:rsidRPr="00E36776">
        <w:rPr>
          <w:rFonts w:ascii="Times New Roman" w:hAnsi="Times New Roman" w:eastAsiaTheme="minorHAnsi"/>
          <w:sz w:val="28"/>
          <w:szCs w:val="28"/>
        </w:rPr>
        <w:t xml:space="preserve">ая 2006 г. </w:t>
      </w:r>
      <w:r>
        <w:rPr>
          <w:rFonts w:ascii="Times New Roman" w:hAnsi="Times New Roman" w:eastAsiaTheme="minorHAnsi"/>
          <w:sz w:val="28"/>
          <w:szCs w:val="28"/>
        </w:rPr>
        <w:t>№</w:t>
      </w:r>
      <w:r w:rsidRPr="00E36776">
        <w:rPr>
          <w:rFonts w:ascii="Times New Roman" w:hAnsi="Times New Roman" w:eastAsiaTheme="minorHAnsi"/>
          <w:sz w:val="28"/>
          <w:szCs w:val="28"/>
        </w:rPr>
        <w:t xml:space="preserve"> 59-ФЗ при рассмотрении обращения государственным органом, органом местного самоуправления или должностным лицом гражданин вправе получать письменный ответ по существу поставленных в </w:t>
      </w:r>
      <w:r w:rsidRPr="00E36776">
        <w:rPr>
          <w:rFonts w:ascii="Times New Roman" w:hAnsi="Times New Roman" w:eastAsiaTheme="minorHAnsi"/>
          <w:sz w:val="28"/>
          <w:szCs w:val="28"/>
        </w:rPr>
        <w:t>обращении вопросов, уведомление о переадресации письменного о</w:t>
      </w:r>
      <w:r w:rsidRPr="00E36776">
        <w:rPr>
          <w:rFonts w:ascii="Times New Roman" w:hAnsi="Times New Roman" w:eastAsiaTheme="minorHAnsi"/>
          <w:sz w:val="28"/>
          <w:szCs w:val="28"/>
        </w:rPr>
        <w:t>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36776" w:rsidRPr="00890A81" w:rsidP="001E14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fldChar w:fldCharType="begin"/>
      </w:r>
      <w:r>
        <w:instrText xml:space="preserve"> HYPERLINK "consultantplus://offline/ref=BC5C790DB0B0883CE6C232479D52E94AD27F43A0277C8B0BC7D73271C5057D1512550230AEPAT" </w:instrText>
      </w:r>
      <w:r>
        <w:fldChar w:fldCharType="separate"/>
      </w:r>
      <w:r w:rsidRPr="00E36776">
        <w:rPr>
          <w:rFonts w:ascii="Times New Roman" w:hAnsi="Times New Roman" w:eastAsiaTheme="minorHAnsi"/>
          <w:sz w:val="28"/>
          <w:szCs w:val="28"/>
        </w:rPr>
        <w:t>Частями 1</w:t>
      </w:r>
      <w:r>
        <w:fldChar w:fldCharType="end"/>
      </w:r>
      <w:r w:rsidRPr="00E36776">
        <w:rPr>
          <w:rFonts w:ascii="Times New Roman" w:hAnsi="Times New Roman" w:eastAsiaTheme="minorHAnsi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"consultantplus://offline/ref=BC5C790DB0B0883CE6C232479D52E94AD27F43A0277C8B0BC7D73271C5057D1512550230EB4C643EADPET" </w:instrText>
      </w:r>
      <w:r>
        <w:fldChar w:fldCharType="separate"/>
      </w:r>
      <w:r w:rsidRPr="00E36776">
        <w:rPr>
          <w:rFonts w:ascii="Times New Roman" w:hAnsi="Times New Roman" w:eastAsiaTheme="minorHAnsi"/>
          <w:sz w:val="28"/>
          <w:szCs w:val="28"/>
        </w:rPr>
        <w:t>2 статьи 12</w:t>
      </w:r>
      <w:r>
        <w:fldChar w:fldCharType="end"/>
      </w:r>
      <w:r w:rsidRPr="00E36776">
        <w:rPr>
          <w:rFonts w:ascii="Times New Roman" w:hAnsi="Times New Roman" w:eastAsiaTheme="minorHAnsi"/>
          <w:sz w:val="28"/>
          <w:szCs w:val="28"/>
        </w:rPr>
        <w:t xml:space="preserve"> Федерального закона от 2 мая 2006 г. </w:t>
      </w:r>
      <w:r>
        <w:rPr>
          <w:rFonts w:ascii="Times New Roman" w:hAnsi="Times New Roman" w:eastAsiaTheme="minorHAnsi"/>
          <w:sz w:val="28"/>
          <w:szCs w:val="28"/>
        </w:rPr>
        <w:t>№</w:t>
      </w:r>
      <w:r w:rsidRPr="00E36776">
        <w:rPr>
          <w:rFonts w:ascii="Times New Roman" w:hAnsi="Times New Roman" w:eastAsiaTheme="minorHAnsi"/>
          <w:sz w:val="28"/>
          <w:szCs w:val="28"/>
        </w:rPr>
        <w:t xml:space="preserve"> 59-ФЗ установлено, что письменное об</w:t>
      </w:r>
      <w:r w:rsidRPr="00E36776">
        <w:rPr>
          <w:rFonts w:ascii="Times New Roman" w:hAnsi="Times New Roman" w:eastAsiaTheme="minorHAnsi"/>
          <w:sz w:val="28"/>
          <w:szCs w:val="28"/>
        </w:rPr>
        <w:t xml:space="preserve">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  <w:r w:rsidRPr="00E36776">
        <w:rPr>
          <w:rFonts w:ascii="Times New Roman" w:hAnsi="Times New Roman" w:eastAsiaTheme="minorHAnsi"/>
          <w:sz w:val="28"/>
          <w:szCs w:val="28"/>
        </w:rPr>
        <w:t>В исключительных случаях, а также в случае напра</w:t>
      </w:r>
      <w:r w:rsidRPr="00E36776">
        <w:rPr>
          <w:rFonts w:ascii="Times New Roman" w:hAnsi="Times New Roman" w:eastAsiaTheme="minorHAnsi"/>
          <w:sz w:val="28"/>
          <w:szCs w:val="28"/>
        </w:rPr>
        <w:t xml:space="preserve">вления запроса, предусмотренного </w:t>
      </w:r>
      <w:r>
        <w:fldChar w:fldCharType="begin"/>
      </w:r>
      <w:r>
        <w:instrText xml:space="preserve"> HYPERLINK "consultantplus://offline/ref=BC5C790DB0B0883CE6C232479D52E94AD27F43A0277C8B0BC7D73271C5057D1512550230EB4C643CADP7T" </w:instrText>
      </w:r>
      <w:r>
        <w:fldChar w:fldCharType="separate"/>
      </w:r>
      <w:r w:rsidRPr="00E36776">
        <w:rPr>
          <w:rFonts w:ascii="Times New Roman" w:hAnsi="Times New Roman" w:eastAsiaTheme="minorHAnsi"/>
          <w:sz w:val="28"/>
          <w:szCs w:val="28"/>
        </w:rPr>
        <w:t>частью 2 статьи 10</w:t>
      </w:r>
      <w:r>
        <w:fldChar w:fldCharType="end"/>
      </w:r>
      <w:r w:rsidRPr="00E36776">
        <w:rPr>
          <w:rFonts w:ascii="Times New Roman" w:hAnsi="Times New Roman" w:eastAsiaTheme="minorHAnsi"/>
          <w:sz w:val="28"/>
          <w:szCs w:val="28"/>
        </w:rPr>
        <w:t xml:space="preserve"> данного Федерального закона, руководитель государственного органа или орг</w:t>
      </w:r>
      <w:r w:rsidRPr="00E36776">
        <w:rPr>
          <w:rFonts w:ascii="Times New Roman" w:hAnsi="Times New Roman" w:eastAsiaTheme="minorHAnsi"/>
          <w:sz w:val="28"/>
          <w:szCs w:val="28"/>
        </w:rPr>
        <w:t xml:space="preserve">ана местного самоуправления, должностное лицо либо уполномоченное на то лицо вправе продлить срок рассмотрения обращения </w:t>
      </w:r>
      <w:r w:rsidRPr="00890A81">
        <w:rPr>
          <w:rFonts w:ascii="Times New Roman" w:hAnsi="Times New Roman" w:eastAsiaTheme="minorHAnsi"/>
          <w:sz w:val="28"/>
          <w:szCs w:val="28"/>
        </w:rPr>
        <w:t>не более чем на 30 дней, уведомив о продлении срока его рассмотрения гражданина, направившего обращение.</w:t>
      </w:r>
    </w:p>
    <w:p w:rsidR="00E519FE" w:rsidP="00E519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890A81">
        <w:rPr>
          <w:rFonts w:ascii="Times New Roman" w:hAnsi="Times New Roman" w:eastAsiaTheme="minorHAnsi"/>
          <w:sz w:val="28"/>
          <w:szCs w:val="28"/>
        </w:rPr>
        <w:t xml:space="preserve">Исходя из анализа положений указанного Федерального </w:t>
      </w:r>
      <w:r>
        <w:fldChar w:fldCharType="begin"/>
      </w:r>
      <w:r>
        <w:instrText xml:space="preserve"> HYPERLINK "consultantplus://offline/ref=2F54202A77B6F9A5A632176947508EF763C2C5E364BE62F42EDEEF06485614L" </w:instrText>
      </w:r>
      <w:r>
        <w:fldChar w:fldCharType="separate"/>
      </w:r>
      <w:r w:rsidRPr="00890A81">
        <w:rPr>
          <w:rFonts w:ascii="Times New Roman" w:hAnsi="Times New Roman" w:eastAsiaTheme="minorHAnsi"/>
          <w:sz w:val="28"/>
          <w:szCs w:val="28"/>
        </w:rPr>
        <w:t>закона</w:t>
      </w:r>
      <w:r>
        <w:fldChar w:fldCharType="end"/>
      </w:r>
      <w:r w:rsidRPr="00890A81">
        <w:rPr>
          <w:rFonts w:ascii="Times New Roman" w:hAnsi="Times New Roman" w:eastAsiaTheme="minorHAnsi"/>
          <w:sz w:val="28"/>
          <w:szCs w:val="28"/>
        </w:rPr>
        <w:t xml:space="preserve"> и ряда административных регламентов государственных органов, регулирующих порядок рассмо</w:t>
      </w:r>
      <w:r w:rsidRPr="00890A81">
        <w:rPr>
          <w:rFonts w:ascii="Times New Roman" w:hAnsi="Times New Roman" w:eastAsiaTheme="minorHAnsi"/>
          <w:sz w:val="28"/>
          <w:szCs w:val="28"/>
        </w:rPr>
        <w:t xml:space="preserve">трения обращений, государственная услуга по обеспечению своевременного и полного рассмотрения обращений граждан включает в себя следующие административные </w:t>
      </w:r>
      <w:r>
        <w:rPr>
          <w:rFonts w:ascii="Times New Roman" w:hAnsi="Times New Roman" w:eastAsiaTheme="minorHAnsi"/>
          <w:sz w:val="28"/>
          <w:szCs w:val="28"/>
        </w:rPr>
        <w:t>процедуры: прием и регистрацию обращения, направление обращения на рассмотрение по подведомственности</w:t>
      </w:r>
      <w:r>
        <w:rPr>
          <w:rFonts w:ascii="Times New Roman" w:hAnsi="Times New Roman" w:eastAsiaTheme="minorHAnsi"/>
          <w:sz w:val="28"/>
          <w:szCs w:val="28"/>
        </w:rPr>
        <w:t>, рассмотрение обращения ответственным исполнителем и принятие по нему решения, направление ответа на обращение, проведение личного приема граждан.</w:t>
      </w:r>
    </w:p>
    <w:p w:rsidR="00E519FE" w:rsidP="00E519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Таким образом, в течение 30 дней со дня регистрации письменного обращения государственный орган, орган местн</w:t>
      </w:r>
      <w:r>
        <w:rPr>
          <w:rFonts w:ascii="Times New Roman" w:hAnsi="Times New Roman" w:eastAsiaTheme="minorHAnsi"/>
          <w:sz w:val="28"/>
          <w:szCs w:val="28"/>
        </w:rPr>
        <w:t>ого самоуправления, должностное лицо должны рассмотреть обращение, подготовить и направить ответ на него.</w:t>
      </w:r>
    </w:p>
    <w:p w:rsidR="00993BDF" w:rsidRPr="00993BDF" w:rsidP="00993B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890A81">
        <w:rPr>
          <w:rFonts w:ascii="Times New Roman" w:hAnsi="Times New Roman" w:eastAsiaTheme="minorHAnsi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"consultantplus://offline/ref=46BBF81F244693A74FA66D87B32AEDAB2D4F48D92A3DAAB0C0E10823FA8A1061D871759C2800E558r7N0U" </w:instrText>
      </w:r>
      <w:r>
        <w:fldChar w:fldCharType="separate"/>
      </w:r>
      <w:r w:rsidRPr="00890A81">
        <w:rPr>
          <w:rFonts w:ascii="Times New Roman" w:hAnsi="Times New Roman" w:eastAsiaTheme="minorHAnsi"/>
          <w:sz w:val="28"/>
          <w:szCs w:val="28"/>
        </w:rPr>
        <w:t>ст. 15</w:t>
      </w:r>
      <w:r>
        <w:fldChar w:fldCharType="end"/>
      </w:r>
      <w:r w:rsidRPr="00890A81">
        <w:rPr>
          <w:rFonts w:ascii="Times New Roman" w:hAnsi="Times New Roman" w:eastAsiaTheme="minorHAnsi"/>
          <w:sz w:val="28"/>
          <w:szCs w:val="28"/>
        </w:rPr>
        <w:t xml:space="preserve"> </w:t>
      </w:r>
      <w:r w:rsidRPr="00A63E76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>ого</w:t>
      </w:r>
      <w:r w:rsidRPr="00A63E76">
        <w:rPr>
          <w:rFonts w:ascii="Times New Roman" w:hAnsi="Times New Roman" w:eastAsiaTheme="minorHAnsi"/>
          <w:sz w:val="28"/>
          <w:szCs w:val="28"/>
        </w:rPr>
        <w:t xml:space="preserve"> 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A63E76">
        <w:rPr>
          <w:rFonts w:ascii="Times New Roman" w:hAnsi="Times New Roman" w:eastAsiaTheme="minorHAnsi"/>
          <w:sz w:val="28"/>
          <w:szCs w:val="28"/>
        </w:rPr>
        <w:t xml:space="preserve"> от 2 мая 2006 г. № 59-ФЗ</w:t>
      </w:r>
      <w:r w:rsidRPr="00993BDF">
        <w:rPr>
          <w:rFonts w:ascii="Times New Roman" w:hAnsi="Times New Roman" w:eastAsiaTheme="minorHAnsi"/>
          <w:sz w:val="28"/>
          <w:szCs w:val="28"/>
        </w:rPr>
        <w:t xml:space="preserve"> </w:t>
      </w:r>
      <w:r w:rsidRPr="00993BDF">
        <w:rPr>
          <w:rFonts w:ascii="Times New Roman" w:hAnsi="Times New Roman" w:eastAsiaTheme="minorHAnsi"/>
          <w:sz w:val="28"/>
          <w:szCs w:val="28"/>
        </w:rPr>
        <w:t xml:space="preserve">лица, виновные в нарушении настоящего Федерального </w:t>
      </w:r>
      <w:r>
        <w:fldChar w:fldCharType="begin"/>
      </w:r>
      <w:r>
        <w:instrText xml:space="preserve"> HYPERLINK "consultantplus://offline/ref=46BBF81F244693A74FA66D87B32AEDAB2D4F48D92A3DAAB0C0E10823FAr8NAU" </w:instrText>
      </w:r>
      <w:r>
        <w:fldChar w:fldCharType="separate"/>
      </w:r>
      <w:r w:rsidRPr="00993BDF">
        <w:rPr>
          <w:rFonts w:ascii="Times New Roman" w:hAnsi="Times New Roman" w:eastAsiaTheme="minorHAnsi"/>
          <w:sz w:val="28"/>
          <w:szCs w:val="28"/>
        </w:rPr>
        <w:t>закона</w:t>
      </w:r>
      <w:r>
        <w:fldChar w:fldCharType="end"/>
      </w:r>
      <w:r w:rsidRPr="00993BDF">
        <w:rPr>
          <w:rFonts w:ascii="Times New Roman" w:hAnsi="Times New Roman" w:eastAsiaTheme="minorHAnsi"/>
          <w:sz w:val="28"/>
          <w:szCs w:val="28"/>
        </w:rPr>
        <w:t>, несут ответственность, предусмотренную зако</w:t>
      </w:r>
      <w:r w:rsidRPr="00993BDF">
        <w:rPr>
          <w:rFonts w:ascii="Times New Roman" w:hAnsi="Times New Roman" w:eastAsiaTheme="minorHAnsi"/>
          <w:sz w:val="28"/>
          <w:szCs w:val="28"/>
        </w:rPr>
        <w:t>нодательством Российской Федерации.</w:t>
      </w:r>
    </w:p>
    <w:p w:rsidR="00993BDF" w:rsidP="00993B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93BDF">
        <w:rPr>
          <w:rFonts w:ascii="Times New Roman" w:hAnsi="Times New Roman" w:eastAsiaTheme="minorHAnsi"/>
          <w:sz w:val="28"/>
          <w:szCs w:val="28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</w:t>
      </w:r>
      <w:r w:rsidRPr="00993BDF">
        <w:rPr>
          <w:rFonts w:ascii="Times New Roman" w:hAnsi="Times New Roman" w:eastAsiaTheme="minorHAnsi"/>
          <w:sz w:val="28"/>
          <w:szCs w:val="28"/>
        </w:rPr>
        <w:t xml:space="preserve">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r>
        <w:fldChar w:fldCharType="begin"/>
      </w:r>
      <w:r>
        <w:instrText xml:space="preserve"> HYPERLINK "consultantplus://offline/ref=46BBF81F244693A74FA66D87B32AEDAB2D4D44DC2C3FAAB0C0E10823FA8A1061D871759F2805rEN2U" </w:instrText>
      </w:r>
      <w:r>
        <w:fldChar w:fldCharType="separate"/>
      </w:r>
      <w:r w:rsidRPr="00993BDF">
        <w:rPr>
          <w:rFonts w:ascii="Times New Roman" w:hAnsi="Times New Roman" w:eastAsiaTheme="minorHAnsi"/>
          <w:sz w:val="28"/>
          <w:szCs w:val="28"/>
        </w:rPr>
        <w:t>статьями 5.39</w:t>
      </w:r>
      <w:r>
        <w:fldChar w:fldCharType="end"/>
      </w:r>
      <w:r w:rsidRPr="00993BDF">
        <w:rPr>
          <w:rFonts w:ascii="Times New Roman" w:hAnsi="Times New Roman" w:eastAsiaTheme="minorHAnsi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"consultantplus://offline/ref=46BBF81F244693A74FA66D87B32AEDAB2D4D44DC2C3FAAB0C0E10823FA8A1061D871759E2B02rEN2U" </w:instrText>
      </w:r>
      <w:r>
        <w:fldChar w:fldCharType="separate"/>
      </w:r>
      <w:r w:rsidRPr="00993BDF">
        <w:rPr>
          <w:rFonts w:ascii="Times New Roman" w:hAnsi="Times New Roman" w:eastAsiaTheme="minorHAnsi"/>
          <w:sz w:val="28"/>
          <w:szCs w:val="28"/>
        </w:rPr>
        <w:t>5.63</w:t>
      </w:r>
      <w:r>
        <w:fldChar w:fldCharType="end"/>
      </w:r>
      <w:r w:rsidRPr="00993BDF">
        <w:rPr>
          <w:rFonts w:ascii="Times New Roman" w:hAnsi="Times New Roman" w:eastAsiaTheme="minorHAnsi"/>
          <w:sz w:val="28"/>
          <w:szCs w:val="28"/>
        </w:rPr>
        <w:t xml:space="preserve"> настоящего Кодекса, влечет административную ответственность, </w:t>
      </w:r>
      <w:r w:rsidRPr="00993BDF">
        <w:rPr>
          <w:rFonts w:ascii="Times New Roman" w:hAnsi="Times New Roman" w:eastAsiaTheme="minorHAnsi"/>
          <w:sz w:val="28"/>
          <w:szCs w:val="28"/>
        </w:rPr>
        <w:t xml:space="preserve">предусмотренную </w:t>
      </w:r>
      <w:r>
        <w:fldChar w:fldCharType="begin"/>
      </w:r>
      <w:r>
        <w:instrText xml:space="preserve"> HYPERLINK "consultantplus://offline/ref=46BBF81F244693A74FA66D87B32AEDAB2D4D44DC2C3FAAB0C0E10823FA8A1061D871759E2108rEN7U" </w:instrText>
      </w:r>
      <w:r>
        <w:fldChar w:fldCharType="separate"/>
      </w:r>
      <w:r w:rsidRPr="00993BDF">
        <w:rPr>
          <w:rFonts w:ascii="Times New Roman" w:hAnsi="Times New Roman" w:eastAsiaTheme="minorHAnsi"/>
          <w:sz w:val="28"/>
          <w:szCs w:val="28"/>
        </w:rPr>
        <w:t>ст. 5.59</w:t>
      </w:r>
      <w:r>
        <w:fldChar w:fldCharType="end"/>
      </w:r>
      <w:r w:rsidRPr="00993BDF">
        <w:rPr>
          <w:rFonts w:ascii="Times New Roman" w:hAnsi="Times New Roman" w:eastAsiaTheme="minorHAnsi"/>
          <w:sz w:val="28"/>
          <w:szCs w:val="28"/>
        </w:rPr>
        <w:t xml:space="preserve"> КоАП РФ.</w:t>
      </w:r>
    </w:p>
    <w:p w:rsidR="00E36776" w:rsidRPr="00993BDF" w:rsidP="001E14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При рассмотрении дела установлено, что в</w:t>
      </w:r>
      <w:r w:rsidRPr="00993BDF">
        <w:rPr>
          <w:rFonts w:ascii="Times New Roman" w:hAnsi="Times New Roman" w:eastAsiaTheme="minorHAnsi"/>
          <w:sz w:val="28"/>
          <w:szCs w:val="28"/>
        </w:rPr>
        <w:t xml:space="preserve"> соответствии с Приказом Министерства здравоохранения о</w:t>
      </w:r>
      <w:r w:rsidRPr="00993BDF">
        <w:rPr>
          <w:rFonts w:ascii="Times New Roman" w:hAnsi="Times New Roman" w:eastAsiaTheme="minorHAnsi"/>
          <w:sz w:val="28"/>
          <w:szCs w:val="28"/>
        </w:rPr>
        <w:t xml:space="preserve">т 10.09.2015 г. № 925-л  Текученко Т.Д. назначена на должность  </w:t>
      </w:r>
      <w:r w:rsidRPr="00993BDF">
        <w:rPr>
          <w:rFonts w:ascii="Times New Roman" w:hAnsi="Times New Roman"/>
          <w:sz w:val="28"/>
          <w:szCs w:val="28"/>
        </w:rPr>
        <w:t>начальника Управления организации медицинской помощи детям и матерям и санаторно-курортного обеспечения департамента организации медицинской помощи Министерства здравоохранения Республики Крым</w:t>
      </w:r>
      <w:r w:rsidRPr="00993BDF">
        <w:rPr>
          <w:rFonts w:ascii="Times New Roman" w:hAnsi="Times New Roman"/>
          <w:sz w:val="28"/>
          <w:szCs w:val="28"/>
        </w:rPr>
        <w:t>, с 10.09.2015 г. (л.д. 22).</w:t>
      </w:r>
    </w:p>
    <w:p w:rsidR="00E36776" w:rsidP="001E1401">
      <w:pPr>
        <w:widowControl w:val="0"/>
        <w:ind w:firstLine="5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>Согласно подпункт</w:t>
      </w:r>
      <w:r>
        <w:rPr>
          <w:rFonts w:ascii="Times New Roman" w:hAnsi="Times New Roman" w:eastAsiaTheme="minorHAnsi"/>
          <w:sz w:val="28"/>
          <w:szCs w:val="28"/>
        </w:rPr>
        <w:t>ов</w:t>
      </w:r>
      <w:r>
        <w:rPr>
          <w:rFonts w:ascii="Times New Roman" w:hAnsi="Times New Roman" w:eastAsiaTheme="minorHAnsi"/>
          <w:sz w:val="28"/>
          <w:szCs w:val="28"/>
        </w:rPr>
        <w:t xml:space="preserve"> 2.12</w:t>
      </w:r>
      <w:r>
        <w:rPr>
          <w:rFonts w:ascii="Times New Roman" w:hAnsi="Times New Roman" w:eastAsiaTheme="minorHAnsi"/>
          <w:sz w:val="28"/>
          <w:szCs w:val="28"/>
        </w:rPr>
        <w:t>, 2.21</w:t>
      </w:r>
      <w:r>
        <w:rPr>
          <w:rFonts w:ascii="Times New Roman" w:hAnsi="Times New Roman" w:eastAsiaTheme="minorHAnsi"/>
          <w:sz w:val="28"/>
          <w:szCs w:val="28"/>
        </w:rPr>
        <w:t xml:space="preserve"> Должностного регламента </w:t>
      </w:r>
      <w:r w:rsidRPr="00C906AE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C906AE">
        <w:rPr>
          <w:rFonts w:ascii="Times New Roman" w:hAnsi="Times New Roman"/>
          <w:sz w:val="28"/>
          <w:szCs w:val="28"/>
        </w:rPr>
        <w:t xml:space="preserve"> Управления медицинской помощи детям и матерям и санаторно-курортного обеспечения </w:t>
      </w:r>
      <w:r>
        <w:rPr>
          <w:rFonts w:ascii="Times New Roman" w:hAnsi="Times New Roman"/>
          <w:sz w:val="28"/>
          <w:szCs w:val="28"/>
        </w:rPr>
        <w:t>Министерства здравоохранения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к е</w:t>
      </w:r>
      <w:r>
        <w:rPr>
          <w:rFonts w:ascii="Times New Roman" w:hAnsi="Times New Roman" w:eastAsiaTheme="minorHAnsi"/>
          <w:sz w:val="28"/>
          <w:szCs w:val="28"/>
        </w:rPr>
        <w:t>го</w:t>
      </w:r>
      <w:r>
        <w:rPr>
          <w:rFonts w:ascii="Times New Roman" w:hAnsi="Times New Roman" w:eastAsiaTheme="minorHAnsi"/>
          <w:sz w:val="28"/>
          <w:szCs w:val="28"/>
        </w:rPr>
        <w:t xml:space="preserve"> должностным обязанностям относится осуществление </w:t>
      </w:r>
      <w:r w:rsidRPr="00C90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 качеством подготовки ответов на заявления граждан и организаций по направлениям деятельности Управления в соответствии с положением о Министерстве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рассмотрение обращений по вопросам охр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аны материнства и детства с принятием соответствующих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(л.д. 23-30)</w:t>
      </w:r>
      <w:r w:rsidRPr="00C90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0009C" w:rsidP="00E000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При этом начальник Управления обязан </w:t>
      </w:r>
      <w:r w:rsidRPr="00E0009C">
        <w:rPr>
          <w:rFonts w:ascii="Times New Roman" w:hAnsi="Times New Roman" w:eastAsiaTheme="minorHAnsi"/>
          <w:sz w:val="28"/>
          <w:szCs w:val="28"/>
        </w:rPr>
        <w:t xml:space="preserve">соблюдать </w:t>
      </w:r>
      <w:r>
        <w:fldChar w:fldCharType="begin"/>
      </w:r>
      <w:r>
        <w:instrText xml:space="preserve"> HYPERLINK "consultantplus://offline/ref=8765E448A3E727A3F86605F138A3B909BFD0220BBA8F8F14F86E9EeCdEO" </w:instrText>
      </w:r>
      <w:r>
        <w:fldChar w:fldCharType="separate"/>
      </w:r>
      <w:r w:rsidRPr="00E0009C">
        <w:rPr>
          <w:rFonts w:ascii="Times New Roman" w:hAnsi="Times New Roman" w:eastAsiaTheme="minorHAnsi"/>
          <w:sz w:val="28"/>
          <w:szCs w:val="28"/>
        </w:rPr>
        <w:t>Конституцию</w:t>
      </w:r>
      <w:r>
        <w:fldChar w:fldCharType="end"/>
      </w:r>
      <w:r w:rsidRPr="00E0009C">
        <w:rPr>
          <w:rFonts w:ascii="Times New Roman" w:hAnsi="Times New Roman" w:eastAsiaTheme="minorHAnsi"/>
          <w:sz w:val="28"/>
          <w:szCs w:val="28"/>
        </w:rPr>
        <w:t xml:space="preserve"> Российской Фед</w:t>
      </w:r>
      <w:r w:rsidRPr="00E0009C">
        <w:rPr>
          <w:rFonts w:ascii="Times New Roman" w:hAnsi="Times New Roman" w:eastAsiaTheme="minorHAnsi"/>
          <w:sz w:val="28"/>
          <w:szCs w:val="28"/>
        </w:rPr>
        <w:t xml:space="preserve">ерации, федеральные конституционные законы, федеральные законы, иные нормативные правовые акты Российской Федерации, </w:t>
      </w:r>
      <w:r>
        <w:fldChar w:fldCharType="begin"/>
      </w:r>
      <w:r>
        <w:instrText xml:space="preserve"> HYPERLINK "consultantplus://offline/ref=8765E448A3E727A3F8661BFC2ECFE606BAD37B03B3D0D548F064CB96A768EA8Ee1dAO" </w:instrText>
      </w:r>
      <w:r>
        <w:fldChar w:fldCharType="separate"/>
      </w:r>
      <w:r w:rsidRPr="00E0009C">
        <w:rPr>
          <w:rFonts w:ascii="Times New Roman" w:hAnsi="Times New Roman" w:eastAsiaTheme="minorHAnsi"/>
          <w:sz w:val="28"/>
          <w:szCs w:val="28"/>
        </w:rPr>
        <w:t>Положение</w:t>
      </w:r>
      <w:r>
        <w:fldChar w:fldCharType="end"/>
      </w:r>
      <w:r w:rsidRPr="00E0009C">
        <w:rPr>
          <w:rFonts w:ascii="Times New Roman" w:hAnsi="Times New Roman" w:eastAsiaTheme="minorHAnsi"/>
          <w:sz w:val="28"/>
          <w:szCs w:val="28"/>
        </w:rPr>
        <w:t xml:space="preserve"> о Министерстве</w:t>
      </w:r>
      <w:r w:rsidRPr="00E0009C">
        <w:rPr>
          <w:rFonts w:ascii="Times New Roman" w:hAnsi="Times New Roman" w:eastAsiaTheme="minorHAnsi"/>
          <w:sz w:val="28"/>
          <w:szCs w:val="28"/>
        </w:rPr>
        <w:t xml:space="preserve"> здравоохранения Республики Крым, законы Республики Крым, постановления и распоряжения Государственного Совета Республики Крым, други</w:t>
      </w:r>
      <w:r>
        <w:rPr>
          <w:rFonts w:ascii="Times New Roman" w:hAnsi="Times New Roman" w:eastAsiaTheme="minorHAnsi"/>
          <w:sz w:val="28"/>
          <w:szCs w:val="28"/>
        </w:rPr>
        <w:t>е нормативные правовые акты  исполнительных органов исполнительной власти Республики Крым применительно к исполнению соотве</w:t>
      </w:r>
      <w:r>
        <w:rPr>
          <w:rFonts w:ascii="Times New Roman" w:hAnsi="Times New Roman" w:eastAsiaTheme="minorHAnsi"/>
          <w:sz w:val="28"/>
          <w:szCs w:val="28"/>
        </w:rPr>
        <w:t>тствующих должностных обязанностей, и обеспечивать их исполнение в интересах населения Республики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Крым (п. 2.1.</w:t>
      </w:r>
      <w:r>
        <w:rPr>
          <w:rFonts w:ascii="Times New Roman" w:hAnsi="Times New Roman" w:eastAsiaTheme="minorHAnsi"/>
          <w:sz w:val="28"/>
          <w:szCs w:val="28"/>
        </w:rPr>
        <w:t xml:space="preserve"> Должностного регламента)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E36776" w:rsidP="001E14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Как следует из материалов дела, на основании обращений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прокуратурой </w:t>
      </w:r>
      <w:r>
        <w:rPr>
          <w:rFonts w:ascii="Times New Roman" w:hAnsi="Times New Roman" w:eastAsiaTheme="minorHAnsi"/>
          <w:sz w:val="28"/>
          <w:szCs w:val="28"/>
        </w:rPr>
        <w:t>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проведена проверка </w:t>
      </w:r>
      <w:r>
        <w:rPr>
          <w:rFonts w:ascii="Times New Roman" w:hAnsi="Times New Roman" w:eastAsiaTheme="minorHAnsi"/>
          <w:sz w:val="28"/>
          <w:szCs w:val="28"/>
        </w:rPr>
        <w:t>о нарушениях должностными лицами Министерства здравоохранения Республики Крым требований Федерального закона от 02.05.2006 г. № 59-ФЗ «О порядке рассмотрения обращений граждан Российской Федерации»</w:t>
      </w:r>
      <w:r>
        <w:rPr>
          <w:rFonts w:ascii="Times New Roman" w:hAnsi="Times New Roman" w:eastAsiaTheme="minorHAnsi"/>
          <w:sz w:val="28"/>
          <w:szCs w:val="28"/>
        </w:rPr>
        <w:t>, в ходе которой выявлены следующие обс</w:t>
      </w:r>
      <w:r>
        <w:rPr>
          <w:rFonts w:ascii="Times New Roman" w:hAnsi="Times New Roman" w:eastAsiaTheme="minorHAnsi"/>
          <w:sz w:val="28"/>
          <w:szCs w:val="28"/>
        </w:rPr>
        <w:t>тоятельства.</w:t>
      </w:r>
    </w:p>
    <w:p w:rsidR="000D2F6D" w:rsidP="001E140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02.03.2017 г. на официальный сайт Министерства здравоохранения Российской Федерации поступило обращение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о предоставлении информации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 посещения детей, находящихся на лечении в медорганизации (л.д. 7-8).</w:t>
      </w:r>
    </w:p>
    <w:p w:rsidR="000D2F6D" w:rsidP="000D2F6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10.03.2017 г. данн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обращение перенаправлено в Министерство здравоохранения Республики Крым для рассмотрения и направления ответа заявителю в рамках установленных 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 24.03.2017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№ П-40/1635/2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(л.д. 6).</w:t>
      </w:r>
    </w:p>
    <w:p w:rsidR="000D2F6D" w:rsidP="000D2F6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20.04.2017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бращение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подготовлен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подписью начальника </w:t>
      </w:r>
      <w:r w:rsidRPr="005A62DE">
        <w:rPr>
          <w:rFonts w:ascii="Times New Roman" w:hAnsi="Times New Roman"/>
          <w:sz w:val="28"/>
          <w:szCs w:val="28"/>
        </w:rPr>
        <w:t xml:space="preserve">Управления медицинской </w:t>
      </w:r>
      <w:r w:rsidRPr="005A62DE">
        <w:rPr>
          <w:rFonts w:ascii="Times New Roman" w:hAnsi="Times New Roman"/>
          <w:sz w:val="28"/>
          <w:szCs w:val="28"/>
        </w:rPr>
        <w:t>помощи детям и матерям и санаторно-курортного обеспечения Министерства здравоохранения Республики Крым Текученко Т.Д.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исполнителем которого являетс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главный консультант отдела Управления Камаева И.Г., который направлен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заявителю с электронного адреса, используемого Управлением 26.04.2017 г. (л.д. 9,10).</w:t>
      </w:r>
    </w:p>
    <w:p w:rsidR="007E771D" w:rsidP="007E77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ходе проверки выявлено, что ответ на обращение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направлен заявителю с нарушением </w:t>
      </w:r>
      <w:r>
        <w:rPr>
          <w:rFonts w:ascii="Times New Roman" w:hAnsi="Times New Roman" w:eastAsiaTheme="minorHAnsi"/>
          <w:sz w:val="28"/>
          <w:szCs w:val="28"/>
        </w:rPr>
        <w:t>установленного ст. 12 Федерального закона от 2 мая 2006 г. № 59-ФЗ 30</w:t>
      </w:r>
      <w:r>
        <w:rPr>
          <w:rFonts w:ascii="Times New Roman" w:hAnsi="Times New Roman" w:eastAsiaTheme="minorHAnsi"/>
          <w:sz w:val="28"/>
          <w:szCs w:val="28"/>
        </w:rPr>
        <w:t>-ти</w:t>
      </w:r>
      <w:r>
        <w:rPr>
          <w:rFonts w:ascii="Times New Roman" w:hAnsi="Times New Roman" w:eastAsiaTheme="minorHAnsi"/>
          <w:sz w:val="28"/>
          <w:szCs w:val="28"/>
        </w:rPr>
        <w:t xml:space="preserve"> дневного срока.</w:t>
      </w:r>
    </w:p>
    <w:p w:rsidR="00E7702A" w:rsidP="00E770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Кроме того,  06.04.2017 г. в Министерство здравоохранения Республики Крым поступило обращение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>, которое зарегистрировано за № К-8/1920/2</w:t>
      </w:r>
      <w:r>
        <w:rPr>
          <w:rFonts w:ascii="Times New Roman" w:hAnsi="Times New Roman" w:eastAsiaTheme="minorHAnsi"/>
          <w:sz w:val="28"/>
          <w:szCs w:val="28"/>
        </w:rPr>
        <w:t xml:space="preserve"> по вопросам ок</w:t>
      </w:r>
      <w:r>
        <w:rPr>
          <w:rFonts w:ascii="Times New Roman" w:hAnsi="Times New Roman" w:eastAsiaTheme="minorHAnsi"/>
          <w:sz w:val="28"/>
          <w:szCs w:val="28"/>
        </w:rPr>
        <w:t>азания медицинской помощи ребенку ГБУЗ РК «Симферопольская городская детская клиническая бол</w:t>
      </w:r>
      <w:r>
        <w:rPr>
          <w:rFonts w:ascii="Times New Roman" w:hAnsi="Times New Roman" w:eastAsiaTheme="minorHAnsi"/>
          <w:sz w:val="28"/>
          <w:szCs w:val="28"/>
        </w:rPr>
        <w:t>ьница», в котором ставились следующие вопросы:</w:t>
      </w:r>
    </w:p>
    <w:p w:rsidR="007B686F" w:rsidP="00E770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1. Организовать проведение проверки по качеству и безопасности методов лечения и питания маленьких пациентов Симфероп</w:t>
      </w:r>
      <w:r>
        <w:rPr>
          <w:rFonts w:ascii="Times New Roman" w:hAnsi="Times New Roman" w:eastAsiaTheme="minorHAnsi"/>
          <w:sz w:val="28"/>
          <w:szCs w:val="28"/>
        </w:rPr>
        <w:t xml:space="preserve">ольской городской детской клинической больницы с целью выявления  причин у его дочери аллергии в условиях пребывания в стационаре. </w:t>
      </w:r>
    </w:p>
    <w:p w:rsidR="007B686F" w:rsidP="00E770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2. Организовать проведение внезапной ревизии и/или инвентаризации материальных ценностей, находящихся в педиатрическом </w:t>
      </w:r>
      <w:r>
        <w:rPr>
          <w:rFonts w:ascii="Times New Roman" w:hAnsi="Times New Roman" w:eastAsiaTheme="minorHAnsi"/>
          <w:sz w:val="28"/>
          <w:szCs w:val="28"/>
        </w:rPr>
        <w:t>отделении СГДКБ.</w:t>
      </w:r>
    </w:p>
    <w:p w:rsidR="007B686F" w:rsidP="00E770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3. Обязать заведующую </w:t>
      </w:r>
      <w:r>
        <w:rPr>
          <w:rFonts w:ascii="Times New Roman" w:hAnsi="Times New Roman" w:eastAsiaTheme="minorHAnsi"/>
          <w:sz w:val="28"/>
          <w:szCs w:val="28"/>
        </w:rPr>
        <w:t>педиатрическим</w:t>
      </w:r>
      <w:r>
        <w:rPr>
          <w:rFonts w:ascii="Times New Roman" w:hAnsi="Times New Roman" w:eastAsiaTheme="minorHAnsi"/>
          <w:sz w:val="28"/>
          <w:szCs w:val="28"/>
        </w:rPr>
        <w:t xml:space="preserve"> отделением СГДКБ </w:t>
      </w:r>
      <w:r>
        <w:rPr>
          <w:rFonts w:ascii="Times New Roman" w:hAnsi="Times New Roman" w:eastAsiaTheme="minorHAnsi"/>
          <w:sz w:val="28"/>
          <w:szCs w:val="28"/>
        </w:rPr>
        <w:t>Иванюк Е.Е. письменно принести извинения за ложное обвинение его жены в мелком хищении больничного имущества.</w:t>
      </w:r>
    </w:p>
    <w:p w:rsidR="008C4700" w:rsidP="00E770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4. По результатам проверки привлечь заведующую педиатрическим отделением СГ</w:t>
      </w:r>
      <w:r>
        <w:rPr>
          <w:rFonts w:ascii="Times New Roman" w:hAnsi="Times New Roman" w:eastAsiaTheme="minorHAnsi"/>
          <w:sz w:val="28"/>
          <w:szCs w:val="28"/>
        </w:rPr>
        <w:t xml:space="preserve">ДКБ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 к дисциплинарной ответственности.</w:t>
      </w:r>
    </w:p>
    <w:p w:rsidR="008C4700" w:rsidP="00E770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5. Направить сотрудников педиатрического отделения СГДКБ на курсы повышения квалификации для повторного изучения медицинской деонтологии</w:t>
      </w:r>
      <w:r>
        <w:rPr>
          <w:rFonts w:ascii="Times New Roman" w:hAnsi="Times New Roman" w:eastAsiaTheme="minorHAnsi"/>
          <w:sz w:val="28"/>
          <w:szCs w:val="28"/>
        </w:rPr>
        <w:t xml:space="preserve"> (л.д. 16-17)</w:t>
      </w:r>
      <w:r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3D475C" w:rsidP="003D47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07.04.2017 г.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к ранее направленному в </w:t>
      </w:r>
      <w:r>
        <w:rPr>
          <w:rFonts w:ascii="Times New Roman" w:hAnsi="Times New Roman" w:eastAsiaTheme="minorHAnsi"/>
          <w:sz w:val="28"/>
          <w:szCs w:val="28"/>
        </w:rPr>
        <w:t xml:space="preserve">Министерство здравоохранения Республики Крым обращению от 06.04.2017 г. подано дополнение, зарегистрированное за №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о </w:t>
      </w:r>
      <w:r>
        <w:rPr>
          <w:rFonts w:ascii="Times New Roman" w:hAnsi="Times New Roman" w:eastAsiaTheme="minorHAnsi"/>
          <w:sz w:val="28"/>
          <w:szCs w:val="28"/>
        </w:rPr>
        <w:t>направлении</w:t>
      </w:r>
      <w:r>
        <w:rPr>
          <w:rFonts w:ascii="Times New Roman" w:hAnsi="Times New Roman" w:eastAsiaTheme="minorHAnsi"/>
          <w:sz w:val="28"/>
          <w:szCs w:val="28"/>
        </w:rPr>
        <w:t xml:space="preserve"> сканкопи</w:t>
      </w:r>
      <w:r>
        <w:rPr>
          <w:rFonts w:ascii="Times New Roman" w:hAnsi="Times New Roman" w:eastAsiaTheme="minorHAnsi"/>
          <w:sz w:val="28"/>
          <w:szCs w:val="28"/>
        </w:rPr>
        <w:t>и</w:t>
      </w:r>
      <w:r>
        <w:rPr>
          <w:rFonts w:ascii="Times New Roman" w:hAnsi="Times New Roman" w:eastAsiaTheme="minorHAnsi"/>
          <w:sz w:val="28"/>
          <w:szCs w:val="28"/>
        </w:rPr>
        <w:t xml:space="preserve"> доверенности на его имя на представительство  интересов жены –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D78F0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(</w:t>
      </w:r>
      <w:r>
        <w:rPr>
          <w:rFonts w:ascii="Times New Roman" w:hAnsi="Times New Roman" w:eastAsiaTheme="minorHAnsi"/>
          <w:sz w:val="28"/>
          <w:szCs w:val="28"/>
        </w:rPr>
        <w:t>л.д</w:t>
      </w:r>
      <w:r>
        <w:rPr>
          <w:rFonts w:ascii="Times New Roman" w:hAnsi="Times New Roman" w:eastAsiaTheme="minorHAnsi"/>
          <w:sz w:val="28"/>
          <w:szCs w:val="28"/>
        </w:rPr>
        <w:t>. 18).</w:t>
      </w:r>
      <w:r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E7702A" w:rsidP="00E770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26.04.2017 г. зая</w:t>
      </w:r>
      <w:r>
        <w:rPr>
          <w:rFonts w:ascii="Times New Roman" w:hAnsi="Times New Roman" w:eastAsiaTheme="minorHAnsi"/>
          <w:sz w:val="28"/>
          <w:szCs w:val="28"/>
        </w:rPr>
        <w:t xml:space="preserve">вителю за подписью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начальника </w:t>
      </w:r>
      <w:r w:rsidRPr="005A62DE">
        <w:rPr>
          <w:rFonts w:ascii="Times New Roman" w:hAnsi="Times New Roman"/>
          <w:sz w:val="28"/>
          <w:szCs w:val="28"/>
        </w:rPr>
        <w:t>Управления медицинской помощи детям и матерям и санаторно-курортного обеспечения Министерства здравоохранения Республики Крым Текученко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ответ (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в нарушение требований ст. 10 </w:t>
      </w:r>
      <w:r>
        <w:rPr>
          <w:rFonts w:ascii="Times New Roman" w:hAnsi="Times New Roman" w:eastAsiaTheme="minorHAnsi"/>
          <w:sz w:val="28"/>
          <w:szCs w:val="28"/>
        </w:rPr>
        <w:t>Федерального закона от 2 мая 2006 г. № 59-ФЗ не отражены интересующие его вопросы.</w:t>
      </w:r>
    </w:p>
    <w:p w:rsidR="00E7702A" w:rsidP="00E770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Так, в ответе </w:t>
      </w:r>
      <w:r>
        <w:rPr>
          <w:rFonts w:ascii="Times New Roman" w:hAnsi="Times New Roman" w:eastAsiaTheme="minorHAnsi"/>
          <w:sz w:val="28"/>
          <w:szCs w:val="28"/>
        </w:rPr>
        <w:t xml:space="preserve">на обращение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отсутствуют сведения относительно ревизии либо инвентаризации материальных ценностей </w:t>
      </w:r>
      <w:r>
        <w:rPr>
          <w:rFonts w:ascii="Times New Roman" w:hAnsi="Times New Roman" w:eastAsiaTheme="minorHAnsi"/>
          <w:sz w:val="28"/>
          <w:szCs w:val="28"/>
        </w:rPr>
        <w:t>педиатрического отделения ГБУЗ РК «Симферопо</w:t>
      </w:r>
      <w:r>
        <w:rPr>
          <w:rFonts w:ascii="Times New Roman" w:hAnsi="Times New Roman" w:eastAsiaTheme="minorHAnsi"/>
          <w:sz w:val="28"/>
          <w:szCs w:val="28"/>
        </w:rPr>
        <w:t xml:space="preserve">льская городская детская </w:t>
      </w:r>
      <w:r w:rsidRPr="00A63E76">
        <w:rPr>
          <w:rFonts w:ascii="Times New Roman" w:hAnsi="Times New Roman" w:eastAsiaTheme="minorHAnsi"/>
          <w:sz w:val="28"/>
          <w:szCs w:val="28"/>
        </w:rPr>
        <w:t xml:space="preserve">клиническая больница», наличия либо отсутствии </w:t>
      </w:r>
      <w:r w:rsidRPr="00A63E76">
        <w:rPr>
          <w:rFonts w:ascii="Times New Roman" w:hAnsi="Times New Roman" w:eastAsiaTheme="minorHAnsi"/>
          <w:sz w:val="28"/>
          <w:szCs w:val="28"/>
        </w:rPr>
        <w:t>оснований</w:t>
      </w:r>
      <w:r w:rsidRPr="00A63E76">
        <w:rPr>
          <w:rFonts w:ascii="Times New Roman" w:hAnsi="Times New Roman" w:eastAsiaTheme="minorHAnsi"/>
          <w:sz w:val="28"/>
          <w:szCs w:val="28"/>
        </w:rPr>
        <w:t xml:space="preserve"> для привлечения заведующей отделением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63E76">
        <w:rPr>
          <w:rFonts w:ascii="Times New Roman" w:hAnsi="Times New Roman" w:eastAsiaTheme="minorHAnsi"/>
          <w:sz w:val="28"/>
          <w:szCs w:val="28"/>
        </w:rPr>
        <w:t xml:space="preserve"> к дисциплинарной ответственности. </w:t>
      </w:r>
    </w:p>
    <w:p w:rsidR="000F3D80" w:rsidRPr="002C280B" w:rsidP="000F3D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Таки</w:t>
      </w:r>
      <w:r>
        <w:rPr>
          <w:rFonts w:ascii="Times New Roman" w:hAnsi="Times New Roman" w:eastAsiaTheme="minorHAnsi"/>
          <w:sz w:val="28"/>
          <w:szCs w:val="28"/>
        </w:rPr>
        <w:t>м</w:t>
      </w:r>
      <w:r>
        <w:rPr>
          <w:rFonts w:ascii="Times New Roman" w:hAnsi="Times New Roman" w:eastAsiaTheme="minorHAnsi"/>
          <w:sz w:val="28"/>
          <w:szCs w:val="28"/>
        </w:rPr>
        <w:t xml:space="preserve"> образом, в ходе проверки по обращению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Прокуратурой </w:t>
      </w:r>
      <w:r w:rsidRPr="002C280B">
        <w:rPr>
          <w:rFonts w:ascii="Times New Roman" w:hAnsi="Times New Roman" w:eastAsiaTheme="minorHAnsi"/>
          <w:sz w:val="28"/>
          <w:szCs w:val="28"/>
        </w:rPr>
        <w:t>Республики Крым</w:t>
      </w:r>
      <w:r w:rsidRPr="002C280B">
        <w:rPr>
          <w:rFonts w:ascii="Times New Roman" w:hAnsi="Times New Roman" w:eastAsiaTheme="minorHAnsi"/>
          <w:sz w:val="28"/>
          <w:szCs w:val="28"/>
        </w:rPr>
        <w:t xml:space="preserve"> выявлено, что в нарушение требований </w:t>
      </w:r>
      <w:r>
        <w:fldChar w:fldCharType="begin"/>
      </w:r>
      <w:r>
        <w:instrText xml:space="preserve"> HYPERLINK "consultantplus://offline/ref=A3A33622611981E6118D7073EE8869FC57E27CB4E639F000B854C81789EBCDC6CDB8C79EO3p1J" </w:instrText>
      </w:r>
      <w:r>
        <w:fldChar w:fldCharType="separate"/>
      </w:r>
      <w:r w:rsidRPr="002C280B">
        <w:rPr>
          <w:rFonts w:ascii="Times New Roman" w:hAnsi="Times New Roman" w:eastAsiaTheme="minorHAnsi"/>
          <w:sz w:val="28"/>
          <w:szCs w:val="28"/>
        </w:rPr>
        <w:t>части 1 статьи 10</w:t>
      </w:r>
      <w:r>
        <w:fldChar w:fldCharType="end"/>
      </w:r>
      <w:r w:rsidRPr="002C280B">
        <w:rPr>
          <w:rFonts w:ascii="Times New Roman" w:hAnsi="Times New Roman" w:eastAsiaTheme="minorHAnsi"/>
          <w:sz w:val="28"/>
          <w:szCs w:val="28"/>
        </w:rPr>
        <w:t xml:space="preserve"> Федерального закона от 2 мая 2006 г. № 59-ФЗ не обеспечено рассмотрение обращ</w:t>
      </w:r>
      <w:r w:rsidRPr="002C280B">
        <w:rPr>
          <w:rFonts w:ascii="Times New Roman" w:hAnsi="Times New Roman" w:eastAsiaTheme="minorHAnsi"/>
          <w:sz w:val="28"/>
          <w:szCs w:val="28"/>
        </w:rPr>
        <w:t xml:space="preserve">ения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C280B">
        <w:rPr>
          <w:rFonts w:ascii="Times New Roman" w:hAnsi="Times New Roman" w:eastAsiaTheme="minorHAnsi"/>
          <w:sz w:val="28"/>
          <w:szCs w:val="28"/>
        </w:rPr>
        <w:t xml:space="preserve"> по существу поставленных в нем вопросов.</w:t>
      </w:r>
    </w:p>
    <w:p w:rsidR="00A63E76" w:rsidRPr="00A63E76" w:rsidP="000F3D8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C280B">
        <w:rPr>
          <w:rFonts w:ascii="Times New Roman" w:hAnsi="Times New Roman"/>
          <w:sz w:val="28"/>
          <w:szCs w:val="28"/>
        </w:rPr>
        <w:t xml:space="preserve"> </w:t>
      </w:r>
      <w:r w:rsidRPr="002C280B">
        <w:rPr>
          <w:rFonts w:ascii="Times New Roman" w:hAnsi="Times New Roman"/>
          <w:sz w:val="28"/>
          <w:szCs w:val="28"/>
        </w:rPr>
        <w:t xml:space="preserve">Заслушав пояснения </w:t>
      </w:r>
      <w:r w:rsidRPr="002C28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прокурора отдела управления Прокуратуры Республики Крым – Виховской 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>Т.В.</w:t>
      </w:r>
      <w:r>
        <w:rPr>
          <w:rStyle w:val="FontStyle17"/>
          <w:sz w:val="28"/>
          <w:szCs w:val="28"/>
        </w:rPr>
        <w:t>, полагавшей</w:t>
      </w:r>
      <w:r w:rsidRPr="00A63E76">
        <w:rPr>
          <w:rStyle w:val="FontStyle17"/>
          <w:sz w:val="28"/>
          <w:szCs w:val="28"/>
        </w:rPr>
        <w:t xml:space="preserve"> необходимым признать </w:t>
      </w:r>
      <w:r w:rsidRPr="00A63E76">
        <w:rPr>
          <w:rStyle w:val="FontStyle17"/>
          <w:sz w:val="28"/>
          <w:szCs w:val="28"/>
        </w:rPr>
        <w:t>Текученко Т.Д.</w:t>
      </w:r>
      <w:r w:rsidRPr="00A63E76">
        <w:rPr>
          <w:rStyle w:val="FontStyle17"/>
          <w:sz w:val="28"/>
          <w:szCs w:val="28"/>
        </w:rPr>
        <w:t xml:space="preserve"> виновн</w:t>
      </w:r>
      <w:r w:rsidRPr="00A63E76">
        <w:rPr>
          <w:rStyle w:val="FontStyle17"/>
          <w:sz w:val="28"/>
          <w:szCs w:val="28"/>
        </w:rPr>
        <w:t>ой</w:t>
      </w:r>
      <w:r w:rsidRPr="00A63E76">
        <w:rPr>
          <w:rStyle w:val="FontStyle17"/>
          <w:sz w:val="28"/>
          <w:szCs w:val="28"/>
        </w:rPr>
        <w:t xml:space="preserve"> в совершении данного административного правонарушения</w:t>
      </w:r>
      <w:r w:rsidRPr="00A63E76">
        <w:rPr>
          <w:rFonts w:ascii="Times New Roman" w:hAnsi="Times New Roman"/>
          <w:sz w:val="28"/>
          <w:szCs w:val="28"/>
        </w:rPr>
        <w:t xml:space="preserve">, </w:t>
      </w:r>
      <w:r w:rsidRPr="00A63E76">
        <w:rPr>
          <w:rFonts w:ascii="Times New Roman" w:hAnsi="Times New Roman"/>
          <w:sz w:val="28"/>
          <w:szCs w:val="28"/>
        </w:rPr>
        <w:t>Текученко Т.Д.</w:t>
      </w:r>
      <w:r>
        <w:rPr>
          <w:rFonts w:ascii="Times New Roman" w:hAnsi="Times New Roman"/>
          <w:sz w:val="28"/>
          <w:szCs w:val="28"/>
        </w:rPr>
        <w:t xml:space="preserve"> и её защитника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63E76">
        <w:rPr>
          <w:rFonts w:ascii="Times New Roman" w:hAnsi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A63E76">
        <w:rPr>
          <w:rFonts w:ascii="Times New Roman" w:hAnsi="Times New Roman"/>
          <w:sz w:val="28"/>
          <w:szCs w:val="28"/>
        </w:rPr>
        <w:t>начальник Управления медицинской помощи де</w:t>
      </w:r>
      <w:r w:rsidRPr="00A63E76">
        <w:rPr>
          <w:rFonts w:ascii="Times New Roman" w:hAnsi="Times New Roman"/>
          <w:sz w:val="28"/>
          <w:szCs w:val="28"/>
        </w:rPr>
        <w:t>тям и матерям и санаторно-курортного обеспечения Министерства здравоохранения Республики Крым Текученко</w:t>
      </w:r>
      <w:r w:rsidRPr="00A63E76">
        <w:rPr>
          <w:rFonts w:ascii="Times New Roman" w:hAnsi="Times New Roman"/>
          <w:sz w:val="28"/>
          <w:szCs w:val="28"/>
        </w:rPr>
        <w:t xml:space="preserve"> Т.Д.</w:t>
      </w:r>
      <w:r w:rsidRPr="00A63E76">
        <w:rPr>
          <w:rFonts w:ascii="Times New Roman" w:hAnsi="Times New Roman"/>
          <w:sz w:val="28"/>
          <w:szCs w:val="28"/>
        </w:rPr>
        <w:t xml:space="preserve"> совершил</w:t>
      </w:r>
      <w:r w:rsidRPr="00A63E76">
        <w:rPr>
          <w:rFonts w:ascii="Times New Roman" w:hAnsi="Times New Roman"/>
          <w:sz w:val="28"/>
          <w:szCs w:val="28"/>
        </w:rPr>
        <w:t>а</w:t>
      </w:r>
      <w:r w:rsidRPr="00A63E76">
        <w:rPr>
          <w:rFonts w:ascii="Times New Roman" w:hAnsi="Times New Roman"/>
          <w:sz w:val="28"/>
          <w:szCs w:val="28"/>
        </w:rPr>
        <w:t xml:space="preserve"> правонарушение, предусмотренное ст.5.</w:t>
      </w:r>
      <w:r w:rsidRPr="00A63E76">
        <w:rPr>
          <w:rFonts w:ascii="Times New Roman" w:hAnsi="Times New Roman"/>
          <w:sz w:val="28"/>
          <w:szCs w:val="28"/>
        </w:rPr>
        <w:t>59</w:t>
      </w:r>
      <w:r w:rsidRPr="00A63E76">
        <w:rPr>
          <w:rFonts w:ascii="Times New Roman" w:hAnsi="Times New Roman"/>
          <w:sz w:val="28"/>
          <w:szCs w:val="28"/>
        </w:rPr>
        <w:t xml:space="preserve"> КоАП РФ, а именно: </w:t>
      </w:r>
      <w:r w:rsidRPr="00A63E76">
        <w:rPr>
          <w:rFonts w:ascii="Times New Roman" w:hAnsi="Times New Roman"/>
          <w:sz w:val="28"/>
          <w:szCs w:val="28"/>
        </w:rPr>
        <w:t xml:space="preserve">нарушение установленного законодательством Российской Федерации </w:t>
      </w:r>
      <w:r>
        <w:fldChar w:fldCharType="begin"/>
      </w:r>
      <w:r>
        <w:instrText xml:space="preserve"> HYPERLINK "consultantplus://offline/ref=91410550CD552946785B175317F0CD52D96A5430EC3A42F5493044F4B1x3y7M" </w:instrText>
      </w:r>
      <w:r>
        <w:fldChar w:fldCharType="separate"/>
      </w:r>
      <w:r w:rsidRPr="00A63E76">
        <w:rPr>
          <w:rFonts w:ascii="Times New Roman" w:hAnsi="Times New Roman"/>
          <w:sz w:val="28"/>
          <w:szCs w:val="28"/>
        </w:rPr>
        <w:t>порядка</w:t>
      </w:r>
      <w:r>
        <w:fldChar w:fldCharType="end"/>
      </w:r>
      <w:r w:rsidRPr="00A63E76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A63E76" w:rsidP="00A63E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63E76">
        <w:rPr>
          <w:rFonts w:ascii="Times New Roman" w:hAnsi="Times New Roman"/>
          <w:sz w:val="28"/>
          <w:szCs w:val="28"/>
        </w:rPr>
        <w:t>Вина начальника Управления медицинской помощи детям и матерям и санаторно-курортного обеспечения Министерства здравоохран</w:t>
      </w:r>
      <w:r w:rsidRPr="00A63E76">
        <w:rPr>
          <w:rFonts w:ascii="Times New Roman" w:hAnsi="Times New Roman"/>
          <w:sz w:val="28"/>
          <w:szCs w:val="28"/>
        </w:rPr>
        <w:t>ения Республики Крым Текученко Т.Д.,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 постановлением о возбуждени</w:t>
      </w:r>
      <w:r w:rsidRPr="00A63E76">
        <w:rPr>
          <w:rFonts w:ascii="Times New Roman" w:hAnsi="Times New Roman"/>
          <w:sz w:val="28"/>
          <w:szCs w:val="28"/>
        </w:rPr>
        <w:t>и дела об административном правонарушении, самими обращениями гражданин, ответами на них, иными материалами дела, подтверждающими должностное положение Текученко Т.Д. и вменённые ей обязанности.</w:t>
      </w:r>
    </w:p>
    <w:p w:rsidR="009B590A" w:rsidP="009B59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Тот факт, что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Pr="00107112">
        <w:rPr>
          <w:rFonts w:ascii="Times New Roman" w:hAnsi="Times New Roman"/>
          <w:sz w:val="28"/>
          <w:szCs w:val="28"/>
        </w:rPr>
        <w:t>Управления медицинской помощи детям и матерям и санаторно-курортного обеспечения Министерства здравоохранения Республики Крым</w:t>
      </w:r>
      <w:r>
        <w:rPr>
          <w:rFonts w:ascii="Times New Roman" w:hAnsi="Times New Roman"/>
          <w:sz w:val="28"/>
          <w:szCs w:val="28"/>
        </w:rPr>
        <w:t xml:space="preserve"> Текученко Т.Д. своевременно подготовила ответ</w:t>
      </w:r>
      <w:r>
        <w:rPr>
          <w:rFonts w:ascii="Times New Roman" w:hAnsi="Times New Roman" w:eastAsiaTheme="minorHAnsi"/>
          <w:sz w:val="28"/>
          <w:szCs w:val="28"/>
        </w:rPr>
        <w:t>, не может служить основанием для освобождения её от административной ответственности</w:t>
      </w:r>
      <w:r>
        <w:rPr>
          <w:rFonts w:ascii="Times New Roman" w:hAnsi="Times New Roman" w:eastAsiaTheme="minorHAnsi"/>
          <w:sz w:val="28"/>
          <w:szCs w:val="28"/>
        </w:rPr>
        <w:t xml:space="preserve">, поскольку в данном случае состав правонарушения является формальным и выражается в </w:t>
      </w:r>
      <w:r w:rsidRPr="00064230">
        <w:rPr>
          <w:rFonts w:ascii="Times New Roman" w:hAnsi="Times New Roman" w:eastAsiaTheme="minorHAnsi"/>
          <w:sz w:val="28"/>
          <w:szCs w:val="28"/>
        </w:rPr>
        <w:t xml:space="preserve">нарушении порядка рассмотрения обращений граждан - в данном случае в не направлении ответа на обращение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4230">
        <w:rPr>
          <w:rFonts w:ascii="Times New Roman" w:hAnsi="Times New Roman" w:eastAsiaTheme="minorHAnsi"/>
          <w:sz w:val="28"/>
          <w:szCs w:val="28"/>
        </w:rPr>
        <w:t>в установленный 30 - дневный срок.</w:t>
      </w:r>
    </w:p>
    <w:p w:rsidR="000C63FA" w:rsidRPr="00993DA2" w:rsidP="000C6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При исчислении </w:t>
      </w:r>
      <w:r w:rsidRPr="00993DA2">
        <w:rPr>
          <w:rFonts w:ascii="Times New Roman" w:hAnsi="Times New Roman" w:eastAsiaTheme="minorHAnsi"/>
          <w:sz w:val="28"/>
          <w:szCs w:val="28"/>
        </w:rPr>
        <w:t>сро</w:t>
      </w:r>
      <w:r w:rsidRPr="00993DA2">
        <w:rPr>
          <w:rFonts w:ascii="Times New Roman" w:hAnsi="Times New Roman" w:eastAsiaTheme="minorHAnsi"/>
          <w:sz w:val="28"/>
          <w:szCs w:val="28"/>
        </w:rPr>
        <w:t xml:space="preserve">ков следует руководствоваться общим правилом, закрепленным в </w:t>
      </w:r>
      <w:r>
        <w:fldChar w:fldCharType="begin"/>
      </w:r>
      <w:r>
        <w:instrText xml:space="preserve"> HYPERLINK "consultantplus://offline/ref=82EEB68499B2E0305621F2F66ADE3DE9BEFBAE5C69CC7ECA528C5CB7AEC528A05B55FB79672Fh131L" </w:instrText>
      </w:r>
      <w:r>
        <w:fldChar w:fldCharType="separate"/>
      </w:r>
      <w:r w:rsidRPr="00993DA2">
        <w:rPr>
          <w:rFonts w:ascii="Times New Roman" w:hAnsi="Times New Roman" w:eastAsiaTheme="minorHAnsi"/>
          <w:sz w:val="28"/>
          <w:szCs w:val="28"/>
        </w:rPr>
        <w:t>статье 4.8</w:t>
      </w:r>
      <w:r>
        <w:fldChar w:fldCharType="end"/>
      </w:r>
      <w:r w:rsidRPr="00993DA2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</w:t>
      </w:r>
      <w:r w:rsidRPr="00993DA2">
        <w:rPr>
          <w:rFonts w:ascii="Times New Roman" w:hAnsi="Times New Roman" w:eastAsiaTheme="minorHAnsi"/>
          <w:sz w:val="28"/>
          <w:szCs w:val="28"/>
        </w:rPr>
        <w:t>ушениях.</w:t>
      </w:r>
    </w:p>
    <w:p w:rsidR="000C63FA" w:rsidRPr="00993DA2" w:rsidP="000C6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93DA2">
        <w:rPr>
          <w:rFonts w:ascii="Times New Roman" w:hAnsi="Times New Roman" w:eastAsiaTheme="minorHAnsi"/>
          <w:sz w:val="28"/>
          <w:szCs w:val="28"/>
        </w:rPr>
        <w:t>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0C63FA" w:rsidRPr="00993DA2" w:rsidP="000C6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93DA2">
        <w:rPr>
          <w:rFonts w:ascii="Times New Roman" w:hAnsi="Times New Roman" w:eastAsiaTheme="minorHAnsi"/>
          <w:sz w:val="28"/>
          <w:szCs w:val="28"/>
        </w:rPr>
        <w:t>Срок, исчисляемый днями, истекает в последний день установленного срока. Если окончание срока, ис</w:t>
      </w:r>
      <w:r w:rsidRPr="00993DA2">
        <w:rPr>
          <w:rFonts w:ascii="Times New Roman" w:hAnsi="Times New Roman" w:eastAsiaTheme="minorHAnsi"/>
          <w:sz w:val="28"/>
          <w:szCs w:val="28"/>
        </w:rPr>
        <w:t>числяемого днями, приходится на нерабочий день, последним днем срока считается первый следующий за ним рабочий день.</w:t>
      </w:r>
    </w:p>
    <w:p w:rsidR="000C63FA" w:rsidP="000C6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93DA2">
        <w:rPr>
          <w:rFonts w:ascii="Times New Roman" w:hAnsi="Times New Roman" w:eastAsiaTheme="minorHAnsi"/>
          <w:sz w:val="28"/>
          <w:szCs w:val="28"/>
        </w:rPr>
        <w:t xml:space="preserve">Таким образом, если обращение гражданина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3DA2">
        <w:rPr>
          <w:rFonts w:ascii="Times New Roman" w:hAnsi="Times New Roman" w:eastAsiaTheme="minorHAnsi"/>
          <w:sz w:val="28"/>
          <w:szCs w:val="28"/>
        </w:rPr>
        <w:t>зарегистрировано 24</w:t>
      </w:r>
      <w:r>
        <w:rPr>
          <w:rFonts w:ascii="Times New Roman" w:hAnsi="Times New Roman" w:eastAsiaTheme="minorHAnsi"/>
          <w:sz w:val="28"/>
          <w:szCs w:val="28"/>
        </w:rPr>
        <w:t xml:space="preserve"> марта </w:t>
      </w:r>
      <w:r w:rsidRPr="00993DA2">
        <w:rPr>
          <w:rFonts w:ascii="Times New Roman" w:hAnsi="Times New Roman" w:eastAsiaTheme="minorHAnsi"/>
          <w:sz w:val="28"/>
          <w:szCs w:val="28"/>
        </w:rPr>
        <w:t>2017 г., то 30-дневный срок его рассмотрения начинает исчи</w:t>
      </w:r>
      <w:r w:rsidRPr="00993DA2">
        <w:rPr>
          <w:rFonts w:ascii="Times New Roman" w:hAnsi="Times New Roman" w:eastAsiaTheme="minorHAnsi"/>
          <w:sz w:val="28"/>
          <w:szCs w:val="28"/>
        </w:rPr>
        <w:t xml:space="preserve">сляться с 25 марта 2017 </w:t>
      </w:r>
      <w:r w:rsidRPr="00993DA2">
        <w:rPr>
          <w:rFonts w:ascii="Times New Roman" w:hAnsi="Times New Roman" w:eastAsiaTheme="minorHAnsi"/>
          <w:sz w:val="28"/>
          <w:szCs w:val="28"/>
        </w:rPr>
        <w:t>года</w:t>
      </w:r>
      <w:r w:rsidRPr="00993DA2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и длится по 23 апреля 2017 года включительно. Поскольку 23 апреля 2017 года выпадает на выходной день, то 30 дневный срок для его рассмотрения истекает 24 апреля 2017 года. </w:t>
      </w:r>
    </w:p>
    <w:p w:rsidR="000C63FA" w:rsidP="000C6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 на обращение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направлен 26.04.2017</w:t>
      </w:r>
      <w:r>
        <w:rPr>
          <w:rFonts w:ascii="Times New Roman" w:hAnsi="Times New Roman" w:eastAsiaTheme="minorHAnsi"/>
          <w:sz w:val="28"/>
          <w:szCs w:val="28"/>
        </w:rPr>
        <w:t xml:space="preserve"> г., то есть с нарушением установленных сроков - до 24.04.2017 г.</w:t>
      </w:r>
    </w:p>
    <w:p w:rsidR="00250D93" w:rsidP="00B75D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Нахождение Текученко Т.Д. с 13.03.2017 г. по 05.04.2017 г. в отпуске </w:t>
      </w:r>
      <w:r>
        <w:rPr>
          <w:rFonts w:ascii="Times New Roman" w:hAnsi="Times New Roman" w:eastAsiaTheme="minorHAnsi"/>
          <w:sz w:val="28"/>
          <w:szCs w:val="28"/>
        </w:rPr>
        <w:t xml:space="preserve">не может быть принято во внимание, поскольку с момента её выхода из отпуска (с 06.04.2017 г. и до истечения срока для направления ответа (до 24.04.2017 г.)  </w:t>
      </w:r>
      <w:r>
        <w:rPr>
          <w:rFonts w:ascii="Times New Roman" w:hAnsi="Times New Roman" w:eastAsiaTheme="minorHAnsi"/>
          <w:sz w:val="28"/>
          <w:szCs w:val="28"/>
        </w:rPr>
        <w:t xml:space="preserve">у нее было время для того, чтобы </w:t>
      </w:r>
      <w:r>
        <w:rPr>
          <w:rFonts w:ascii="Times New Roman" w:hAnsi="Times New Roman" w:eastAsiaTheme="minorHAnsi"/>
          <w:sz w:val="28"/>
          <w:szCs w:val="28"/>
        </w:rPr>
        <w:t>подготовить и направить ответ заявителю,</w:t>
      </w:r>
      <w:r>
        <w:rPr>
          <w:rFonts w:ascii="Times New Roman" w:hAnsi="Times New Roman" w:eastAsiaTheme="minorHAnsi"/>
          <w:sz w:val="28"/>
          <w:szCs w:val="28"/>
        </w:rPr>
        <w:t xml:space="preserve"> что ею сделано не было.</w:t>
      </w:r>
    </w:p>
    <w:p w:rsidR="00D348E4" w:rsidRPr="00064230" w:rsidP="00D348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064230">
        <w:rPr>
          <w:rFonts w:ascii="Times New Roman" w:hAnsi="Times New Roman" w:eastAsiaTheme="minorHAnsi"/>
          <w:sz w:val="28"/>
          <w:szCs w:val="28"/>
        </w:rPr>
        <w:t>Д</w:t>
      </w:r>
      <w:r w:rsidRPr="00064230">
        <w:rPr>
          <w:rFonts w:ascii="Times New Roman" w:hAnsi="Times New Roman" w:eastAsiaTheme="minorHAnsi"/>
          <w:sz w:val="28"/>
          <w:szCs w:val="28"/>
        </w:rPr>
        <w:t>оводы Текученко Т.Д. о том, что в её обязанности не входит контроль отправки ответов на обращения граждан явля</w:t>
      </w:r>
      <w:r>
        <w:rPr>
          <w:rFonts w:ascii="Times New Roman" w:hAnsi="Times New Roman" w:eastAsiaTheme="minorHAnsi"/>
          <w:sz w:val="28"/>
          <w:szCs w:val="28"/>
        </w:rPr>
        <w:t>ю</w:t>
      </w:r>
      <w:r w:rsidRPr="00064230">
        <w:rPr>
          <w:rFonts w:ascii="Times New Roman" w:hAnsi="Times New Roman" w:eastAsiaTheme="minorHAnsi"/>
          <w:sz w:val="28"/>
          <w:szCs w:val="28"/>
        </w:rPr>
        <w:t xml:space="preserve">тся несостоятельными и подлежат отклонению, поскольку </w:t>
      </w:r>
      <w:r w:rsidRPr="00064230">
        <w:rPr>
          <w:rFonts w:ascii="Times New Roman" w:hAnsi="Times New Roman" w:eastAsiaTheme="minorHAnsi"/>
          <w:sz w:val="28"/>
          <w:szCs w:val="28"/>
        </w:rPr>
        <w:t>согласно</w:t>
      </w:r>
      <w:r w:rsidRPr="00064230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п. 2.12, 2.21 Д</w:t>
      </w:r>
      <w:r w:rsidRPr="00064230">
        <w:rPr>
          <w:rFonts w:ascii="Times New Roman" w:hAnsi="Times New Roman" w:eastAsiaTheme="minorHAnsi"/>
          <w:sz w:val="28"/>
          <w:szCs w:val="28"/>
        </w:rPr>
        <w:t xml:space="preserve">олжностного регламента начальник </w:t>
      </w:r>
      <w:r w:rsidRPr="00064230">
        <w:rPr>
          <w:rFonts w:ascii="Times New Roman" w:hAnsi="Times New Roman"/>
          <w:sz w:val="28"/>
          <w:szCs w:val="28"/>
        </w:rPr>
        <w:t xml:space="preserve">Управления медицинской помощи </w:t>
      </w:r>
      <w:r w:rsidRPr="00064230">
        <w:rPr>
          <w:rFonts w:ascii="Times New Roman" w:hAnsi="Times New Roman"/>
          <w:sz w:val="28"/>
          <w:szCs w:val="28"/>
        </w:rPr>
        <w:t>детям и матерям и санаторно-курортного обеспечения Министерства здравоохранения Республики Крым</w:t>
      </w:r>
      <w:r w:rsidRPr="00064230">
        <w:rPr>
          <w:rFonts w:ascii="Times New Roman" w:hAnsi="Times New Roman"/>
          <w:sz w:val="28"/>
          <w:szCs w:val="28"/>
        </w:rPr>
        <w:t xml:space="preserve"> несет ответственность за неисполнение (ненадлежащее исполнение) должностных обязанностей, в том числе по </w:t>
      </w:r>
      <w:r w:rsidRPr="00064230">
        <w:rPr>
          <w:rFonts w:ascii="Times New Roman" w:hAnsi="Times New Roman" w:eastAsiaTheme="minorHAnsi"/>
          <w:sz w:val="28"/>
          <w:szCs w:val="28"/>
        </w:rPr>
        <w:t>рассмотрени</w:t>
      </w:r>
      <w:r w:rsidRPr="00064230">
        <w:rPr>
          <w:rFonts w:ascii="Times New Roman" w:hAnsi="Times New Roman" w:eastAsiaTheme="minorHAnsi"/>
          <w:sz w:val="28"/>
          <w:szCs w:val="28"/>
        </w:rPr>
        <w:t>ю</w:t>
      </w:r>
      <w:r w:rsidRPr="00064230">
        <w:rPr>
          <w:rFonts w:ascii="Times New Roman" w:hAnsi="Times New Roman" w:eastAsiaTheme="minorHAnsi"/>
          <w:sz w:val="28"/>
          <w:szCs w:val="28"/>
        </w:rPr>
        <w:t xml:space="preserve"> обращений с пр</w:t>
      </w:r>
      <w:r w:rsidRPr="00064230">
        <w:rPr>
          <w:rFonts w:ascii="Times New Roman" w:hAnsi="Times New Roman" w:eastAsiaTheme="minorHAnsi"/>
          <w:sz w:val="28"/>
          <w:szCs w:val="28"/>
        </w:rPr>
        <w:t>инятием соответствующих реше</w:t>
      </w:r>
      <w:r w:rsidRPr="00064230">
        <w:rPr>
          <w:rFonts w:ascii="Times New Roman" w:hAnsi="Times New Roman" w:eastAsiaTheme="minorHAnsi"/>
          <w:sz w:val="28"/>
          <w:szCs w:val="28"/>
        </w:rPr>
        <w:t xml:space="preserve">ний, по осуществлению контроля за качеством подготовки ответов на заявления граждан и организаций по направлениям деятельности управления в соответствии с Положением о Министерстве. </w:t>
      </w:r>
    </w:p>
    <w:p w:rsidR="00837BBD" w:rsidRPr="008A4F54" w:rsidP="00837B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Доводы Текученко Т.Д. о большом количестве поступающих обращений, </w:t>
      </w:r>
      <w:r>
        <w:rPr>
          <w:rFonts w:ascii="Times New Roman" w:hAnsi="Times New Roman" w:eastAsiaTheme="minorHAnsi"/>
          <w:sz w:val="28"/>
          <w:szCs w:val="28"/>
        </w:rPr>
        <w:t>а также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об отсутствии материально-технического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обеспечения, что затрудняет работу по своевременной отправке ответов</w:t>
      </w:r>
      <w:r>
        <w:rPr>
          <w:rFonts w:ascii="Times New Roman" w:hAnsi="Times New Roman" w:eastAsiaTheme="minorHAnsi"/>
          <w:sz w:val="28"/>
          <w:szCs w:val="28"/>
        </w:rPr>
        <w:t>, не заслуживают внимания, поскольку данн</w:t>
      </w:r>
      <w:r>
        <w:rPr>
          <w:rFonts w:ascii="Times New Roman" w:hAnsi="Times New Roman" w:eastAsiaTheme="minorHAnsi"/>
          <w:sz w:val="28"/>
          <w:szCs w:val="28"/>
        </w:rPr>
        <w:t>ые</w:t>
      </w:r>
      <w:r>
        <w:rPr>
          <w:rFonts w:ascii="Times New Roman" w:hAnsi="Times New Roman" w:eastAsiaTheme="minorHAnsi"/>
          <w:sz w:val="28"/>
          <w:szCs w:val="28"/>
        </w:rPr>
        <w:t xml:space="preserve"> обстоятельств</w:t>
      </w:r>
      <w:r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 xml:space="preserve"> не освобожда</w:t>
      </w:r>
      <w:r>
        <w:rPr>
          <w:rFonts w:ascii="Times New Roman" w:hAnsi="Times New Roman" w:eastAsiaTheme="minorHAnsi"/>
          <w:sz w:val="28"/>
          <w:szCs w:val="28"/>
        </w:rPr>
        <w:t>ю</w:t>
      </w:r>
      <w:r>
        <w:rPr>
          <w:rFonts w:ascii="Times New Roman" w:hAnsi="Times New Roman" w:eastAsiaTheme="minorHAnsi"/>
          <w:sz w:val="28"/>
          <w:szCs w:val="28"/>
        </w:rPr>
        <w:t xml:space="preserve">т </w:t>
      </w:r>
      <w:r>
        <w:rPr>
          <w:rFonts w:ascii="Times New Roman" w:hAnsi="Times New Roman" w:eastAsiaTheme="minorHAnsi"/>
          <w:sz w:val="28"/>
          <w:szCs w:val="28"/>
        </w:rPr>
        <w:t>Текученко Т.Д.</w:t>
      </w:r>
      <w:r>
        <w:rPr>
          <w:rFonts w:ascii="Times New Roman" w:hAnsi="Times New Roman" w:eastAsiaTheme="minorHAnsi"/>
          <w:sz w:val="28"/>
          <w:szCs w:val="28"/>
        </w:rPr>
        <w:t xml:space="preserve"> от обязанности по рассмотрению обращений граждан и не свиде</w:t>
      </w:r>
      <w:r>
        <w:rPr>
          <w:rFonts w:ascii="Times New Roman" w:hAnsi="Times New Roman" w:eastAsiaTheme="minorHAnsi"/>
          <w:sz w:val="28"/>
          <w:szCs w:val="28"/>
        </w:rPr>
        <w:t>тельствует об отсутствии в е</w:t>
      </w:r>
      <w:r>
        <w:rPr>
          <w:rFonts w:ascii="Times New Roman" w:hAnsi="Times New Roman" w:eastAsiaTheme="minorHAnsi"/>
          <w:sz w:val="28"/>
          <w:szCs w:val="28"/>
        </w:rPr>
        <w:t>ё</w:t>
      </w:r>
      <w:r>
        <w:rPr>
          <w:rFonts w:ascii="Times New Roman" w:hAnsi="Times New Roman" w:eastAsiaTheme="minorHAnsi"/>
          <w:sz w:val="28"/>
          <w:szCs w:val="28"/>
        </w:rPr>
        <w:t xml:space="preserve"> действиях состава </w:t>
      </w:r>
      <w:r w:rsidRPr="008A4F54">
        <w:rPr>
          <w:rFonts w:ascii="Times New Roman" w:hAnsi="Times New Roman" w:eastAsiaTheme="minorHAnsi"/>
          <w:sz w:val="28"/>
          <w:szCs w:val="28"/>
        </w:rPr>
        <w:t>административного правонарушения.</w:t>
      </w:r>
    </w:p>
    <w:p w:rsidR="00D348E4" w:rsidP="002A6E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8A4F54">
        <w:rPr>
          <w:rFonts w:ascii="Times New Roman" w:hAnsi="Times New Roman" w:eastAsiaTheme="minorHAnsi"/>
          <w:sz w:val="28"/>
          <w:szCs w:val="28"/>
        </w:rPr>
        <w:t xml:space="preserve">Также не состоятельным является довод Текученко Т.Д. о том, что </w:t>
      </w:r>
      <w:r w:rsidRPr="008A4F54">
        <w:rPr>
          <w:rFonts w:ascii="Times New Roman" w:hAnsi="Times New Roman" w:eastAsiaTheme="minorHAnsi"/>
          <w:sz w:val="28"/>
          <w:szCs w:val="28"/>
        </w:rPr>
        <w:t>к</w:t>
      </w:r>
      <w:r w:rsidRPr="008A4F54">
        <w:rPr>
          <w:rFonts w:ascii="Times New Roman" w:hAnsi="Times New Roman" w:eastAsiaTheme="minorHAnsi"/>
          <w:sz w:val="28"/>
          <w:szCs w:val="28"/>
        </w:rPr>
        <w:t xml:space="preserve"> обращени</w:t>
      </w:r>
      <w:r w:rsidRPr="008A4F54">
        <w:rPr>
          <w:rFonts w:ascii="Times New Roman" w:hAnsi="Times New Roman" w:eastAsiaTheme="minorHAnsi"/>
          <w:sz w:val="28"/>
          <w:szCs w:val="28"/>
        </w:rPr>
        <w:t>ю</w:t>
      </w:r>
      <w:r w:rsidRPr="008A4F54">
        <w:rPr>
          <w:rFonts w:ascii="Times New Roman" w:hAnsi="Times New Roman" w:eastAsiaTheme="minorHAnsi"/>
          <w:sz w:val="28"/>
          <w:szCs w:val="28"/>
        </w:rPr>
        <w:t xml:space="preserve">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A4F54">
        <w:rPr>
          <w:rFonts w:ascii="Times New Roman" w:hAnsi="Times New Roman" w:eastAsiaTheme="minorHAnsi"/>
          <w:sz w:val="28"/>
          <w:szCs w:val="28"/>
        </w:rPr>
        <w:t xml:space="preserve"> </w:t>
      </w:r>
      <w:r w:rsidRPr="008A4F54">
        <w:rPr>
          <w:rFonts w:ascii="Times New Roman" w:hAnsi="Times New Roman" w:eastAsiaTheme="minorHAnsi"/>
          <w:sz w:val="28"/>
          <w:szCs w:val="28"/>
        </w:rPr>
        <w:t xml:space="preserve">не </w:t>
      </w:r>
      <w:r w:rsidRPr="008A4F54">
        <w:rPr>
          <w:rFonts w:ascii="Times New Roman" w:hAnsi="Times New Roman" w:eastAsiaTheme="minorHAnsi"/>
          <w:sz w:val="28"/>
          <w:szCs w:val="28"/>
        </w:rPr>
        <w:t xml:space="preserve">приложена доверенность или документ, подтверждающий, что он является законным представителем ребенка, в связи с чем, ему был дан </w:t>
      </w:r>
      <w:r w:rsidRPr="008A4F54">
        <w:rPr>
          <w:rFonts w:ascii="Times New Roman" w:hAnsi="Times New Roman" w:eastAsiaTheme="minorHAnsi"/>
          <w:sz w:val="28"/>
          <w:szCs w:val="28"/>
        </w:rPr>
        <w:t>краткий ответ.</w:t>
      </w:r>
    </w:p>
    <w:p w:rsidR="008A4F54" w:rsidP="002A6E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Как следует из материалов дела,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на следующий день после направления обращения от 06.04.2017 г., </w:t>
      </w:r>
      <w:r>
        <w:rPr>
          <w:rFonts w:ascii="Times New Roman" w:hAnsi="Times New Roman" w:eastAsiaTheme="minorHAnsi"/>
          <w:sz w:val="28"/>
          <w:szCs w:val="28"/>
        </w:rPr>
        <w:t xml:space="preserve">направил в Министерство здравоохранения Республики Крым доверенность на представительство интересов его супруги. </w:t>
      </w:r>
    </w:p>
    <w:p w:rsidR="008A4F54" w:rsidP="002A6E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Ответ от 26.04.2017 г. (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) на обращение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давался</w:t>
      </w:r>
      <w:r>
        <w:rPr>
          <w:rFonts w:ascii="Times New Roman" w:hAnsi="Times New Roman" w:eastAsiaTheme="minorHAnsi"/>
          <w:sz w:val="28"/>
          <w:szCs w:val="28"/>
        </w:rPr>
        <w:t xml:space="preserve"> начальником </w:t>
      </w:r>
      <w:r w:rsidRPr="00107112">
        <w:rPr>
          <w:rFonts w:ascii="Times New Roman" w:hAnsi="Times New Roman"/>
          <w:sz w:val="28"/>
          <w:szCs w:val="28"/>
        </w:rPr>
        <w:t>Управления медицинской помощи детям и</w:t>
      </w:r>
      <w:r w:rsidRPr="00107112">
        <w:rPr>
          <w:rFonts w:ascii="Times New Roman" w:hAnsi="Times New Roman"/>
          <w:sz w:val="28"/>
          <w:szCs w:val="28"/>
        </w:rPr>
        <w:t xml:space="preserve"> матерям и санаторно-курортного обеспечения Министерства здравоохранения Республики Крым</w:t>
      </w:r>
      <w:r>
        <w:rPr>
          <w:rFonts w:ascii="Times New Roman" w:hAnsi="Times New Roman"/>
          <w:sz w:val="28"/>
          <w:szCs w:val="28"/>
        </w:rPr>
        <w:t xml:space="preserve"> Текученко Т.Д. уже с учетом представленной доверенности.</w:t>
      </w:r>
    </w:p>
    <w:p w:rsidR="0088672A" w:rsidRPr="008A4F54" w:rsidP="008867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fldChar w:fldCharType="begin"/>
      </w:r>
      <w:r>
        <w:instrText xml:space="preserve"> HYPERLINK "consultantplus://offline/ref=730B5FF809938B3EE37C6BF7F0E47C1F855AF36539718B4D0DB23AD33A80FA9A0A5038BB14E62A131EvDM" </w:instrText>
      </w:r>
      <w:r>
        <w:fldChar w:fldCharType="separate"/>
      </w:r>
      <w:r>
        <w:rPr>
          <w:rFonts w:ascii="Times New Roman" w:hAnsi="Times New Roman" w:eastAsiaTheme="minorHAnsi"/>
          <w:sz w:val="28"/>
          <w:szCs w:val="28"/>
        </w:rPr>
        <w:t xml:space="preserve">пункт </w:t>
      </w:r>
      <w:r w:rsidRPr="008A4F54">
        <w:rPr>
          <w:rFonts w:ascii="Times New Roman" w:hAnsi="Times New Roman" w:eastAsiaTheme="minorHAnsi"/>
          <w:sz w:val="28"/>
          <w:szCs w:val="28"/>
        </w:rPr>
        <w:t>4 ч. 1 ст. 10</w:t>
      </w:r>
      <w:r>
        <w:fldChar w:fldCharType="end"/>
      </w:r>
      <w:r w:rsidRPr="008A4F54">
        <w:rPr>
          <w:rFonts w:ascii="Times New Roman" w:hAnsi="Times New Roman" w:eastAsiaTheme="minorHAnsi"/>
          <w:sz w:val="28"/>
          <w:szCs w:val="28"/>
        </w:rPr>
        <w:t xml:space="preserve"> </w:t>
      </w:r>
      <w:r w:rsidRPr="002C280B">
        <w:rPr>
          <w:rFonts w:ascii="Times New Roman" w:hAnsi="Times New Roman" w:eastAsiaTheme="minorHAnsi"/>
          <w:sz w:val="28"/>
          <w:szCs w:val="28"/>
        </w:rPr>
        <w:t>Федерального закона от 2 мая 2006 г. № 59-ФЗ</w:t>
      </w:r>
      <w:r w:rsidRPr="008A4F54">
        <w:rPr>
          <w:rFonts w:ascii="Times New Roman" w:hAnsi="Times New Roman" w:eastAsiaTheme="minorHAnsi"/>
          <w:sz w:val="28"/>
          <w:szCs w:val="28"/>
        </w:rPr>
        <w:t xml:space="preserve"> устанавливает, что на обращение должен быть дан письменный ответ по существу поставленных вопросов, за исключением случаев, указанных в </w:t>
      </w:r>
      <w:r>
        <w:fldChar w:fldCharType="begin"/>
      </w:r>
      <w:r>
        <w:instrText xml:space="preserve"> HYPERLINK "consultantplus://offline/ref=730B5FF809938B3EE37C6BF7F0E47C1F855AF36539718B4D0DB23AD33A80FA9A0A5038BB14E62A101EvAM" </w:instrText>
      </w:r>
      <w:r>
        <w:fldChar w:fldCharType="separate"/>
      </w:r>
      <w:r w:rsidRPr="008A4F54">
        <w:rPr>
          <w:rFonts w:ascii="Times New Roman" w:hAnsi="Times New Roman" w:eastAsiaTheme="minorHAnsi"/>
          <w:sz w:val="28"/>
          <w:szCs w:val="28"/>
        </w:rPr>
        <w:t>статье 11</w:t>
      </w:r>
      <w:r>
        <w:fldChar w:fldCharType="end"/>
      </w:r>
      <w:r w:rsidRPr="008A4F54">
        <w:rPr>
          <w:rFonts w:ascii="Times New Roman" w:hAnsi="Times New Roman" w:eastAsiaTheme="minorHAnsi"/>
          <w:sz w:val="28"/>
          <w:szCs w:val="28"/>
        </w:rPr>
        <w:t>.</w:t>
      </w:r>
    </w:p>
    <w:p w:rsidR="00780217" w:rsidP="007802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8A4F54">
        <w:rPr>
          <w:rFonts w:ascii="Times New Roman" w:hAnsi="Times New Roman" w:eastAsiaTheme="minorHAnsi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"consultantplus://offline/ref=13C89A0EF583527F8798E3330424ED050DBF74CC806912730BB88F528AFECA7B0F4FEB6AdCM" </w:instrText>
      </w:r>
      <w:r>
        <w:fldChar w:fldCharType="separate"/>
      </w:r>
      <w:r w:rsidRPr="00780217">
        <w:rPr>
          <w:rFonts w:ascii="Times New Roman" w:hAnsi="Times New Roman" w:eastAsiaTheme="minorHAnsi"/>
          <w:sz w:val="28"/>
          <w:szCs w:val="28"/>
        </w:rPr>
        <w:t xml:space="preserve">ч. 1 ст. </w:t>
      </w:r>
      <w:r w:rsidRPr="00780217">
        <w:rPr>
          <w:rFonts w:ascii="Times New Roman" w:hAnsi="Times New Roman" w:eastAsiaTheme="minorHAnsi"/>
          <w:sz w:val="28"/>
          <w:szCs w:val="28"/>
        </w:rPr>
        <w:t>11</w:t>
      </w:r>
      <w:r>
        <w:fldChar w:fldCharType="end"/>
      </w:r>
      <w:r w:rsidRPr="00780217">
        <w:rPr>
          <w:rFonts w:ascii="Times New Roman" w:hAnsi="Times New Roman" w:eastAsiaTheme="minorHAnsi"/>
          <w:sz w:val="28"/>
          <w:szCs w:val="28"/>
        </w:rPr>
        <w:t xml:space="preserve"> указанного закона в случае, если в письменном обращении не </w:t>
      </w:r>
      <w:r w:rsidRPr="00780217">
        <w:rPr>
          <w:rFonts w:ascii="Times New Roman" w:hAnsi="Times New Roman" w:eastAsiaTheme="minorHAnsi"/>
          <w:sz w:val="28"/>
          <w:szCs w:val="28"/>
        </w:rPr>
        <w:t>указаны</w:t>
      </w:r>
      <w:r w:rsidRPr="00780217">
        <w:rPr>
          <w:rFonts w:ascii="Times New Roman" w:hAnsi="Times New Roman" w:eastAsiaTheme="minorHAnsi"/>
          <w:sz w:val="28"/>
          <w:szCs w:val="28"/>
        </w:rPr>
        <w:t xml:space="preserve"> фамилия </w:t>
      </w:r>
      <w:r>
        <w:rPr>
          <w:rFonts w:ascii="Times New Roman" w:hAnsi="Times New Roman" w:eastAsiaTheme="minorHAnsi"/>
          <w:sz w:val="28"/>
          <w:szCs w:val="28"/>
        </w:rPr>
        <w:t>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9B590A" w:rsidP="002A6E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Таким образом</w:t>
      </w:r>
      <w:r>
        <w:rPr>
          <w:rFonts w:ascii="Times New Roman" w:hAnsi="Times New Roman" w:eastAsiaTheme="minorHAnsi"/>
          <w:sz w:val="28"/>
          <w:szCs w:val="28"/>
        </w:rPr>
        <w:t>,</w:t>
      </w:r>
      <w:r>
        <w:rPr>
          <w:rFonts w:ascii="Times New Roman" w:hAnsi="Times New Roman" w:eastAsiaTheme="minorHAnsi"/>
          <w:sz w:val="28"/>
          <w:szCs w:val="28"/>
        </w:rPr>
        <w:t xml:space="preserve"> ст</w:t>
      </w:r>
      <w:r>
        <w:rPr>
          <w:rFonts w:ascii="Times New Roman" w:hAnsi="Times New Roman" w:eastAsiaTheme="minorHAnsi"/>
          <w:sz w:val="28"/>
          <w:szCs w:val="28"/>
        </w:rPr>
        <w:t>атья</w:t>
      </w:r>
      <w:r>
        <w:rPr>
          <w:rFonts w:ascii="Times New Roman" w:hAnsi="Times New Roman" w:eastAsiaTheme="minorHAnsi"/>
          <w:sz w:val="28"/>
          <w:szCs w:val="28"/>
        </w:rPr>
        <w:t xml:space="preserve"> 11 </w:t>
      </w:r>
      <w:r>
        <w:rPr>
          <w:rFonts w:ascii="Times New Roman" w:hAnsi="Times New Roman" w:eastAsiaTheme="minorHAnsi"/>
          <w:sz w:val="28"/>
          <w:szCs w:val="28"/>
        </w:rPr>
        <w:t>указанного федерального</w:t>
      </w:r>
      <w:r>
        <w:rPr>
          <w:rFonts w:ascii="Times New Roman" w:hAnsi="Times New Roman" w:eastAsiaTheme="minorHAnsi"/>
          <w:sz w:val="28"/>
          <w:szCs w:val="28"/>
        </w:rPr>
        <w:t xml:space="preserve"> закона н</w:t>
      </w:r>
      <w:r>
        <w:rPr>
          <w:rFonts w:ascii="Times New Roman" w:hAnsi="Times New Roman" w:eastAsiaTheme="minorHAnsi"/>
          <w:sz w:val="28"/>
          <w:szCs w:val="28"/>
        </w:rPr>
        <w:t xml:space="preserve">е устанавливает такого требования как приложение доверенности к обращению. </w:t>
      </w:r>
    </w:p>
    <w:p w:rsidR="00CF5CF2" w:rsidP="00CF5C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Приобщенны</w:t>
      </w:r>
      <w:r>
        <w:rPr>
          <w:rFonts w:ascii="Times New Roman" w:hAnsi="Times New Roman" w:eastAsiaTheme="minorHAnsi"/>
          <w:sz w:val="28"/>
          <w:szCs w:val="28"/>
        </w:rPr>
        <w:t>е</w:t>
      </w:r>
      <w:r>
        <w:rPr>
          <w:rFonts w:ascii="Times New Roman" w:hAnsi="Times New Roman" w:eastAsiaTheme="minorHAnsi"/>
          <w:sz w:val="28"/>
          <w:szCs w:val="28"/>
        </w:rPr>
        <w:t xml:space="preserve"> к материалам дела ответ от 24.04.2017 г.</w:t>
      </w:r>
      <w:r w:rsidRPr="00653CCB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на обращение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от 07.04.2017 г. (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>)</w:t>
      </w:r>
      <w:r w:rsidRPr="00653CCB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за подписью главного врача Симферопольской городской</w:t>
      </w:r>
      <w:r>
        <w:rPr>
          <w:rFonts w:ascii="Times New Roman" w:hAnsi="Times New Roman" w:eastAsiaTheme="minorHAnsi"/>
          <w:sz w:val="28"/>
          <w:szCs w:val="28"/>
        </w:rPr>
        <w:t xml:space="preserve"> детской клинической больницей, а также документы по факту проведенного служебного расследования по обращению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не мо</w:t>
      </w:r>
      <w:r>
        <w:rPr>
          <w:rFonts w:ascii="Times New Roman" w:hAnsi="Times New Roman" w:eastAsiaTheme="minorHAnsi"/>
          <w:sz w:val="28"/>
          <w:szCs w:val="28"/>
        </w:rPr>
        <w:t xml:space="preserve">гут </w:t>
      </w:r>
      <w:r>
        <w:rPr>
          <w:rFonts w:ascii="Times New Roman" w:hAnsi="Times New Roman" w:eastAsiaTheme="minorHAnsi"/>
          <w:sz w:val="28"/>
          <w:szCs w:val="28"/>
        </w:rPr>
        <w:t>свидетельствовать об исполнении должностным лицом возложенной на него обязанности по рассмотрению обращения</w:t>
      </w:r>
      <w:r w:rsidRPr="00CF5CF2">
        <w:rPr>
          <w:rFonts w:ascii="Times New Roman" w:hAnsi="Times New Roman" w:eastAsiaTheme="minorHAnsi"/>
          <w:sz w:val="28"/>
          <w:szCs w:val="28"/>
        </w:rPr>
        <w:t xml:space="preserve">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C280B">
        <w:rPr>
          <w:rFonts w:ascii="Times New Roman" w:hAnsi="Times New Roman" w:eastAsiaTheme="minorHAnsi"/>
          <w:sz w:val="28"/>
          <w:szCs w:val="28"/>
        </w:rPr>
        <w:t xml:space="preserve"> по существу поставленных в нем вопросов</w:t>
      </w:r>
      <w:r>
        <w:rPr>
          <w:rFonts w:ascii="Times New Roman" w:hAnsi="Times New Roman" w:eastAsiaTheme="minorHAnsi"/>
          <w:sz w:val="28"/>
          <w:szCs w:val="28"/>
        </w:rPr>
        <w:t xml:space="preserve">, поскольку доказательств направления </w:t>
      </w:r>
      <w:r>
        <w:rPr>
          <w:rFonts w:ascii="Times New Roman" w:hAnsi="Times New Roman" w:eastAsiaTheme="minorHAnsi"/>
          <w:sz w:val="28"/>
          <w:szCs w:val="28"/>
        </w:rPr>
        <w:t xml:space="preserve">данного ответа заявителю, </w:t>
      </w:r>
      <w:r>
        <w:rPr>
          <w:rFonts w:ascii="Times New Roman" w:hAnsi="Times New Roman" w:eastAsiaTheme="minorHAnsi"/>
          <w:sz w:val="28"/>
          <w:szCs w:val="28"/>
        </w:rPr>
        <w:t xml:space="preserve">суду не представлено. </w:t>
      </w:r>
    </w:p>
    <w:p w:rsidR="00653CCB" w:rsidP="00CF5C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Кроме того, как пояснила 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рокурор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управления Прокуратуры 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>Виховск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</w:t>
      </w:r>
      <w:r>
        <w:rPr>
          <w:rFonts w:ascii="Times New Roman" w:hAnsi="Times New Roman" w:eastAsiaTheme="minorHAnsi"/>
          <w:sz w:val="28"/>
          <w:szCs w:val="28"/>
        </w:rPr>
        <w:t>докумен</w:t>
      </w:r>
      <w:r>
        <w:rPr>
          <w:rFonts w:ascii="Times New Roman" w:hAnsi="Times New Roman" w:eastAsiaTheme="minorHAnsi"/>
          <w:sz w:val="28"/>
          <w:szCs w:val="28"/>
        </w:rPr>
        <w:t xml:space="preserve">ты по факту проведенного служебного расследования по обращению </w:t>
      </w:r>
      <w:r w:rsidR="000D78F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>, во время</w:t>
      </w:r>
      <w:r>
        <w:rPr>
          <w:rFonts w:ascii="Times New Roman" w:hAnsi="Times New Roman" w:eastAsiaTheme="minorHAnsi"/>
          <w:sz w:val="28"/>
          <w:szCs w:val="28"/>
        </w:rPr>
        <w:t xml:space="preserve"> проведения</w:t>
      </w:r>
      <w:r>
        <w:rPr>
          <w:rFonts w:ascii="Times New Roman" w:hAnsi="Times New Roman" w:eastAsiaTheme="minorHAnsi"/>
          <w:sz w:val="28"/>
          <w:szCs w:val="28"/>
        </w:rPr>
        <w:t xml:space="preserve"> проверки прокуратурой</w:t>
      </w:r>
      <w:r>
        <w:rPr>
          <w:rFonts w:ascii="Times New Roman" w:hAnsi="Times New Roman" w:eastAsiaTheme="minorHAnsi"/>
          <w:sz w:val="28"/>
          <w:szCs w:val="28"/>
        </w:rPr>
        <w:t>,</w:t>
      </w:r>
      <w:r>
        <w:rPr>
          <w:rFonts w:ascii="Times New Roman" w:hAnsi="Times New Roman" w:eastAsiaTheme="minorHAnsi"/>
          <w:sz w:val="28"/>
          <w:szCs w:val="28"/>
        </w:rPr>
        <w:t xml:space="preserve"> отсутствовали.</w:t>
      </w:r>
    </w:p>
    <w:p w:rsidR="002A6E0A" w:rsidP="002A6E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</w:t>
      </w:r>
      <w:r w:rsidRPr="00250D93">
        <w:rPr>
          <w:rFonts w:ascii="Times New Roman" w:hAnsi="Times New Roman" w:eastAsiaTheme="minorHAnsi"/>
          <w:sz w:val="28"/>
          <w:szCs w:val="28"/>
        </w:rPr>
        <w:t xml:space="preserve">соответствии со </w:t>
      </w:r>
      <w:r>
        <w:fldChar w:fldCharType="begin"/>
      </w:r>
      <w:r>
        <w:instrText xml:space="preserve"> HYPERLINK "consultantplus://offline/ref=4D795CC97290018BBEB71BEB3EFDE66D81808B081E57DC4D619C562EB48951D5A4B57F4C255DE61FIFD6K" </w:instrText>
      </w:r>
      <w:r>
        <w:fldChar w:fldCharType="separate"/>
      </w:r>
      <w:r w:rsidRPr="00250D93">
        <w:rPr>
          <w:rFonts w:ascii="Times New Roman" w:hAnsi="Times New Roman" w:eastAsiaTheme="minorHAnsi"/>
          <w:sz w:val="28"/>
          <w:szCs w:val="28"/>
        </w:rPr>
        <w:t>статьей 2.4</w:t>
      </w:r>
      <w:r>
        <w:fldChar w:fldCharType="end"/>
      </w:r>
      <w:r w:rsidRPr="00250D93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</w:t>
      </w:r>
      <w:r w:rsidRPr="00250D93">
        <w:rPr>
          <w:rFonts w:ascii="Times New Roman" w:hAnsi="Times New Roman" w:eastAsiaTheme="minorHAnsi"/>
          <w:sz w:val="28"/>
          <w:szCs w:val="28"/>
        </w:rPr>
        <w:t xml:space="preserve">стное лицо в случае совершения им административного правонарушения </w:t>
      </w:r>
      <w:r>
        <w:rPr>
          <w:rFonts w:ascii="Times New Roman" w:hAnsi="Times New Roman" w:eastAsiaTheme="minorHAnsi"/>
          <w:sz w:val="28"/>
          <w:szCs w:val="28"/>
        </w:rPr>
        <w:t>в связи с неисполнением либо ненадлежащим исполнением своих служебных обязанностей.</w:t>
      </w:r>
    </w:p>
    <w:p w:rsidR="0006259C" w:rsidRPr="0006259C" w:rsidP="000625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06259C">
        <w:rPr>
          <w:rFonts w:ascii="Times New Roman" w:hAnsi="Times New Roman" w:eastAsiaTheme="minorHAnsi"/>
          <w:sz w:val="28"/>
          <w:szCs w:val="28"/>
        </w:rPr>
        <w:t xml:space="preserve">Таким образом, действия </w:t>
      </w:r>
      <w:r>
        <w:rPr>
          <w:rFonts w:ascii="Times New Roman" w:hAnsi="Times New Roman"/>
          <w:sz w:val="28"/>
          <w:szCs w:val="28"/>
        </w:rPr>
        <w:t>начальника Управления медицинской помощи детям и матерям и санаторно-</w:t>
      </w:r>
      <w:r w:rsidRPr="00E66FD0">
        <w:rPr>
          <w:rFonts w:ascii="Times New Roman" w:hAnsi="Times New Roman"/>
          <w:sz w:val="28"/>
          <w:szCs w:val="28"/>
        </w:rPr>
        <w:t>курортно</w:t>
      </w:r>
      <w:r>
        <w:rPr>
          <w:rFonts w:ascii="Times New Roman" w:hAnsi="Times New Roman"/>
          <w:sz w:val="28"/>
          <w:szCs w:val="28"/>
        </w:rPr>
        <w:t>го о</w:t>
      </w:r>
      <w:r>
        <w:rPr>
          <w:rFonts w:ascii="Times New Roman" w:hAnsi="Times New Roman"/>
          <w:sz w:val="28"/>
          <w:szCs w:val="28"/>
        </w:rPr>
        <w:t>беспечения Министерства здравоохранения Республики Крым Текученко Т.Д.</w:t>
      </w:r>
      <w:r w:rsidRPr="00BD13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259C">
        <w:rPr>
          <w:rFonts w:ascii="Times New Roman" w:hAnsi="Times New Roman" w:eastAsiaTheme="minorHAnsi"/>
          <w:sz w:val="28"/>
          <w:szCs w:val="28"/>
        </w:rPr>
        <w:t xml:space="preserve">образуют объективную сторону состава административного </w:t>
      </w:r>
      <w:r w:rsidRPr="0006259C">
        <w:rPr>
          <w:rFonts w:ascii="Times New Roman" w:hAnsi="Times New Roman" w:eastAsiaTheme="minorHAnsi"/>
          <w:sz w:val="28"/>
          <w:szCs w:val="28"/>
        </w:rPr>
        <w:t xml:space="preserve">правонарушения, предусмотренного </w:t>
      </w:r>
      <w:r>
        <w:fldChar w:fldCharType="begin"/>
      </w:r>
      <w:r>
        <w:instrText xml:space="preserve"> HYPERLINK "consultantplus://offline/ref=9CDB1662E21F722D0876C67300C3C7FBD0B59B6C393CC8FCDAB90A849A0043349062D789B995k2S2L" </w:instrText>
      </w:r>
      <w:r>
        <w:fldChar w:fldCharType="separate"/>
      </w:r>
      <w:r w:rsidRPr="0006259C">
        <w:rPr>
          <w:rFonts w:ascii="Times New Roman" w:hAnsi="Times New Roman" w:eastAsiaTheme="minorHAnsi"/>
          <w:sz w:val="28"/>
          <w:szCs w:val="28"/>
        </w:rPr>
        <w:t xml:space="preserve"> стать</w:t>
      </w:r>
      <w:r>
        <w:rPr>
          <w:rFonts w:ascii="Times New Roman" w:hAnsi="Times New Roman" w:eastAsiaTheme="minorHAnsi"/>
          <w:sz w:val="28"/>
          <w:szCs w:val="28"/>
        </w:rPr>
        <w:t>ей</w:t>
      </w:r>
      <w:r w:rsidRPr="0006259C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5.59</w:t>
      </w:r>
      <w:r>
        <w:fldChar w:fldCharType="end"/>
      </w:r>
      <w:r w:rsidRPr="0006259C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Pr="0006259C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E66FD0" w:rsidRPr="00A63E76" w:rsidP="00A63E76">
      <w:pPr>
        <w:pStyle w:val="Style5"/>
        <w:widowControl/>
        <w:ind w:right="-144" w:firstLine="567"/>
        <w:jc w:val="both"/>
        <w:rPr>
          <w:sz w:val="28"/>
          <w:szCs w:val="28"/>
        </w:rPr>
      </w:pPr>
      <w:r w:rsidRPr="00A63E76">
        <w:rPr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66FD0" w:rsidRPr="0006259C" w:rsidP="00A63E76">
      <w:pPr>
        <w:ind w:right="-14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3E76">
        <w:rPr>
          <w:rFonts w:ascii="Times New Roman" w:eastAsia="Times New Roman" w:hAnsi="Times New Roman"/>
          <w:color w:val="000000"/>
          <w:sz w:val="28"/>
          <w:szCs w:val="28"/>
        </w:rPr>
        <w:t>При назначении меры административного</w:t>
      </w:r>
      <w:r w:rsidRPr="00A63E76">
        <w:rPr>
          <w:rFonts w:ascii="Times New Roman" w:eastAsia="Times New Roman" w:hAnsi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</w:t>
      </w:r>
      <w:r w:rsidRPr="0006259C">
        <w:rPr>
          <w:rFonts w:ascii="Times New Roman" w:eastAsia="Times New Roman" w:hAnsi="Times New Roman"/>
          <w:sz w:val="28"/>
          <w:szCs w:val="28"/>
        </w:rPr>
        <w:t>имущественное положение, а также обстоятельства, смягчающи</w:t>
      </w:r>
      <w:r w:rsidRPr="0006259C">
        <w:rPr>
          <w:rFonts w:ascii="Times New Roman" w:eastAsia="Times New Roman" w:hAnsi="Times New Roman"/>
          <w:sz w:val="28"/>
          <w:szCs w:val="28"/>
        </w:rPr>
        <w:t>е или отягчающие административную ответственность.</w:t>
      </w:r>
    </w:p>
    <w:p w:rsidR="00E66FD0" w:rsidRPr="0006259C" w:rsidP="00A63E76">
      <w:pPr>
        <w:ind w:right="-14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6259C">
        <w:rPr>
          <w:rFonts w:ascii="Times New Roman" w:eastAsia="Times New Roman" w:hAnsi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66FD0" w:rsidP="00A63E76">
      <w:pPr>
        <w:autoSpaceDE w:val="0"/>
        <w:autoSpaceDN w:val="0"/>
        <w:adjustRightInd w:val="0"/>
        <w:ind w:right="-143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59C">
        <w:rPr>
          <w:rFonts w:ascii="Times New Roman" w:eastAsia="Times New Roman" w:hAnsi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</w:t>
      </w:r>
      <w:r w:rsidRPr="0006259C">
        <w:rPr>
          <w:rFonts w:ascii="Times New Roman" w:eastAsia="Times New Roman" w:hAnsi="Times New Roman"/>
          <w:sz w:val="28"/>
          <w:szCs w:val="28"/>
        </w:rPr>
        <w:t>х совокупности, учитывая конкретные обстоятельства правонарушения, данные о личности виновно</w:t>
      </w:r>
      <w:r w:rsidRPr="0006259C">
        <w:rPr>
          <w:rFonts w:ascii="Times New Roman" w:eastAsia="Times New Roman" w:hAnsi="Times New Roman"/>
          <w:sz w:val="28"/>
          <w:szCs w:val="28"/>
        </w:rPr>
        <w:t>й</w:t>
      </w:r>
      <w:r w:rsidRPr="0006259C">
        <w:rPr>
          <w:rFonts w:ascii="Times New Roman" w:eastAsia="Times New Roman" w:hAnsi="Times New Roman"/>
          <w:sz w:val="28"/>
          <w:szCs w:val="28"/>
        </w:rPr>
        <w:t xml:space="preserve">, мировой судья считает необходимым назначить </w:t>
      </w:r>
      <w:r w:rsidRPr="0006259C">
        <w:rPr>
          <w:rFonts w:ascii="Times New Roman" w:hAnsi="Times New Roman"/>
          <w:sz w:val="28"/>
          <w:szCs w:val="28"/>
        </w:rPr>
        <w:t xml:space="preserve">начальнику Управления медицинской </w:t>
      </w:r>
      <w:r w:rsidRPr="00A63E76">
        <w:rPr>
          <w:rFonts w:ascii="Times New Roman" w:hAnsi="Times New Roman"/>
          <w:sz w:val="28"/>
          <w:szCs w:val="28"/>
        </w:rPr>
        <w:t>помощи детям и матерям и санаторно-курортного обеспечения Министерства здравоохране</w:t>
      </w:r>
      <w:r w:rsidRPr="00A63E76">
        <w:rPr>
          <w:rFonts w:ascii="Times New Roman" w:hAnsi="Times New Roman"/>
          <w:sz w:val="28"/>
          <w:szCs w:val="28"/>
        </w:rPr>
        <w:t>ния Республики Крым Текученко Т.Д</w:t>
      </w:r>
      <w:r w:rsidRPr="00BD1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BD1304">
        <w:rPr>
          <w:rFonts w:ascii="Times New Roman" w:eastAsia="Times New Roman" w:hAnsi="Times New Roman"/>
          <w:sz w:val="28"/>
          <w:szCs w:val="28"/>
        </w:rPr>
        <w:t>штрафа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D1304">
        <w:rPr>
          <w:rFonts w:ascii="Times New Roman" w:hAnsi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66FD0" w:rsidP="00E66FD0">
      <w:pPr>
        <w:ind w:right="-143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304">
        <w:rPr>
          <w:rFonts w:ascii="Times New Roman" w:eastAsia="Times New Roman" w:hAnsi="Times New Roman"/>
          <w:sz w:val="28"/>
          <w:szCs w:val="28"/>
        </w:rPr>
        <w:t>Руководствуясь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 xml:space="preserve"> ст.5.</w:t>
      </w:r>
      <w:r>
        <w:rPr>
          <w:rFonts w:ascii="Times New Roman" w:eastAsia="Times New Roman" w:hAnsi="Times New Roman"/>
          <w:color w:val="000000"/>
          <w:sz w:val="28"/>
          <w:szCs w:val="28"/>
        </w:rPr>
        <w:t>59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 xml:space="preserve">, ст.ст. 29.9, 29.10, 29.11 </w:t>
      </w:r>
      <w:r w:rsidRPr="00BD1304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</w:t>
      </w:r>
      <w:r w:rsidRPr="00BD1304">
        <w:rPr>
          <w:rFonts w:ascii="Times New Roman" w:eastAsia="Times New Roman" w:hAnsi="Times New Roman"/>
          <w:sz w:val="28"/>
          <w:szCs w:val="28"/>
        </w:rPr>
        <w:t>правонарушениях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 xml:space="preserve">, мировой судья – </w:t>
      </w:r>
    </w:p>
    <w:p w:rsidR="001E1401" w:rsidRPr="00BD1304" w:rsidP="00E66FD0">
      <w:pPr>
        <w:ind w:right="-143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6FD0" w:rsidRPr="00BD1304" w:rsidP="00E66FD0">
      <w:pPr>
        <w:ind w:right="-144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D1304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ПОСТАНОВИЛ:</w:t>
      </w:r>
    </w:p>
    <w:p w:rsidR="00E66FD0" w:rsidRPr="00BD1304" w:rsidP="001E1401">
      <w:pPr>
        <w:ind w:right="-144" w:firstLine="53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D1304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начальника Управления медицинской помощи детям и матерям и санаторно-</w:t>
      </w:r>
      <w:r w:rsidRPr="00E66FD0">
        <w:rPr>
          <w:rFonts w:ascii="Times New Roman" w:hAnsi="Times New Roman"/>
          <w:sz w:val="28"/>
          <w:szCs w:val="28"/>
        </w:rPr>
        <w:t>курортно</w:t>
      </w:r>
      <w:r>
        <w:rPr>
          <w:rFonts w:ascii="Times New Roman" w:hAnsi="Times New Roman"/>
          <w:sz w:val="28"/>
          <w:szCs w:val="28"/>
        </w:rPr>
        <w:t>го обеспечения Министерства здравоохранения Республики Крым Текученко Татьяну Дмитриевну</w:t>
      </w:r>
      <w:r w:rsidRPr="00BD13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1304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BD1304"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ст.5.</w:t>
      </w:r>
      <w:r>
        <w:rPr>
          <w:rFonts w:ascii="Times New Roman" w:eastAsia="Times New Roman" w:hAnsi="Times New Roman"/>
          <w:sz w:val="28"/>
          <w:szCs w:val="28"/>
        </w:rPr>
        <w:t>59</w:t>
      </w:r>
      <w:r w:rsidRPr="00BD1304">
        <w:rPr>
          <w:rFonts w:ascii="Times New Roman" w:eastAsia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BD1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назначить 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BD1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304">
        <w:rPr>
          <w:rFonts w:ascii="Times New Roman" w:eastAsia="Times New Roman" w:hAnsi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/>
          <w:sz w:val="28"/>
          <w:szCs w:val="28"/>
        </w:rPr>
        <w:t>50</w:t>
      </w:r>
      <w:r w:rsidRPr="00BD1304">
        <w:rPr>
          <w:rFonts w:ascii="Times New Roman" w:eastAsia="Times New Roman" w:hAnsi="Times New Roman"/>
          <w:sz w:val="28"/>
          <w:szCs w:val="28"/>
        </w:rPr>
        <w:t>00  (</w:t>
      </w:r>
      <w:r>
        <w:rPr>
          <w:rFonts w:ascii="Times New Roman" w:eastAsia="Times New Roman" w:hAnsi="Times New Roman"/>
          <w:sz w:val="28"/>
          <w:szCs w:val="28"/>
        </w:rPr>
        <w:t>пять тысяч</w:t>
      </w:r>
      <w:r w:rsidRPr="00BD1304">
        <w:rPr>
          <w:rFonts w:ascii="Times New Roman" w:eastAsia="Times New Roman" w:hAnsi="Times New Roman"/>
          <w:sz w:val="28"/>
          <w:szCs w:val="28"/>
        </w:rPr>
        <w:t>) рублей.</w:t>
      </w:r>
    </w:p>
    <w:p w:rsidR="00E66FD0" w:rsidRPr="00BD1304" w:rsidP="001E1401">
      <w:pPr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D1304">
        <w:rPr>
          <w:rStyle w:val="s4"/>
          <w:rFonts w:ascii="Times New Roman" w:hAnsi="Times New Roman"/>
          <w:sz w:val="28"/>
          <w:szCs w:val="28"/>
        </w:rPr>
        <w:t>Реквизи</w:t>
      </w:r>
      <w:r w:rsidRPr="00BD1304">
        <w:rPr>
          <w:rStyle w:val="s4"/>
          <w:rFonts w:ascii="Times New Roman" w:hAnsi="Times New Roman"/>
          <w:sz w:val="28"/>
          <w:szCs w:val="28"/>
        </w:rPr>
        <w:t>ты для уплаты штрафа</w:t>
      </w:r>
      <w:r w:rsidRPr="006740E9">
        <w:rPr>
          <w:rStyle w:val="s4"/>
          <w:rFonts w:ascii="Times New Roman" w:hAnsi="Times New Roman"/>
          <w:sz w:val="28"/>
          <w:szCs w:val="28"/>
        </w:rPr>
        <w:t>:</w:t>
      </w:r>
      <w:r w:rsidRPr="00BD1304">
        <w:rPr>
          <w:rFonts w:ascii="Times New Roman" w:hAnsi="Times New Roman"/>
          <w:sz w:val="28"/>
          <w:szCs w:val="28"/>
        </w:rPr>
        <w:t xml:space="preserve"> получатель - Управление Федерального Казначейства по Республике Крым (</w:t>
      </w:r>
      <w:r>
        <w:rPr>
          <w:rFonts w:ascii="Times New Roman" w:hAnsi="Times New Roman"/>
          <w:sz w:val="28"/>
          <w:szCs w:val="28"/>
        </w:rPr>
        <w:t>Прокуратура Республики Крым л/с 04751А91300</w:t>
      </w:r>
      <w:r w:rsidRPr="00BD1304"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ИНН 7710961033, КПП 910201001, ОКТМО 35701000, банк получателя в отделении по Республике Крым Центрального банка Росси</w:t>
      </w:r>
      <w:r>
        <w:rPr>
          <w:rFonts w:ascii="Times New Roman" w:hAnsi="Times New Roman"/>
          <w:sz w:val="28"/>
          <w:szCs w:val="28"/>
        </w:rPr>
        <w:t>йской Федерации, р/с 401</w:t>
      </w:r>
      <w:r>
        <w:rPr>
          <w:rFonts w:ascii="Times New Roman" w:hAnsi="Times New Roman"/>
          <w:sz w:val="28"/>
          <w:szCs w:val="28"/>
        </w:rPr>
        <w:t>01810335100010001, БИК 04351000</w:t>
      </w:r>
      <w:r>
        <w:rPr>
          <w:rFonts w:ascii="Times New Roman" w:hAnsi="Times New Roman"/>
          <w:sz w:val="28"/>
          <w:szCs w:val="28"/>
        </w:rPr>
        <w:t xml:space="preserve">1, назначение платежа: </w:t>
      </w:r>
      <w:r>
        <w:rPr>
          <w:rFonts w:ascii="Times New Roman" w:hAnsi="Times New Roman"/>
          <w:sz w:val="28"/>
          <w:szCs w:val="28"/>
        </w:rPr>
        <w:t xml:space="preserve">административный штраф, постановление № 05-0227/16/2017 от 20.06.2017 г., КБК </w:t>
      </w:r>
      <w:r>
        <w:rPr>
          <w:rFonts w:ascii="Times New Roman" w:hAnsi="Times New Roman"/>
          <w:sz w:val="28"/>
          <w:szCs w:val="28"/>
        </w:rPr>
        <w:t>415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90010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6000</w:t>
      </w:r>
      <w:r>
        <w:rPr>
          <w:rFonts w:ascii="Times New Roman" w:hAnsi="Times New Roman"/>
          <w:sz w:val="28"/>
          <w:szCs w:val="28"/>
        </w:rPr>
        <w:t xml:space="preserve"> 140).</w:t>
      </w:r>
    </w:p>
    <w:p w:rsidR="00E66FD0" w:rsidRPr="00BD1304" w:rsidP="001E1401">
      <w:pPr>
        <w:ind w:right="-143" w:firstLine="53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D1304">
        <w:rPr>
          <w:rFonts w:ascii="Times New Roman" w:eastAsia="Times New Roman" w:hAnsi="Times New Roman"/>
          <w:sz w:val="28"/>
          <w:szCs w:val="28"/>
        </w:rPr>
        <w:t xml:space="preserve">Административный штраф должен быть уплачен лицом, привлечённым к </w:t>
      </w:r>
      <w:r w:rsidRPr="00BD1304">
        <w:rPr>
          <w:rFonts w:ascii="Times New Roman" w:eastAsia="Times New Roman" w:hAnsi="Times New Roman"/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66FD0" w:rsidRPr="00BD1304" w:rsidP="001E1401">
      <w:pPr>
        <w:ind w:right="-143" w:firstLine="53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D1304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</w:t>
      </w:r>
      <w:r w:rsidRPr="00BD1304">
        <w:rPr>
          <w:rFonts w:ascii="Times New Roman" w:eastAsia="Times New Roman" w:hAnsi="Times New Roman"/>
          <w:sz w:val="28"/>
          <w:szCs w:val="28"/>
        </w:rPr>
        <w:t>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BD1304">
        <w:rPr>
          <w:rFonts w:ascii="Times New Roman" w:eastAsia="Times New Roman" w:hAnsi="Times New Roman"/>
          <w:sz w:val="28"/>
          <w:szCs w:val="28"/>
        </w:rPr>
        <w:t>о пятидесяти часов (ч.1 ст.20.25 КоАП РФ).</w:t>
      </w:r>
    </w:p>
    <w:p w:rsidR="00E66FD0" w:rsidRPr="00BD1304" w:rsidP="001E1401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BD130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</w:t>
      </w:r>
      <w:r w:rsidRPr="00BD1304">
        <w:rPr>
          <w:rFonts w:ascii="Times New Roman" w:hAnsi="Times New Roman"/>
          <w:sz w:val="28"/>
          <w:szCs w:val="28"/>
        </w:rPr>
        <w:t>ополя) в течение 10 суток со дня вручения или получения копии постановления.</w:t>
      </w:r>
    </w:p>
    <w:p w:rsidR="00E66FD0" w:rsidRPr="00BD1304" w:rsidP="00E66FD0">
      <w:pPr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6FD0" w:rsidRPr="00BD1304" w:rsidP="00E66FD0">
      <w:pPr>
        <w:ind w:right="-144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D1304">
        <w:rPr>
          <w:rFonts w:ascii="Times New Roman" w:hAnsi="Times New Roman"/>
          <w:b/>
          <w:sz w:val="28"/>
          <w:szCs w:val="28"/>
        </w:rPr>
        <w:t xml:space="preserve">        </w:t>
      </w:r>
      <w:r w:rsidRPr="00BD1304">
        <w:rPr>
          <w:rFonts w:ascii="Times New Roman" w:hAnsi="Times New Roman"/>
          <w:sz w:val="28"/>
          <w:szCs w:val="28"/>
        </w:rPr>
        <w:t xml:space="preserve">Мировой судья                       </w:t>
      </w:r>
      <w:r w:rsidRPr="00BD1304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BD1304">
        <w:rPr>
          <w:rFonts w:ascii="Times New Roman" w:hAnsi="Times New Roman"/>
          <w:sz w:val="28"/>
          <w:szCs w:val="28"/>
        </w:rPr>
        <w:tab/>
        <w:t xml:space="preserve">  О.А. Чепиль</w:t>
      </w:r>
      <w:r w:rsidRPr="00C906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112" w:rsidP="006740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6740E9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74666507"/>
      <w:docPartObj>
        <w:docPartGallery w:val="Page Numbers (Top of Page)"/>
        <w:docPartUnique/>
      </w:docPartObj>
    </w:sdtPr>
    <w:sdtContent>
      <w:p w:rsidR="00351879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0D78F0">
          <w:rPr>
            <w:noProof/>
          </w:rPr>
          <w:t>1</w:t>
        </w:r>
        <w:r>
          <w:fldChar w:fldCharType="end"/>
        </w:r>
      </w:p>
    </w:sdtContent>
  </w:sdt>
  <w:p w:rsidR="00351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F0"/>
    <w:rsid w:val="0006259C"/>
    <w:rsid w:val="00064230"/>
    <w:rsid w:val="000B1427"/>
    <w:rsid w:val="000C63FA"/>
    <w:rsid w:val="000D2F6D"/>
    <w:rsid w:val="000D78F0"/>
    <w:rsid w:val="000F3D80"/>
    <w:rsid w:val="00107112"/>
    <w:rsid w:val="001E1401"/>
    <w:rsid w:val="00250D93"/>
    <w:rsid w:val="002A6E0A"/>
    <w:rsid w:val="002C280B"/>
    <w:rsid w:val="00351879"/>
    <w:rsid w:val="003821E1"/>
    <w:rsid w:val="003B5477"/>
    <w:rsid w:val="003D475C"/>
    <w:rsid w:val="005A62DE"/>
    <w:rsid w:val="00653CCB"/>
    <w:rsid w:val="006740E9"/>
    <w:rsid w:val="00685225"/>
    <w:rsid w:val="00732988"/>
    <w:rsid w:val="00753D9C"/>
    <w:rsid w:val="00780217"/>
    <w:rsid w:val="007B686F"/>
    <w:rsid w:val="007E771D"/>
    <w:rsid w:val="00837BBD"/>
    <w:rsid w:val="0088672A"/>
    <w:rsid w:val="00890A81"/>
    <w:rsid w:val="008A4F54"/>
    <w:rsid w:val="008C4700"/>
    <w:rsid w:val="00993BDF"/>
    <w:rsid w:val="00993DA2"/>
    <w:rsid w:val="009B590A"/>
    <w:rsid w:val="00A63E76"/>
    <w:rsid w:val="00B75D3B"/>
    <w:rsid w:val="00B95F70"/>
    <w:rsid w:val="00BD1304"/>
    <w:rsid w:val="00C906AE"/>
    <w:rsid w:val="00CF5CF2"/>
    <w:rsid w:val="00D348E4"/>
    <w:rsid w:val="00E0009C"/>
    <w:rsid w:val="00E36776"/>
    <w:rsid w:val="00E519FE"/>
    <w:rsid w:val="00E66FD0"/>
    <w:rsid w:val="00E7702A"/>
    <w:rsid w:val="00EA0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E66F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66FD0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DefaultParagraphFont"/>
    <w:rsid w:val="00E66FD0"/>
  </w:style>
  <w:style w:type="character" w:styleId="Hyperlink">
    <w:name w:val="Hyperlink"/>
    <w:uiPriority w:val="99"/>
    <w:unhideWhenUsed/>
    <w:rsid w:val="00E66FD0"/>
    <w:rPr>
      <w:color w:val="0000FF"/>
      <w:u w:val="single"/>
    </w:rPr>
  </w:style>
  <w:style w:type="character" w:customStyle="1" w:styleId="s4">
    <w:name w:val="s4"/>
    <w:uiPriority w:val="99"/>
    <w:rsid w:val="00E66FD0"/>
  </w:style>
  <w:style w:type="paragraph" w:styleId="NoSpacing">
    <w:name w:val="No Spacing"/>
    <w:uiPriority w:val="1"/>
    <w:qFormat/>
    <w:rsid w:val="00E66FD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66F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66FD0"/>
  </w:style>
  <w:style w:type="character" w:customStyle="1" w:styleId="snippetequal">
    <w:name w:val="snippet_equal"/>
    <w:basedOn w:val="DefaultParagraphFont"/>
    <w:rsid w:val="00E66FD0"/>
  </w:style>
  <w:style w:type="paragraph" w:customStyle="1" w:styleId="Style3">
    <w:name w:val="Style3"/>
    <w:basedOn w:val="Normal"/>
    <w:uiPriority w:val="99"/>
    <w:rsid w:val="00A63E76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A63E76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7B686F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35187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187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35187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518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D8294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829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