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12AAA" w:rsidRPr="00E71DA0" w:rsidP="00223BDC">
      <w:pPr>
        <w:spacing w:after="0" w:line="240" w:lineRule="auto"/>
        <w:ind w:left="-284"/>
        <w:jc w:val="right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r w:rsidRPr="00E71DA0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Дело № </w:t>
      </w:r>
      <w:r w:rsidRPr="00E71DA0" w:rsidR="003620BF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05-</w:t>
      </w:r>
      <w:r w:rsidR="00B35105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0244</w:t>
      </w:r>
      <w:r w:rsidRPr="00E71DA0" w:rsidR="00100A4E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/</w:t>
      </w:r>
      <w:r w:rsidR="00B35105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16</w:t>
      </w:r>
      <w:r w:rsidRPr="00E71DA0" w:rsidR="003620BF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/20</w:t>
      </w:r>
      <w:r w:rsidRPr="00E71DA0" w:rsidR="005F3254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2</w:t>
      </w:r>
      <w:r w:rsidR="00B35105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6</w:t>
      </w:r>
    </w:p>
    <w:p w:rsidR="00512AAA" w:rsidRPr="00E71DA0" w:rsidP="00223BDC">
      <w:pPr>
        <w:spacing w:after="0" w:line="240" w:lineRule="auto"/>
        <w:ind w:left="-284"/>
        <w:jc w:val="center"/>
        <w:rPr>
          <w:rFonts w:ascii="Times New Roman" w:eastAsia="Times New Roman" w:hAnsi="Times New Roman"/>
          <w:bCs/>
          <w:sz w:val="24"/>
          <w:szCs w:val="24"/>
          <w:lang w:val="ru-RU" w:eastAsia="ru-RU"/>
        </w:rPr>
      </w:pPr>
      <w:r w:rsidRPr="00E71DA0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ПОСТАНОВЛЕНИЕ </w:t>
      </w:r>
    </w:p>
    <w:tbl>
      <w:tblPr>
        <w:tblW w:w="0" w:type="auto"/>
        <w:tblInd w:w="-176" w:type="dxa"/>
        <w:tblCellMar>
          <w:left w:w="0" w:type="dxa"/>
          <w:right w:w="0" w:type="dxa"/>
        </w:tblCellMar>
        <w:tblLook w:val="04A0"/>
      </w:tblPr>
      <w:tblGrid>
        <w:gridCol w:w="4785"/>
        <w:gridCol w:w="4786"/>
      </w:tblGrid>
      <w:tr w:rsidTr="005409D4">
        <w:tblPrEx>
          <w:tblW w:w="0" w:type="auto"/>
          <w:tblInd w:w="-176" w:type="dxa"/>
          <w:tblCellMar>
            <w:left w:w="0" w:type="dxa"/>
            <w:right w:w="0" w:type="dxa"/>
          </w:tblCellMar>
          <w:tblLook w:val="04A0"/>
        </w:tblPrEx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2AAA" w:rsidRPr="00E71DA0" w:rsidP="005409D4">
            <w:pPr>
              <w:spacing w:after="0" w:line="240" w:lineRule="auto"/>
              <w:ind w:hanging="284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0     </w:t>
            </w:r>
            <w:r w:rsidR="00B3510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18</w:t>
            </w:r>
            <w:r w:rsidR="009D385F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B3510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июня</w:t>
            </w:r>
            <w:r w:rsidRPr="00E71DA0" w:rsidR="005F325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202</w:t>
            </w:r>
            <w:r w:rsidR="00B35105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6</w:t>
            </w:r>
            <w:r w:rsidRPr="00E71DA0" w:rsidR="00064A5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года</w:t>
            </w:r>
          </w:p>
          <w:p w:rsidR="00512AAA" w:rsidRPr="00E71DA0" w:rsidP="00223BDC">
            <w:pPr>
              <w:spacing w:after="0" w:line="240" w:lineRule="auto"/>
              <w:ind w:left="-284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    </w:t>
            </w: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2AAA" w:rsidRPr="00E71DA0" w:rsidP="003830E6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</w:t>
            </w:r>
            <w:r w:rsidRPr="00E71DA0" w:rsidR="003830E6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</w:t>
            </w:r>
            <w:r w:rsidRPr="00E71DA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        город Симферополь </w:t>
            </w:r>
          </w:p>
        </w:tc>
      </w:tr>
    </w:tbl>
    <w:p w:rsidR="00B047A5" w:rsidRPr="00E71DA0" w:rsidP="00B35105">
      <w:pPr>
        <w:spacing w:after="0" w:line="240" w:lineRule="atLeast"/>
        <w:ind w:left="-284" w:firstLine="567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007686">
        <w:rPr>
          <w:rFonts w:ascii="Times New Roman" w:hAnsi="Times New Roman"/>
          <w:sz w:val="24"/>
          <w:szCs w:val="24"/>
        </w:rPr>
        <w:t>Исполняющий обязанности мирового судьи судебного участка №16 Центрального судебного района города Симферополь (Центральный</w:t>
      </w:r>
      <w:r w:rsidRPr="00007686">
        <w:rPr>
          <w:rFonts w:ascii="Times New Roman" w:hAnsi="Times New Roman"/>
          <w:sz w:val="24"/>
          <w:szCs w:val="24"/>
        </w:rPr>
        <w:t xml:space="preserve"> район города республиканского значения Симферополь с подчиненной ему территорией) Республики Крым мировой судья судебного участка №</w:t>
      </w:r>
      <w:r>
        <w:rPr>
          <w:rFonts w:ascii="Times New Roman" w:hAnsi="Times New Roman"/>
          <w:sz w:val="24"/>
          <w:szCs w:val="24"/>
          <w:lang w:val="ru-RU"/>
        </w:rPr>
        <w:t>20</w:t>
      </w:r>
      <w:r w:rsidRPr="00007686">
        <w:rPr>
          <w:rFonts w:ascii="Times New Roman" w:hAnsi="Times New Roman"/>
          <w:sz w:val="24"/>
          <w:szCs w:val="24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</w:t>
      </w:r>
      <w:r w:rsidRPr="00007686">
        <w:rPr>
          <w:rFonts w:ascii="Times New Roman" w:hAnsi="Times New Roman"/>
          <w:sz w:val="24"/>
          <w:szCs w:val="24"/>
        </w:rPr>
        <w:t>енной ему территорией) Республики Крым</w:t>
      </w:r>
      <w:r>
        <w:rPr>
          <w:rFonts w:ascii="Times New Roman" w:hAnsi="Times New Roman"/>
          <w:sz w:val="24"/>
          <w:szCs w:val="24"/>
          <w:lang w:val="ru-RU"/>
        </w:rPr>
        <w:t xml:space="preserve"> Ломанов С.Г.,</w:t>
      </w:r>
      <w:r w:rsidRPr="00E71DA0" w:rsidR="003830E6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r w:rsidRPr="00E71DA0" w:rsidR="003830E6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рассмотрев </w:t>
      </w:r>
      <w:r w:rsidRPr="00E71DA0" w:rsidR="003830E6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в помещении судебного участка №20, расположенного по адресу: г. Симферополь, ул. Крымских партизан, 3-А,</w:t>
      </w:r>
      <w:r w:rsidRPr="00E71DA0" w:rsidR="003620BF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r w:rsidRPr="00E71DA0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дело об административном правонарушении, предусмотренном частью </w:t>
      </w:r>
      <w:r w:rsidRPr="00E71DA0" w:rsidR="00AA7CB4">
        <w:rPr>
          <w:rFonts w:ascii="Times New Roman" w:eastAsia="Times New Roman" w:hAnsi="Times New Roman"/>
          <w:sz w:val="24"/>
          <w:szCs w:val="24"/>
          <w:lang w:val="ru-RU" w:eastAsia="ru-RU"/>
        </w:rPr>
        <w:t>2</w:t>
      </w:r>
      <w:r w:rsidRPr="00E71DA0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статьи </w:t>
      </w:r>
      <w:r w:rsidRPr="00E71DA0" w:rsidR="00FB6376">
        <w:rPr>
          <w:rFonts w:ascii="Times New Roman" w:eastAsia="Times New Roman" w:hAnsi="Times New Roman"/>
          <w:sz w:val="24"/>
          <w:szCs w:val="24"/>
          <w:lang w:val="ru-RU" w:eastAsia="ru-RU"/>
        </w:rPr>
        <w:t>15.</w:t>
      </w:r>
      <w:r w:rsidRPr="00E71DA0" w:rsidR="00AA7CB4">
        <w:rPr>
          <w:rFonts w:ascii="Times New Roman" w:eastAsia="Times New Roman" w:hAnsi="Times New Roman"/>
          <w:sz w:val="24"/>
          <w:szCs w:val="24"/>
          <w:lang w:val="ru-RU" w:eastAsia="ru-RU"/>
        </w:rPr>
        <w:t>33</w:t>
      </w:r>
      <w:r w:rsidRPr="00E71DA0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E71DA0" w:rsidR="003620BF">
        <w:rPr>
          <w:rFonts w:ascii="Times New Roman" w:hAnsi="Times New Roman"/>
          <w:sz w:val="24"/>
          <w:szCs w:val="24"/>
          <w:lang w:val="ru-RU"/>
        </w:rPr>
        <w:t>Кодекса Российской Федерации об административных правонарушениях</w:t>
      </w:r>
      <w:r w:rsidRPr="00E71DA0" w:rsidR="003620BF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r w:rsidR="00E74CB7">
        <w:rPr>
          <w:rFonts w:ascii="Times New Roman" w:hAnsi="Times New Roman"/>
          <w:sz w:val="24"/>
          <w:szCs w:val="24"/>
          <w:lang w:val="ru-RU" w:eastAsia="ru-RU"/>
        </w:rPr>
        <w:t>в отношении директор</w:t>
      </w:r>
      <w:r w:rsidR="00E74CB7">
        <w:rPr>
          <w:rFonts w:ascii="Times New Roman" w:hAnsi="Times New Roman"/>
          <w:sz w:val="24"/>
          <w:szCs w:val="24"/>
          <w:lang w:val="ru-RU" w:eastAsia="ru-RU"/>
        </w:rPr>
        <w:t xml:space="preserve">а </w:t>
      </w:r>
      <w:r>
        <w:rPr>
          <w:rFonts w:ascii="Times New Roman" w:hAnsi="Times New Roman"/>
          <w:sz w:val="24"/>
          <w:szCs w:val="24"/>
          <w:lang w:val="ru-RU" w:eastAsia="ru-RU"/>
        </w:rPr>
        <w:t>ООО</w:t>
      </w:r>
      <w:r w:rsidR="00E74CB7">
        <w:rPr>
          <w:rFonts w:ascii="Times New Roman" w:hAnsi="Times New Roman"/>
          <w:sz w:val="24"/>
          <w:szCs w:val="24"/>
          <w:lang w:val="ru-RU" w:eastAsia="ru-RU"/>
        </w:rPr>
        <w:t xml:space="preserve"> «</w:t>
      </w:r>
      <w:r>
        <w:rPr>
          <w:rFonts w:ascii="Times New Roman" w:hAnsi="Times New Roman"/>
          <w:sz w:val="24"/>
          <w:szCs w:val="24"/>
          <w:lang w:val="ru-RU" w:eastAsia="ru-RU"/>
        </w:rPr>
        <w:t>ЧИБИС</w:t>
      </w:r>
      <w:r w:rsidR="00E74CB7">
        <w:rPr>
          <w:rFonts w:ascii="Times New Roman" w:hAnsi="Times New Roman"/>
          <w:sz w:val="24"/>
          <w:szCs w:val="24"/>
          <w:lang w:val="ru-RU" w:eastAsia="ru-RU"/>
        </w:rPr>
        <w:t>»</w:t>
      </w:r>
      <w:r w:rsidR="009D385F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ru-RU"/>
        </w:rPr>
        <w:t>Коломысова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И.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В.</w:t>
      </w:r>
      <w:r w:rsidR="00E74CB7">
        <w:rPr>
          <w:rFonts w:ascii="Times New Roman" w:hAnsi="Times New Roman"/>
          <w:sz w:val="24"/>
          <w:szCs w:val="24"/>
          <w:lang w:val="ru-RU" w:eastAsia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«Данные изъяты»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74CB7">
        <w:rPr>
          <w:rFonts w:ascii="Times New Roman" w:hAnsi="Times New Roman"/>
          <w:sz w:val="24"/>
          <w:szCs w:val="24"/>
          <w:lang w:val="ru-RU" w:eastAsia="ru-RU"/>
        </w:rPr>
        <w:t xml:space="preserve">года рождения, уроженца </w:t>
      </w:r>
      <w:r>
        <w:rPr>
          <w:rFonts w:ascii="Times New Roman" w:hAnsi="Times New Roman"/>
          <w:sz w:val="24"/>
          <w:szCs w:val="24"/>
          <w:lang w:val="ru-RU"/>
        </w:rPr>
        <w:t>«Данные изъяты»</w:t>
      </w:r>
      <w:r w:rsidR="00534BFC">
        <w:rPr>
          <w:rFonts w:ascii="Times New Roman" w:hAnsi="Times New Roman"/>
          <w:sz w:val="24"/>
          <w:szCs w:val="24"/>
          <w:lang w:val="ru-RU" w:eastAsia="ru-RU"/>
        </w:rPr>
        <w:t>, зарегистрированного по месту жительства</w:t>
      </w:r>
      <w:r w:rsidR="00E74CB7">
        <w:rPr>
          <w:rFonts w:ascii="Times New Roman" w:hAnsi="Times New Roman"/>
          <w:sz w:val="24"/>
          <w:szCs w:val="24"/>
          <w:lang w:val="ru-RU" w:eastAsia="ru-RU"/>
        </w:rPr>
        <w:t xml:space="preserve"> по адресу: </w:t>
      </w:r>
      <w:r>
        <w:rPr>
          <w:rFonts w:ascii="Times New Roman" w:hAnsi="Times New Roman"/>
          <w:sz w:val="24"/>
          <w:szCs w:val="24"/>
          <w:lang w:val="ru-RU"/>
        </w:rPr>
        <w:t>«Данные изъяты»</w:t>
      </w:r>
      <w:r w:rsidRPr="00E71DA0" w:rsidR="00AB2877">
        <w:rPr>
          <w:rFonts w:ascii="Times New Roman" w:eastAsia="Times New Roman" w:hAnsi="Times New Roman"/>
          <w:sz w:val="24"/>
          <w:szCs w:val="24"/>
          <w:lang w:val="ru-RU" w:eastAsia="ru-RU"/>
        </w:rPr>
        <w:t>,</w:t>
      </w:r>
    </w:p>
    <w:p w:rsidR="00B047A5" w:rsidP="00A86AA2">
      <w:pPr>
        <w:spacing w:after="0" w:line="240" w:lineRule="auto"/>
        <w:ind w:left="-284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E71DA0">
        <w:rPr>
          <w:rFonts w:ascii="Times New Roman" w:eastAsia="Times New Roman" w:hAnsi="Times New Roman"/>
          <w:sz w:val="24"/>
          <w:szCs w:val="24"/>
          <w:lang w:val="ru-RU" w:eastAsia="ru-RU"/>
        </w:rPr>
        <w:t>УСТАНОВИЛ:</w:t>
      </w:r>
    </w:p>
    <w:p w:rsidR="00E74CB7" w:rsidRPr="00E71DA0" w:rsidP="00A86AA2">
      <w:pPr>
        <w:spacing w:after="0" w:line="240" w:lineRule="auto"/>
        <w:ind w:left="-284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E74CB7" w:rsidP="00E74CB7">
      <w:pPr>
        <w:pStyle w:val="BodyText"/>
        <w:spacing w:line="240" w:lineRule="auto"/>
        <w:ind w:left="-284"/>
        <w:rPr>
          <w:sz w:val="25"/>
          <w:szCs w:val="25"/>
        </w:rPr>
      </w:pPr>
      <w:r>
        <w:rPr>
          <w:sz w:val="25"/>
          <w:szCs w:val="25"/>
        </w:rPr>
        <w:t xml:space="preserve">25.03.2026 г. </w:t>
      </w:r>
      <w:r>
        <w:rPr>
          <w:rFonts w:eastAsia="Times New Roman"/>
          <w:sz w:val="25"/>
          <w:szCs w:val="25"/>
        </w:rPr>
        <w:t>директором ООО</w:t>
      </w:r>
      <w:r>
        <w:rPr>
          <w:rFonts w:eastAsia="Times New Roman"/>
          <w:sz w:val="25"/>
          <w:szCs w:val="25"/>
        </w:rPr>
        <w:t xml:space="preserve"> </w:t>
      </w:r>
      <w:r w:rsidR="00E01E7F">
        <w:t>«</w:t>
      </w:r>
      <w:r>
        <w:t>ЧИБИС</w:t>
      </w:r>
      <w:r w:rsidR="00E01E7F">
        <w:t xml:space="preserve">» </w:t>
      </w:r>
      <w:r>
        <w:t>Коломысовым</w:t>
      </w:r>
      <w:r>
        <w:t xml:space="preserve"> И.В.</w:t>
      </w:r>
      <w:r w:rsidR="00894C6F">
        <w:rPr>
          <w:sz w:val="25"/>
          <w:szCs w:val="25"/>
        </w:rPr>
        <w:t xml:space="preserve"> </w:t>
      </w:r>
      <w:r>
        <w:rPr>
          <w:sz w:val="25"/>
          <w:szCs w:val="25"/>
        </w:rPr>
        <w:t>был</w:t>
      </w:r>
      <w:r w:rsidR="000C0F24">
        <w:rPr>
          <w:sz w:val="25"/>
          <w:szCs w:val="25"/>
        </w:rPr>
        <w:t>и</w:t>
      </w:r>
      <w:r>
        <w:rPr>
          <w:sz w:val="25"/>
          <w:szCs w:val="25"/>
        </w:rPr>
        <w:t xml:space="preserve"> подан</w:t>
      </w:r>
      <w:r w:rsidR="000C0F24">
        <w:rPr>
          <w:sz w:val="25"/>
          <w:szCs w:val="25"/>
        </w:rPr>
        <w:t>ы сведения</w:t>
      </w:r>
      <w:r>
        <w:rPr>
          <w:sz w:val="25"/>
          <w:szCs w:val="25"/>
        </w:rPr>
        <w:t xml:space="preserve"> по начисленным страховым взносам на обязательное социальное страхование от несчастных случаев на производстве и профессиональных заболеваний, чем нарушен установленный законодательством срок для предоставления отчетности, а именно ч. 1 ст. 24 Федерального</w:t>
      </w:r>
      <w:r>
        <w:rPr>
          <w:sz w:val="25"/>
          <w:szCs w:val="25"/>
        </w:rPr>
        <w:t xml:space="preserve"> Закона от 24.07.1998 г. № 125-ФЗ «Об обязательном социальном страховании от несчастных случаев на производстве и профессиональных заболеваний».</w:t>
      </w:r>
      <w:r>
        <w:rPr>
          <w:sz w:val="25"/>
          <w:szCs w:val="25"/>
        </w:rPr>
        <w:t xml:space="preserve"> Указанной нормой законодательства установлено, что плательщики страховых взносов ежеквартально предоставляют в </w:t>
      </w:r>
      <w:r>
        <w:rPr>
          <w:sz w:val="25"/>
          <w:szCs w:val="25"/>
        </w:rPr>
        <w:t>органы контроля за уплатой страховых взносов по месту своего учета расчет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заболеваний, а также по расходам на выпл</w:t>
      </w:r>
      <w:r>
        <w:rPr>
          <w:sz w:val="25"/>
          <w:szCs w:val="25"/>
        </w:rPr>
        <w:t>ату страхового обеспечения в электронном варианте не позднее 25-го числа календарного месяца, следующего за отчетным периодом</w:t>
      </w:r>
      <w:r w:rsidR="000C0F24">
        <w:rPr>
          <w:sz w:val="25"/>
          <w:szCs w:val="25"/>
        </w:rPr>
        <w:t xml:space="preserve">, т.е. </w:t>
      </w:r>
      <w:r>
        <w:rPr>
          <w:sz w:val="25"/>
          <w:szCs w:val="25"/>
        </w:rPr>
        <w:t>26</w:t>
      </w:r>
      <w:r w:rsidR="000C0F24">
        <w:rPr>
          <w:sz w:val="25"/>
          <w:szCs w:val="25"/>
        </w:rPr>
        <w:t>.01.202</w:t>
      </w:r>
      <w:r>
        <w:rPr>
          <w:sz w:val="25"/>
          <w:szCs w:val="25"/>
        </w:rPr>
        <w:t>6</w:t>
      </w:r>
      <w:r w:rsidR="000C0F24">
        <w:rPr>
          <w:sz w:val="25"/>
          <w:szCs w:val="25"/>
        </w:rPr>
        <w:t>г. в рассматриваемой ситуации</w:t>
      </w:r>
      <w:r>
        <w:rPr>
          <w:sz w:val="25"/>
          <w:szCs w:val="25"/>
        </w:rPr>
        <w:t xml:space="preserve">. </w:t>
      </w:r>
    </w:p>
    <w:p w:rsidR="00E74CB7" w:rsidP="00E74CB7">
      <w:pPr>
        <w:pStyle w:val="101"/>
        <w:spacing w:line="240" w:lineRule="auto"/>
        <w:ind w:left="-284" w:right="40" w:firstLine="0"/>
        <w:rPr>
          <w:rFonts w:ascii="Arial Unicode MS" w:hAnsi="Arial Unicode MS" w:cs="Arial Unicode MS"/>
          <w:sz w:val="25"/>
          <w:szCs w:val="25"/>
        </w:rPr>
      </w:pPr>
      <w:r>
        <w:rPr>
          <w:sz w:val="25"/>
          <w:szCs w:val="25"/>
        </w:rPr>
        <w:t xml:space="preserve">        Временем совершения правонарушения является </w:t>
      </w:r>
      <w:r w:rsidR="00B35105">
        <w:rPr>
          <w:sz w:val="25"/>
          <w:szCs w:val="25"/>
        </w:rPr>
        <w:t>27</w:t>
      </w:r>
      <w:r>
        <w:rPr>
          <w:sz w:val="25"/>
          <w:szCs w:val="25"/>
        </w:rPr>
        <w:t>.0</w:t>
      </w:r>
      <w:r w:rsidR="000C0F24">
        <w:rPr>
          <w:sz w:val="25"/>
          <w:szCs w:val="25"/>
        </w:rPr>
        <w:t>1</w:t>
      </w:r>
      <w:r>
        <w:rPr>
          <w:sz w:val="25"/>
          <w:szCs w:val="25"/>
        </w:rPr>
        <w:t>.20</w:t>
      </w:r>
      <w:r w:rsidR="000C0F24">
        <w:rPr>
          <w:sz w:val="25"/>
          <w:szCs w:val="25"/>
        </w:rPr>
        <w:t>2</w:t>
      </w:r>
      <w:r w:rsidR="00B35105">
        <w:rPr>
          <w:sz w:val="25"/>
          <w:szCs w:val="25"/>
        </w:rPr>
        <w:t>6</w:t>
      </w:r>
      <w:r>
        <w:rPr>
          <w:sz w:val="25"/>
          <w:szCs w:val="25"/>
        </w:rPr>
        <w:t xml:space="preserve"> года. </w:t>
      </w:r>
    </w:p>
    <w:p w:rsidR="00E74CB7" w:rsidP="00E74CB7">
      <w:pPr>
        <w:spacing w:after="0" w:line="240" w:lineRule="auto"/>
        <w:ind w:left="-284" w:firstLine="567"/>
        <w:jc w:val="both"/>
        <w:rPr>
          <w:rFonts w:ascii="Times New Roman" w:hAnsi="Times New Roman"/>
          <w:sz w:val="25"/>
          <w:szCs w:val="25"/>
          <w:lang w:val="ru-RU"/>
        </w:rPr>
      </w:pPr>
      <w:r>
        <w:rPr>
          <w:rFonts w:ascii="Times New Roman" w:eastAsia="Times New Roman" w:hAnsi="Times New Roman"/>
          <w:sz w:val="25"/>
          <w:szCs w:val="25"/>
          <w:lang w:val="ru-RU" w:eastAsia="ru-RU"/>
        </w:rPr>
        <w:t>Д</w:t>
      </w:r>
      <w:r>
        <w:rPr>
          <w:rFonts w:ascii="Times New Roman" w:eastAsia="Times New Roman" w:hAnsi="Times New Roman"/>
          <w:sz w:val="25"/>
          <w:szCs w:val="25"/>
          <w:lang w:val="ru-RU"/>
        </w:rPr>
        <w:t>иректор</w:t>
      </w:r>
      <w:r w:rsidR="00F93681">
        <w:rPr>
          <w:rFonts w:ascii="Times New Roman" w:eastAsia="Times New Roman" w:hAnsi="Times New Roman"/>
          <w:sz w:val="25"/>
          <w:szCs w:val="25"/>
          <w:lang w:val="ru-RU"/>
        </w:rPr>
        <w:t xml:space="preserve"> </w:t>
      </w:r>
      <w:r w:rsidR="00B35105">
        <w:rPr>
          <w:rFonts w:ascii="Times New Roman" w:eastAsia="Times New Roman" w:hAnsi="Times New Roman"/>
          <w:sz w:val="25"/>
          <w:szCs w:val="25"/>
          <w:lang w:val="ru-RU"/>
        </w:rPr>
        <w:t xml:space="preserve">ООО </w:t>
      </w:r>
      <w:r w:rsidRPr="00B35105" w:rsidR="00B35105">
        <w:rPr>
          <w:rFonts w:ascii="Times New Roman" w:hAnsi="Times New Roman"/>
          <w:sz w:val="26"/>
          <w:szCs w:val="26"/>
        </w:rPr>
        <w:t>«</w:t>
      </w:r>
      <w:r w:rsidRPr="00B35105" w:rsidR="00B35105">
        <w:rPr>
          <w:rFonts w:ascii="Times New Roman" w:hAnsi="Times New Roman"/>
          <w:sz w:val="26"/>
          <w:szCs w:val="26"/>
          <w:lang w:val="ru-RU" w:eastAsia="ru-RU"/>
        </w:rPr>
        <w:t>ЧИБИС</w:t>
      </w:r>
      <w:r w:rsidRPr="00B35105" w:rsidR="00B35105">
        <w:rPr>
          <w:rFonts w:ascii="Times New Roman" w:hAnsi="Times New Roman"/>
          <w:sz w:val="26"/>
          <w:szCs w:val="26"/>
        </w:rPr>
        <w:t xml:space="preserve">» </w:t>
      </w:r>
      <w:r w:rsidR="00B35105">
        <w:rPr>
          <w:rFonts w:ascii="Times New Roman" w:hAnsi="Times New Roman"/>
          <w:sz w:val="26"/>
          <w:szCs w:val="26"/>
        </w:rPr>
        <w:t>Коломысов</w:t>
      </w:r>
      <w:r w:rsidRPr="00B35105" w:rsidR="00B35105">
        <w:rPr>
          <w:rFonts w:ascii="Times New Roman" w:hAnsi="Times New Roman"/>
          <w:sz w:val="26"/>
          <w:szCs w:val="26"/>
        </w:rPr>
        <w:t xml:space="preserve"> И.В.</w:t>
      </w:r>
      <w:r w:rsidR="00B35105">
        <w:rPr>
          <w:sz w:val="25"/>
          <w:szCs w:val="25"/>
        </w:rPr>
        <w:t xml:space="preserve"> </w:t>
      </w:r>
      <w:r w:rsidR="00B50364">
        <w:rPr>
          <w:rFonts w:ascii="Times New Roman" w:hAnsi="Times New Roman"/>
          <w:sz w:val="25"/>
          <w:szCs w:val="25"/>
          <w:lang w:val="ru-RU"/>
        </w:rPr>
        <w:t xml:space="preserve"> </w:t>
      </w:r>
      <w:r>
        <w:rPr>
          <w:rFonts w:ascii="Times New Roman" w:hAnsi="Times New Roman"/>
          <w:sz w:val="25"/>
          <w:szCs w:val="25"/>
          <w:lang w:val="ru-RU"/>
        </w:rPr>
        <w:t>в судебно</w:t>
      </w:r>
      <w:r w:rsidR="000C0F24">
        <w:rPr>
          <w:rFonts w:ascii="Times New Roman" w:hAnsi="Times New Roman"/>
          <w:sz w:val="25"/>
          <w:szCs w:val="25"/>
          <w:lang w:val="ru-RU"/>
        </w:rPr>
        <w:t>е</w:t>
      </w:r>
      <w:r>
        <w:rPr>
          <w:rFonts w:ascii="Times New Roman" w:hAnsi="Times New Roman"/>
          <w:sz w:val="25"/>
          <w:szCs w:val="25"/>
          <w:lang w:val="ru-RU"/>
        </w:rPr>
        <w:t xml:space="preserve"> заседани</w:t>
      </w:r>
      <w:r w:rsidR="000C0F24">
        <w:rPr>
          <w:rFonts w:ascii="Times New Roman" w:hAnsi="Times New Roman"/>
          <w:sz w:val="25"/>
          <w:szCs w:val="25"/>
          <w:lang w:val="ru-RU"/>
        </w:rPr>
        <w:t xml:space="preserve">е не явился, </w:t>
      </w:r>
      <w:r w:rsidR="006730F4">
        <w:rPr>
          <w:rFonts w:ascii="Times New Roman" w:hAnsi="Times New Roman"/>
          <w:sz w:val="25"/>
          <w:szCs w:val="25"/>
          <w:lang w:val="ru-RU"/>
        </w:rPr>
        <w:t>извещался надлежащим образом</w:t>
      </w:r>
      <w:r>
        <w:rPr>
          <w:rFonts w:ascii="Times New Roman" w:hAnsi="Times New Roman"/>
          <w:sz w:val="25"/>
          <w:szCs w:val="25"/>
          <w:lang w:val="ru-RU"/>
        </w:rPr>
        <w:t>.</w:t>
      </w:r>
    </w:p>
    <w:p w:rsidR="00E74CB7" w:rsidP="00E74CB7">
      <w:pPr>
        <w:spacing w:after="0" w:line="240" w:lineRule="auto"/>
        <w:ind w:left="-284" w:firstLine="567"/>
        <w:jc w:val="both"/>
        <w:rPr>
          <w:rFonts w:ascii="Times New Roman" w:hAnsi="Times New Roman"/>
          <w:sz w:val="25"/>
          <w:szCs w:val="25"/>
          <w:lang w:val="ru-RU"/>
        </w:rPr>
      </w:pPr>
      <w:r>
        <w:rPr>
          <w:rFonts w:ascii="Times New Roman" w:hAnsi="Times New Roman"/>
          <w:sz w:val="25"/>
          <w:szCs w:val="25"/>
          <w:lang w:val="ru-RU"/>
        </w:rPr>
        <w:t xml:space="preserve">Вина </w:t>
      </w:r>
      <w:r w:rsidR="00B706FF">
        <w:rPr>
          <w:rFonts w:ascii="Times New Roman" w:eastAsia="Times New Roman" w:hAnsi="Times New Roman"/>
          <w:sz w:val="25"/>
          <w:szCs w:val="25"/>
          <w:lang w:val="ru-RU" w:eastAsia="ru-RU"/>
        </w:rPr>
        <w:t>д</w:t>
      </w:r>
      <w:r w:rsidR="00B706FF">
        <w:rPr>
          <w:rFonts w:ascii="Times New Roman" w:eastAsia="Times New Roman" w:hAnsi="Times New Roman"/>
          <w:sz w:val="25"/>
          <w:szCs w:val="25"/>
          <w:lang w:val="ru-RU"/>
        </w:rPr>
        <w:t xml:space="preserve">иректора </w:t>
      </w:r>
      <w:r w:rsidR="00B35105">
        <w:rPr>
          <w:rFonts w:ascii="Times New Roman" w:eastAsia="Times New Roman" w:hAnsi="Times New Roman"/>
          <w:sz w:val="25"/>
          <w:szCs w:val="25"/>
          <w:lang w:val="ru-RU"/>
        </w:rPr>
        <w:t xml:space="preserve">ООО </w:t>
      </w:r>
      <w:r w:rsidRPr="00B35105" w:rsidR="00B35105">
        <w:rPr>
          <w:rFonts w:ascii="Times New Roman" w:hAnsi="Times New Roman"/>
          <w:sz w:val="26"/>
          <w:szCs w:val="26"/>
        </w:rPr>
        <w:t>«</w:t>
      </w:r>
      <w:r w:rsidRPr="00B35105" w:rsidR="00B35105">
        <w:rPr>
          <w:rFonts w:ascii="Times New Roman" w:hAnsi="Times New Roman"/>
          <w:sz w:val="26"/>
          <w:szCs w:val="26"/>
          <w:lang w:val="ru-RU" w:eastAsia="ru-RU"/>
        </w:rPr>
        <w:t>ЧИБИС</w:t>
      </w:r>
      <w:r w:rsidRPr="00B35105" w:rsidR="00B35105">
        <w:rPr>
          <w:rFonts w:ascii="Times New Roman" w:hAnsi="Times New Roman"/>
          <w:sz w:val="26"/>
          <w:szCs w:val="26"/>
        </w:rPr>
        <w:t xml:space="preserve">» </w:t>
      </w:r>
      <w:r w:rsidR="00B35105">
        <w:rPr>
          <w:rFonts w:ascii="Times New Roman" w:hAnsi="Times New Roman"/>
          <w:sz w:val="26"/>
          <w:szCs w:val="26"/>
        </w:rPr>
        <w:t>Коломысов</w:t>
      </w:r>
      <w:r w:rsidR="00B35105">
        <w:rPr>
          <w:rFonts w:ascii="Times New Roman" w:hAnsi="Times New Roman"/>
          <w:sz w:val="26"/>
          <w:szCs w:val="26"/>
          <w:lang w:val="ru-RU"/>
        </w:rPr>
        <w:t>а</w:t>
      </w:r>
      <w:r w:rsidRPr="00B35105" w:rsidR="00B35105">
        <w:rPr>
          <w:rFonts w:ascii="Times New Roman" w:hAnsi="Times New Roman"/>
          <w:sz w:val="26"/>
          <w:szCs w:val="26"/>
        </w:rPr>
        <w:t xml:space="preserve"> И.В.</w:t>
      </w:r>
      <w:r w:rsidR="00B35105">
        <w:rPr>
          <w:sz w:val="25"/>
          <w:szCs w:val="25"/>
        </w:rPr>
        <w:t xml:space="preserve"> </w:t>
      </w:r>
      <w:r w:rsidR="00B35105">
        <w:rPr>
          <w:rFonts w:ascii="Times New Roman" w:hAnsi="Times New Roman"/>
          <w:sz w:val="25"/>
          <w:szCs w:val="25"/>
          <w:lang w:val="ru-RU"/>
        </w:rPr>
        <w:t xml:space="preserve"> </w:t>
      </w:r>
      <w:r>
        <w:rPr>
          <w:rFonts w:ascii="Times New Roman" w:eastAsia="Times New Roman" w:hAnsi="Times New Roman"/>
          <w:sz w:val="25"/>
          <w:szCs w:val="25"/>
          <w:lang w:val="ru-RU" w:eastAsia="ru-RU"/>
        </w:rPr>
        <w:t>в совершении а</w:t>
      </w:r>
      <w:r w:rsidR="00F93681">
        <w:rPr>
          <w:rFonts w:ascii="Times New Roman" w:eastAsia="Times New Roman" w:hAnsi="Times New Roman"/>
          <w:sz w:val="25"/>
          <w:szCs w:val="25"/>
          <w:lang w:val="ru-RU" w:eastAsia="ru-RU"/>
        </w:rPr>
        <w:t>дминистративного правонарушения</w:t>
      </w:r>
      <w:r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</w:t>
      </w:r>
      <w:r>
        <w:rPr>
          <w:rFonts w:ascii="Times New Roman" w:hAnsi="Times New Roman"/>
          <w:sz w:val="25"/>
          <w:szCs w:val="25"/>
          <w:lang w:val="ru-RU"/>
        </w:rPr>
        <w:t xml:space="preserve">подтверждается материалами дела: протоколом об административном </w:t>
      </w:r>
      <w:r>
        <w:rPr>
          <w:rFonts w:ascii="Times New Roman" w:hAnsi="Times New Roman"/>
          <w:sz w:val="25"/>
          <w:szCs w:val="25"/>
          <w:lang w:val="ru-RU"/>
        </w:rPr>
        <w:t>правонарушении 1</w:t>
      </w:r>
      <w:r w:rsidR="00B35105">
        <w:rPr>
          <w:rFonts w:ascii="Times New Roman" w:hAnsi="Times New Roman"/>
          <w:sz w:val="25"/>
          <w:szCs w:val="25"/>
          <w:lang w:val="ru-RU"/>
        </w:rPr>
        <w:t>9</w:t>
      </w:r>
      <w:r>
        <w:rPr>
          <w:rFonts w:ascii="Times New Roman" w:hAnsi="Times New Roman"/>
          <w:sz w:val="25"/>
          <w:szCs w:val="25"/>
          <w:lang w:val="ru-RU"/>
        </w:rPr>
        <w:t>.</w:t>
      </w:r>
      <w:r w:rsidR="00B35105">
        <w:rPr>
          <w:rFonts w:ascii="Times New Roman" w:hAnsi="Times New Roman"/>
          <w:sz w:val="25"/>
          <w:szCs w:val="25"/>
          <w:lang w:val="ru-RU"/>
        </w:rPr>
        <w:t>05</w:t>
      </w:r>
      <w:r w:rsidR="000C0F24">
        <w:rPr>
          <w:rFonts w:ascii="Times New Roman" w:hAnsi="Times New Roman"/>
          <w:sz w:val="25"/>
          <w:szCs w:val="25"/>
          <w:lang w:val="ru-RU"/>
        </w:rPr>
        <w:t>.202</w:t>
      </w:r>
      <w:r w:rsidR="00B35105">
        <w:rPr>
          <w:rFonts w:ascii="Times New Roman" w:hAnsi="Times New Roman"/>
          <w:sz w:val="25"/>
          <w:szCs w:val="25"/>
          <w:lang w:val="ru-RU"/>
        </w:rPr>
        <w:t>6</w:t>
      </w:r>
      <w:r>
        <w:rPr>
          <w:rFonts w:ascii="Times New Roman" w:hAnsi="Times New Roman"/>
          <w:sz w:val="25"/>
          <w:szCs w:val="25"/>
          <w:lang w:val="ru-RU"/>
        </w:rPr>
        <w:t xml:space="preserve"> г.; </w:t>
      </w:r>
      <w:r w:rsidR="000C0F24">
        <w:rPr>
          <w:rFonts w:ascii="Times New Roman" w:hAnsi="Times New Roman"/>
          <w:sz w:val="25"/>
          <w:szCs w:val="25"/>
          <w:lang w:val="ru-RU"/>
        </w:rPr>
        <w:t xml:space="preserve">уведомление о доставке от </w:t>
      </w:r>
      <w:r w:rsidR="00B23096">
        <w:rPr>
          <w:rFonts w:ascii="Times New Roman" w:hAnsi="Times New Roman"/>
          <w:sz w:val="25"/>
          <w:szCs w:val="25"/>
          <w:lang w:val="ru-RU"/>
        </w:rPr>
        <w:t>2</w:t>
      </w:r>
      <w:r w:rsidR="00B35105">
        <w:rPr>
          <w:rFonts w:ascii="Times New Roman" w:hAnsi="Times New Roman"/>
          <w:sz w:val="25"/>
          <w:szCs w:val="25"/>
          <w:lang w:val="ru-RU"/>
        </w:rPr>
        <w:t>5</w:t>
      </w:r>
      <w:r w:rsidR="000C0F24">
        <w:rPr>
          <w:rFonts w:ascii="Times New Roman" w:hAnsi="Times New Roman"/>
          <w:sz w:val="25"/>
          <w:szCs w:val="25"/>
          <w:lang w:val="ru-RU"/>
        </w:rPr>
        <w:t>.</w:t>
      </w:r>
      <w:r w:rsidR="00B35105">
        <w:rPr>
          <w:rFonts w:ascii="Times New Roman" w:hAnsi="Times New Roman"/>
          <w:sz w:val="25"/>
          <w:szCs w:val="25"/>
          <w:lang w:val="ru-RU"/>
        </w:rPr>
        <w:t>03</w:t>
      </w:r>
      <w:r w:rsidR="000C0F24">
        <w:rPr>
          <w:rFonts w:ascii="Times New Roman" w:hAnsi="Times New Roman"/>
          <w:sz w:val="25"/>
          <w:szCs w:val="25"/>
          <w:lang w:val="ru-RU"/>
        </w:rPr>
        <w:t>.202</w:t>
      </w:r>
      <w:r w:rsidR="00B35105">
        <w:rPr>
          <w:rFonts w:ascii="Times New Roman" w:hAnsi="Times New Roman"/>
          <w:sz w:val="25"/>
          <w:szCs w:val="25"/>
          <w:lang w:val="ru-RU"/>
        </w:rPr>
        <w:t>6</w:t>
      </w:r>
      <w:r w:rsidR="000C0F24">
        <w:rPr>
          <w:rFonts w:ascii="Times New Roman" w:hAnsi="Times New Roman"/>
          <w:sz w:val="25"/>
          <w:szCs w:val="25"/>
          <w:lang w:val="ru-RU"/>
        </w:rPr>
        <w:t>г</w:t>
      </w:r>
      <w:r>
        <w:rPr>
          <w:rFonts w:ascii="Times New Roman" w:hAnsi="Times New Roman"/>
          <w:sz w:val="25"/>
          <w:szCs w:val="25"/>
          <w:lang w:val="ru-RU"/>
        </w:rPr>
        <w:t>.</w:t>
      </w:r>
    </w:p>
    <w:p w:rsidR="00E9113F" w:rsidP="00E9113F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rFonts w:ascii="Times New Roman" w:hAnsi="Times New Roman"/>
          <w:sz w:val="25"/>
          <w:szCs w:val="25"/>
          <w:lang w:val="ru-RU"/>
        </w:rPr>
      </w:pPr>
      <w:r>
        <w:rPr>
          <w:rFonts w:ascii="Times New Roman" w:hAnsi="Times New Roman"/>
          <w:sz w:val="25"/>
          <w:szCs w:val="25"/>
          <w:lang w:val="ru-RU"/>
        </w:rPr>
        <w:t xml:space="preserve">Исследовав материалы дела и доказательства, подтверждающие установленные мировым судьёй обстоятельства, оценив их в совокупности, мировой судья приходит к выводу о том, что </w:t>
      </w:r>
      <w:r w:rsidR="00B706FF">
        <w:rPr>
          <w:rFonts w:ascii="Times New Roman" w:eastAsia="Times New Roman" w:hAnsi="Times New Roman"/>
          <w:sz w:val="25"/>
          <w:szCs w:val="25"/>
          <w:lang w:val="ru-RU" w:eastAsia="ru-RU"/>
        </w:rPr>
        <w:t>д</w:t>
      </w:r>
      <w:r w:rsidR="00B706FF">
        <w:rPr>
          <w:rFonts w:ascii="Times New Roman" w:eastAsia="Times New Roman" w:hAnsi="Times New Roman"/>
          <w:sz w:val="25"/>
          <w:szCs w:val="25"/>
          <w:lang w:val="ru-RU"/>
        </w:rPr>
        <w:t xml:space="preserve">иректор </w:t>
      </w:r>
      <w:r w:rsidR="00B35105">
        <w:rPr>
          <w:rFonts w:ascii="Times New Roman" w:eastAsia="Times New Roman" w:hAnsi="Times New Roman"/>
          <w:sz w:val="25"/>
          <w:szCs w:val="25"/>
          <w:lang w:val="ru-RU"/>
        </w:rPr>
        <w:t xml:space="preserve">ООО </w:t>
      </w:r>
      <w:r w:rsidRPr="00B35105" w:rsidR="00B35105">
        <w:rPr>
          <w:rFonts w:ascii="Times New Roman" w:hAnsi="Times New Roman"/>
          <w:sz w:val="26"/>
          <w:szCs w:val="26"/>
        </w:rPr>
        <w:t>«</w:t>
      </w:r>
      <w:r w:rsidRPr="00B35105" w:rsidR="00B35105">
        <w:rPr>
          <w:rFonts w:ascii="Times New Roman" w:hAnsi="Times New Roman"/>
          <w:sz w:val="26"/>
          <w:szCs w:val="26"/>
          <w:lang w:val="ru-RU" w:eastAsia="ru-RU"/>
        </w:rPr>
        <w:t>ЧИБИС</w:t>
      </w:r>
      <w:r w:rsidRPr="00B35105" w:rsidR="00B35105">
        <w:rPr>
          <w:rFonts w:ascii="Times New Roman" w:hAnsi="Times New Roman"/>
          <w:sz w:val="26"/>
          <w:szCs w:val="26"/>
        </w:rPr>
        <w:t xml:space="preserve">» </w:t>
      </w:r>
      <w:r w:rsidR="00B35105">
        <w:rPr>
          <w:rFonts w:ascii="Times New Roman" w:hAnsi="Times New Roman"/>
          <w:sz w:val="26"/>
          <w:szCs w:val="26"/>
        </w:rPr>
        <w:t>Коломысов</w:t>
      </w:r>
      <w:r w:rsidRPr="00B35105" w:rsidR="00B35105">
        <w:rPr>
          <w:rFonts w:ascii="Times New Roman" w:hAnsi="Times New Roman"/>
          <w:sz w:val="26"/>
          <w:szCs w:val="26"/>
        </w:rPr>
        <w:t xml:space="preserve"> И.В.</w:t>
      </w:r>
      <w:r w:rsidR="00B35105">
        <w:rPr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  <w:lang w:val="ru-RU"/>
        </w:rPr>
        <w:t xml:space="preserve">совершил административное правонарушение, ответственность за которое предусмотрена  частью 2 статьи 15.33 Кодекса Российской Федерации об административных правонарушениях, а именно </w:t>
      </w:r>
      <w:r w:rsidR="003D2CC1">
        <w:rPr>
          <w:rFonts w:ascii="Times New Roman" w:hAnsi="Times New Roman"/>
          <w:sz w:val="25"/>
          <w:szCs w:val="25"/>
          <w:lang w:val="ru-RU"/>
        </w:rPr>
        <w:t xml:space="preserve">– </w:t>
      </w:r>
      <w:r w:rsidRPr="003D2CC1" w:rsidR="003D2CC1">
        <w:rPr>
          <w:rFonts w:ascii="Times New Roman" w:hAnsi="Times New Roman"/>
          <w:sz w:val="25"/>
          <w:szCs w:val="25"/>
        </w:rPr>
        <w:t>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D2CC1">
        <w:rPr>
          <w:rFonts w:ascii="Times New Roman" w:hAnsi="Times New Roman" w:eastAsiaTheme="minorHAnsi"/>
          <w:sz w:val="25"/>
          <w:szCs w:val="25"/>
          <w:lang w:val="ru-RU"/>
        </w:rPr>
        <w:t>.</w:t>
      </w:r>
    </w:p>
    <w:p w:rsidR="00E9113F" w:rsidP="00E9113F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rFonts w:ascii="Times New Roman" w:hAnsi="Times New Roman"/>
          <w:sz w:val="25"/>
          <w:szCs w:val="25"/>
          <w:lang w:val="ru-RU"/>
        </w:rPr>
      </w:pPr>
      <w:r>
        <w:rPr>
          <w:rFonts w:ascii="Times New Roman" w:hAnsi="Times New Roman"/>
          <w:sz w:val="25"/>
          <w:szCs w:val="25"/>
          <w:lang w:val="ru-RU"/>
        </w:rPr>
        <w:t xml:space="preserve">При назначении административного наказания учитываются характер совершенного административного правонарушения, относящегося к административным правонарушениям  в области  налогов,   личность    </w:t>
      </w:r>
      <w:r>
        <w:rPr>
          <w:rFonts w:ascii="Times New Roman" w:eastAsia="Times New Roman" w:hAnsi="Times New Roman"/>
          <w:sz w:val="25"/>
          <w:szCs w:val="25"/>
          <w:lang w:val="ru-RU" w:eastAsia="ru-RU"/>
        </w:rPr>
        <w:t>правонарушителя</w:t>
      </w:r>
      <w:r>
        <w:rPr>
          <w:rFonts w:ascii="Times New Roman" w:hAnsi="Times New Roman"/>
          <w:sz w:val="25"/>
          <w:szCs w:val="25"/>
          <w:lang w:val="ru-RU"/>
        </w:rPr>
        <w:t xml:space="preserve">,    который   работает </w:t>
      </w:r>
      <w:r>
        <w:rPr>
          <w:rFonts w:ascii="Times New Roman" w:eastAsia="Times New Roman" w:hAnsi="Times New Roman"/>
          <w:sz w:val="25"/>
          <w:szCs w:val="25"/>
          <w:lang w:val="ru-RU"/>
        </w:rPr>
        <w:t>директором</w:t>
      </w:r>
      <w:r>
        <w:rPr>
          <w:rFonts w:ascii="Times New Roman" w:eastAsia="Times New Roman" w:hAnsi="Times New Roman"/>
          <w:sz w:val="25"/>
          <w:szCs w:val="25"/>
          <w:lang w:val="ru-RU" w:eastAsia="ru-RU"/>
        </w:rPr>
        <w:t xml:space="preserve"> ООО</w:t>
      </w:r>
      <w:r>
        <w:rPr>
          <w:rFonts w:ascii="Times New Roman" w:hAnsi="Times New Roman"/>
          <w:sz w:val="25"/>
          <w:szCs w:val="25"/>
          <w:lang w:val="ru-RU"/>
        </w:rPr>
        <w:t>, его имущественное положение, так же, отсутствие обстоятельств отягчающих либо смягчающих его административную ответственность.</w:t>
      </w:r>
    </w:p>
    <w:p w:rsidR="00E74CB7" w:rsidP="00E9113F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rFonts w:ascii="Times New Roman" w:hAnsi="Times New Roman"/>
          <w:sz w:val="25"/>
          <w:szCs w:val="25"/>
          <w:lang w:val="ru-RU"/>
        </w:rPr>
      </w:pPr>
      <w:r>
        <w:rPr>
          <w:rFonts w:ascii="Times New Roman" w:hAnsi="Times New Roman"/>
          <w:sz w:val="25"/>
          <w:szCs w:val="25"/>
          <w:lang w:val="ru-RU"/>
        </w:rPr>
        <w:t>Учитывая обстоятельства совершенного правонарушения, мировой судья считает необходимым и достаточным назначить на</w:t>
      </w:r>
      <w:r>
        <w:rPr>
          <w:rFonts w:ascii="Times New Roman" w:hAnsi="Times New Roman"/>
          <w:sz w:val="25"/>
          <w:szCs w:val="25"/>
          <w:lang w:val="ru-RU"/>
        </w:rPr>
        <w:t>казание в пределах санкции ч. 2 ст. 15.33 КоАП РФ в виде минимального административного штрафа.</w:t>
      </w:r>
    </w:p>
    <w:p w:rsidR="00E71DA0" w:rsidRPr="00E71DA0" w:rsidP="00E71DA0">
      <w:pPr>
        <w:spacing w:after="0" w:line="240" w:lineRule="auto"/>
        <w:ind w:right="42" w:firstLine="54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E71DA0">
        <w:rPr>
          <w:rFonts w:ascii="Times New Roman" w:hAnsi="Times New Roman"/>
          <w:sz w:val="24"/>
          <w:szCs w:val="24"/>
        </w:rPr>
        <w:t>В силу требований  статьи 4.1.1 Кодекса Российской Федерации об административных правонарушениях</w:t>
      </w:r>
      <w:r w:rsidRPr="00E71DA0">
        <w:rPr>
          <w:rFonts w:ascii="Times New Roman" w:hAnsi="Times New Roman"/>
          <w:sz w:val="24"/>
          <w:szCs w:val="24"/>
          <w:lang w:val="ru-RU"/>
        </w:rPr>
        <w:t xml:space="preserve"> з</w:t>
      </w:r>
      <w:r w:rsidRPr="00E71DA0">
        <w:rPr>
          <w:rFonts w:ascii="Times New Roman" w:eastAsia="Times New Roman" w:hAnsi="Times New Roman"/>
          <w:sz w:val="24"/>
          <w:szCs w:val="24"/>
          <w:lang w:val="ru-RU" w:eastAsia="ru-RU"/>
        </w:rPr>
        <w:t>а впервые совершенное административное правонарушение, выявлен</w:t>
      </w:r>
      <w:r w:rsidRPr="00E71D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ное </w:t>
      </w:r>
      <w:r w:rsidRPr="00E71DA0">
        <w:rPr>
          <w:rFonts w:ascii="Times New Roman" w:eastAsia="Times New Roman" w:hAnsi="Times New Roman"/>
          <w:sz w:val="24"/>
          <w:szCs w:val="24"/>
          <w:lang w:val="ru-RU" w:eastAsia="ru-RU"/>
        </w:rPr>
        <w:t>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</w:t>
      </w:r>
      <w:r w:rsidRPr="00E71DA0">
        <w:rPr>
          <w:rFonts w:ascii="Times New Roman" w:eastAsia="Times New Roman" w:hAnsi="Times New Roman"/>
          <w:sz w:val="24"/>
          <w:szCs w:val="24"/>
          <w:lang w:val="ru-RU" w:eastAsia="ru-RU"/>
        </w:rPr>
        <w:t>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</w:t>
      </w:r>
      <w:r w:rsidRPr="00E71D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предусмотренных частью 2 настоящей статьи.</w:t>
      </w:r>
    </w:p>
    <w:p w:rsidR="00E71DA0" w:rsidRPr="00E71DA0" w:rsidP="00E71DA0">
      <w:pPr>
        <w:pStyle w:val="ConsPlusNormal"/>
        <w:ind w:right="42" w:firstLine="540"/>
        <w:jc w:val="both"/>
        <w:rPr>
          <w:rFonts w:eastAsia="Calibri"/>
          <w:sz w:val="24"/>
          <w:szCs w:val="24"/>
        </w:rPr>
      </w:pPr>
      <w:r w:rsidRPr="00E71DA0">
        <w:rPr>
          <w:sz w:val="24"/>
          <w:szCs w:val="24"/>
        </w:rPr>
        <w:t>Согласно требованиям ч.2 ст.3.4. Кодекса Российской Федерации об административных правонарушениях, предупреждение устанавливается за впервые совершенные административные правонарушения при отсутствии причинения в</w:t>
      </w:r>
      <w:r w:rsidRPr="00E71DA0">
        <w:rPr>
          <w:sz w:val="24"/>
          <w:szCs w:val="24"/>
        </w:rPr>
        <w:t>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</w:t>
      </w:r>
      <w:r w:rsidRPr="00E71DA0">
        <w:rPr>
          <w:sz w:val="24"/>
          <w:szCs w:val="24"/>
        </w:rPr>
        <w:t>резвычайных ситуаций природного и техногенного характера, а также при отсутствии имущественного ущерба.</w:t>
      </w:r>
    </w:p>
    <w:p w:rsidR="00E71DA0" w:rsidRPr="00E71DA0" w:rsidP="00E71DA0">
      <w:pPr>
        <w:spacing w:after="0" w:line="240" w:lineRule="auto"/>
        <w:ind w:right="42" w:firstLine="540"/>
        <w:jc w:val="both"/>
        <w:rPr>
          <w:rFonts w:ascii="Times New Roman" w:hAnsi="Times New Roman"/>
          <w:sz w:val="24"/>
          <w:szCs w:val="24"/>
          <w:lang w:val="ru-RU"/>
        </w:rPr>
      </w:pPr>
      <w:r w:rsidRPr="00E71DA0">
        <w:rPr>
          <w:rFonts w:ascii="Times New Roman" w:hAnsi="Times New Roman"/>
          <w:sz w:val="24"/>
          <w:szCs w:val="24"/>
          <w:lang w:val="ru-RU"/>
        </w:rPr>
        <w:t xml:space="preserve">Учитывая вышеизложенное, а так же отсутствие сведений на дату совершения правонарушения о привлечении </w:t>
      </w:r>
      <w:r w:rsidR="00B706FF">
        <w:rPr>
          <w:rFonts w:ascii="Times New Roman" w:eastAsia="Times New Roman" w:hAnsi="Times New Roman"/>
          <w:sz w:val="25"/>
          <w:szCs w:val="25"/>
          <w:lang w:val="ru-RU" w:eastAsia="ru-RU"/>
        </w:rPr>
        <w:t>д</w:t>
      </w:r>
      <w:r w:rsidR="00B706FF">
        <w:rPr>
          <w:rFonts w:ascii="Times New Roman" w:eastAsia="Times New Roman" w:hAnsi="Times New Roman"/>
          <w:sz w:val="25"/>
          <w:szCs w:val="25"/>
          <w:lang w:val="ru-RU"/>
        </w:rPr>
        <w:t xml:space="preserve">иректора </w:t>
      </w:r>
      <w:r w:rsidR="00B35105">
        <w:rPr>
          <w:rFonts w:ascii="Times New Roman" w:eastAsia="Times New Roman" w:hAnsi="Times New Roman"/>
          <w:sz w:val="25"/>
          <w:szCs w:val="25"/>
          <w:lang w:val="ru-RU"/>
        </w:rPr>
        <w:t xml:space="preserve">ООО </w:t>
      </w:r>
      <w:r w:rsidRPr="00B35105" w:rsidR="00B35105">
        <w:rPr>
          <w:rFonts w:ascii="Times New Roman" w:hAnsi="Times New Roman"/>
          <w:sz w:val="26"/>
          <w:szCs w:val="26"/>
        </w:rPr>
        <w:t>«</w:t>
      </w:r>
      <w:r w:rsidRPr="00B35105" w:rsidR="00B35105">
        <w:rPr>
          <w:rFonts w:ascii="Times New Roman" w:hAnsi="Times New Roman"/>
          <w:sz w:val="26"/>
          <w:szCs w:val="26"/>
          <w:lang w:val="ru-RU" w:eastAsia="ru-RU"/>
        </w:rPr>
        <w:t>ЧИБИС</w:t>
      </w:r>
      <w:r w:rsidRPr="00B35105" w:rsidR="00B35105">
        <w:rPr>
          <w:rFonts w:ascii="Times New Roman" w:hAnsi="Times New Roman"/>
          <w:sz w:val="26"/>
          <w:szCs w:val="26"/>
        </w:rPr>
        <w:t xml:space="preserve">» </w:t>
      </w:r>
      <w:r w:rsidR="00B35105">
        <w:rPr>
          <w:rFonts w:ascii="Times New Roman" w:hAnsi="Times New Roman"/>
          <w:sz w:val="26"/>
          <w:szCs w:val="26"/>
        </w:rPr>
        <w:t>Коломысов</w:t>
      </w:r>
      <w:r w:rsidR="00B35105">
        <w:rPr>
          <w:rFonts w:ascii="Times New Roman" w:hAnsi="Times New Roman"/>
          <w:sz w:val="26"/>
          <w:szCs w:val="26"/>
          <w:lang w:val="ru-RU"/>
        </w:rPr>
        <w:t>а</w:t>
      </w:r>
      <w:r w:rsidRPr="00B35105" w:rsidR="00B35105">
        <w:rPr>
          <w:rFonts w:ascii="Times New Roman" w:hAnsi="Times New Roman"/>
          <w:sz w:val="26"/>
          <w:szCs w:val="26"/>
        </w:rPr>
        <w:t xml:space="preserve"> И.В.</w:t>
      </w:r>
      <w:r w:rsidR="00B35105">
        <w:rPr>
          <w:sz w:val="25"/>
          <w:szCs w:val="25"/>
          <w:lang w:val="ru-RU"/>
        </w:rPr>
        <w:t xml:space="preserve"> </w:t>
      </w:r>
      <w:r w:rsidRPr="00E71DA0">
        <w:rPr>
          <w:rFonts w:ascii="Times New Roman" w:hAnsi="Times New Roman"/>
          <w:sz w:val="24"/>
          <w:szCs w:val="24"/>
          <w:lang w:val="ru-RU"/>
        </w:rPr>
        <w:t xml:space="preserve">к </w:t>
      </w:r>
      <w:r w:rsidRPr="00E71DA0">
        <w:rPr>
          <w:rFonts w:ascii="Times New Roman" w:hAnsi="Times New Roman"/>
          <w:sz w:val="24"/>
          <w:szCs w:val="24"/>
          <w:lang w:val="ru-RU"/>
        </w:rPr>
        <w:t>административной ответственности за нарушения законодательства о налогах и сборах ранее, отсутствие вреда жизни, здоровью людей, окружающей среде и безопасности государства, а так же отсутствие имущественного ущерба, мировой судья считает необходимым замен</w:t>
      </w:r>
      <w:r w:rsidRPr="00E71DA0">
        <w:rPr>
          <w:rFonts w:ascii="Times New Roman" w:hAnsi="Times New Roman"/>
          <w:sz w:val="24"/>
          <w:szCs w:val="24"/>
          <w:lang w:val="ru-RU"/>
        </w:rPr>
        <w:t>ить  административное наказание в виде административного штрафа, предусмотренного санкцией данной статьи, на предупреждение.</w:t>
      </w:r>
    </w:p>
    <w:p w:rsidR="00512AAA" w:rsidRPr="00E71DA0" w:rsidP="0099488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E71DA0">
        <w:rPr>
          <w:rFonts w:ascii="Times New Roman" w:hAnsi="Times New Roman"/>
          <w:sz w:val="24"/>
          <w:szCs w:val="24"/>
          <w:lang w:val="ru-RU"/>
        </w:rPr>
        <w:t xml:space="preserve">На основании изложенного, руководствуясь ст.ст. 29.9-29.11 Кодекса Российской Федерации об административных правонарушениях, </w:t>
      </w:r>
      <w:r w:rsidRPr="00E71DA0" w:rsidR="000D7FF2">
        <w:rPr>
          <w:rFonts w:ascii="Times New Roman" w:hAnsi="Times New Roman"/>
          <w:sz w:val="24"/>
          <w:szCs w:val="24"/>
          <w:lang w:val="ru-RU"/>
        </w:rPr>
        <w:t xml:space="preserve">мировой </w:t>
      </w:r>
      <w:r w:rsidRPr="00E71DA0">
        <w:rPr>
          <w:rFonts w:ascii="Times New Roman" w:hAnsi="Times New Roman"/>
          <w:sz w:val="24"/>
          <w:szCs w:val="24"/>
          <w:lang w:val="ru-RU"/>
        </w:rPr>
        <w:t>судья</w:t>
      </w:r>
      <w:r w:rsidRPr="00E71DA0" w:rsidR="000D7FF2">
        <w:rPr>
          <w:rFonts w:ascii="Times New Roman" w:hAnsi="Times New Roman"/>
          <w:sz w:val="24"/>
          <w:szCs w:val="24"/>
          <w:lang w:val="ru-RU"/>
        </w:rPr>
        <w:t>,-</w:t>
      </w:r>
    </w:p>
    <w:p w:rsidR="001843D3" w:rsidRPr="00E71DA0" w:rsidP="0099488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B77E8A" w:rsidRPr="00E71DA0" w:rsidP="00994885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  <w:r w:rsidRPr="00E71DA0">
        <w:rPr>
          <w:rFonts w:ascii="Times New Roman" w:hAnsi="Times New Roman"/>
          <w:sz w:val="24"/>
          <w:szCs w:val="24"/>
          <w:lang w:val="ru-RU"/>
        </w:rPr>
        <w:t>п о с т а н о в и л:</w:t>
      </w:r>
    </w:p>
    <w:p w:rsidR="001843D3" w:rsidRPr="00E71DA0" w:rsidP="00E71DA0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E71DA0" w:rsidRPr="00E71DA0" w:rsidP="00FD1FB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>директор</w:t>
      </w:r>
      <w:r>
        <w:rPr>
          <w:rFonts w:ascii="Times New Roman" w:hAnsi="Times New Roman"/>
          <w:sz w:val="24"/>
          <w:szCs w:val="24"/>
          <w:lang w:val="ru-RU" w:eastAsia="ru-RU"/>
        </w:rPr>
        <w:t>а ООО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B35105" w:rsidR="00B35105">
        <w:rPr>
          <w:rFonts w:ascii="Times New Roman" w:hAnsi="Times New Roman"/>
          <w:sz w:val="26"/>
          <w:szCs w:val="26"/>
        </w:rPr>
        <w:t>«</w:t>
      </w:r>
      <w:r w:rsidRPr="00B35105" w:rsidR="00B35105">
        <w:rPr>
          <w:rFonts w:ascii="Times New Roman" w:hAnsi="Times New Roman"/>
          <w:sz w:val="26"/>
          <w:szCs w:val="26"/>
          <w:lang w:val="ru-RU" w:eastAsia="ru-RU"/>
        </w:rPr>
        <w:t>ЧИБИС</w:t>
      </w:r>
      <w:r w:rsidRPr="00B35105" w:rsidR="00B35105">
        <w:rPr>
          <w:rFonts w:ascii="Times New Roman" w:hAnsi="Times New Roman"/>
          <w:sz w:val="26"/>
          <w:szCs w:val="26"/>
        </w:rPr>
        <w:t xml:space="preserve">» </w:t>
      </w:r>
      <w:r w:rsidR="00B35105">
        <w:rPr>
          <w:rFonts w:ascii="Times New Roman" w:hAnsi="Times New Roman"/>
          <w:sz w:val="26"/>
          <w:szCs w:val="26"/>
        </w:rPr>
        <w:t>Коломысов</w:t>
      </w:r>
      <w:r w:rsidR="00B35105">
        <w:rPr>
          <w:rFonts w:ascii="Times New Roman" w:hAnsi="Times New Roman"/>
          <w:sz w:val="26"/>
          <w:szCs w:val="26"/>
          <w:lang w:val="ru-RU"/>
        </w:rPr>
        <w:t>а</w:t>
      </w:r>
      <w:r w:rsidRPr="00B35105" w:rsidR="00B35105">
        <w:rPr>
          <w:rFonts w:ascii="Times New Roman" w:hAnsi="Times New Roman"/>
          <w:sz w:val="26"/>
          <w:szCs w:val="26"/>
        </w:rPr>
        <w:t xml:space="preserve"> </w:t>
      </w:r>
      <w:r w:rsidR="00B35105">
        <w:rPr>
          <w:rFonts w:ascii="Times New Roman" w:hAnsi="Times New Roman"/>
          <w:sz w:val="26"/>
          <w:szCs w:val="26"/>
          <w:lang w:val="ru-RU"/>
        </w:rPr>
        <w:t>И</w:t>
      </w:r>
      <w:r>
        <w:rPr>
          <w:rFonts w:ascii="Times New Roman" w:hAnsi="Times New Roman"/>
          <w:sz w:val="26"/>
          <w:szCs w:val="26"/>
          <w:lang w:val="ru-RU"/>
        </w:rPr>
        <w:t>.</w:t>
      </w:r>
      <w:r w:rsidR="00B35105">
        <w:rPr>
          <w:rFonts w:ascii="Times New Roman" w:hAnsi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/>
          <w:sz w:val="26"/>
          <w:szCs w:val="26"/>
          <w:lang w:val="ru-RU"/>
        </w:rPr>
        <w:t>В.</w:t>
      </w:r>
      <w:r w:rsidRPr="00E71DA0">
        <w:rPr>
          <w:rFonts w:ascii="Times New Roman" w:hAnsi="Times New Roman"/>
          <w:sz w:val="24"/>
          <w:szCs w:val="24"/>
          <w:lang w:val="ru-RU"/>
        </w:rPr>
        <w:t xml:space="preserve"> признать виновн</w:t>
      </w:r>
      <w:r w:rsidR="003D2CC1">
        <w:rPr>
          <w:rFonts w:ascii="Times New Roman" w:hAnsi="Times New Roman"/>
          <w:sz w:val="24"/>
          <w:szCs w:val="24"/>
          <w:lang w:val="ru-RU"/>
        </w:rPr>
        <w:t>ым</w:t>
      </w:r>
      <w:r w:rsidRPr="00E71DA0">
        <w:rPr>
          <w:rFonts w:ascii="Times New Roman" w:hAnsi="Times New Roman"/>
          <w:sz w:val="24"/>
          <w:szCs w:val="24"/>
          <w:lang w:val="ru-RU"/>
        </w:rPr>
        <w:t xml:space="preserve"> в совершении административного правонарушения, предусмотренного ч. 2 ст. 15.33 Кодекса Российской Федерации об административных правонарушениях и назначить наказание в виде штрафа в размере 300 (трехсот) рублей.</w:t>
      </w:r>
    </w:p>
    <w:p w:rsidR="00E71DA0" w:rsidRPr="00E71DA0" w:rsidP="00E71DA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E71DA0">
        <w:rPr>
          <w:rFonts w:ascii="Times New Roman" w:hAnsi="Times New Roman"/>
          <w:sz w:val="24"/>
          <w:szCs w:val="24"/>
          <w:lang w:val="ru-RU"/>
        </w:rPr>
        <w:t xml:space="preserve">          В соответствии со ст.4.1.1 Кодекс</w:t>
      </w:r>
      <w:r w:rsidRPr="00E71DA0">
        <w:rPr>
          <w:rFonts w:ascii="Times New Roman" w:hAnsi="Times New Roman"/>
          <w:sz w:val="24"/>
          <w:szCs w:val="24"/>
          <w:lang w:val="ru-RU"/>
        </w:rPr>
        <w:t xml:space="preserve">а Российской Федерации об административных правонарушениях, заменить назначенное наказание на предупреждение. </w:t>
      </w:r>
    </w:p>
    <w:p w:rsidR="00E71DA0" w:rsidRPr="00E71DA0" w:rsidP="00E71DA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ru-RU"/>
        </w:rPr>
      </w:pPr>
      <w:r w:rsidRPr="00E71DA0">
        <w:rPr>
          <w:rFonts w:ascii="Times New Roman" w:hAnsi="Times New Roman"/>
          <w:sz w:val="24"/>
          <w:szCs w:val="24"/>
          <w:lang w:val="ru-RU"/>
        </w:rPr>
        <w:t xml:space="preserve">     Ж</w:t>
      </w:r>
      <w:r w:rsidRPr="00E71DA0">
        <w:rPr>
          <w:rFonts w:ascii="Times New Roman" w:hAnsi="Times New Roman"/>
          <w:color w:val="000000"/>
          <w:sz w:val="24"/>
          <w:szCs w:val="24"/>
          <w:lang w:val="ru-RU"/>
        </w:rPr>
        <w:t>алоба на  постановление может быть подана в Центральный районный суд города Симферополя Республики Крым через мирового судью либо непосредс</w:t>
      </w:r>
      <w:r w:rsidRPr="00E71DA0">
        <w:rPr>
          <w:rFonts w:ascii="Times New Roman" w:hAnsi="Times New Roman"/>
          <w:color w:val="000000"/>
          <w:sz w:val="24"/>
          <w:szCs w:val="24"/>
          <w:lang w:val="ru-RU"/>
        </w:rPr>
        <w:t xml:space="preserve">твенно в Центральный районный суд города Симферополя Республики Крым  в течение 10 </w:t>
      </w:r>
      <w:r w:rsidR="0012347A">
        <w:rPr>
          <w:rFonts w:ascii="Times New Roman" w:hAnsi="Times New Roman"/>
          <w:color w:val="000000"/>
          <w:sz w:val="24"/>
          <w:szCs w:val="24"/>
          <w:lang w:val="ru-RU"/>
        </w:rPr>
        <w:t>дней</w:t>
      </w:r>
      <w:r w:rsidRPr="00E71DA0">
        <w:rPr>
          <w:rFonts w:ascii="Times New Roman" w:hAnsi="Times New Roman"/>
          <w:color w:val="000000"/>
          <w:sz w:val="24"/>
          <w:szCs w:val="24"/>
          <w:lang w:val="ru-RU"/>
        </w:rPr>
        <w:t xml:space="preserve"> со дня вручения или получения копии постановления</w:t>
      </w:r>
      <w:r w:rsidRPr="00E71DA0">
        <w:rPr>
          <w:rFonts w:ascii="Times New Roman" w:hAnsi="Times New Roman"/>
          <w:sz w:val="24"/>
          <w:szCs w:val="24"/>
          <w:lang w:val="ru-RU"/>
        </w:rPr>
        <w:t>.</w:t>
      </w:r>
    </w:p>
    <w:p w:rsidR="00512AAA" w:rsidRPr="00E71DA0" w:rsidP="00994885">
      <w:pPr>
        <w:tabs>
          <w:tab w:val="left" w:pos="675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E71DA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                </w:t>
      </w:r>
    </w:p>
    <w:p w:rsidR="003C21F5" w:rsidRPr="00E71DA0" w:rsidP="00994885">
      <w:pPr>
        <w:spacing w:after="0" w:line="240" w:lineRule="auto"/>
        <w:ind w:right="-1"/>
        <w:jc w:val="both"/>
        <w:rPr>
          <w:rFonts w:ascii="Times New Roman" w:eastAsia="MS Mincho" w:hAnsi="Times New Roman"/>
          <w:sz w:val="24"/>
          <w:szCs w:val="24"/>
          <w:lang w:val="ru-RU"/>
        </w:rPr>
      </w:pPr>
      <w:r w:rsidRPr="00E71DA0">
        <w:rPr>
          <w:rFonts w:ascii="Times New Roman" w:hAnsi="Times New Roman"/>
          <w:sz w:val="24"/>
          <w:szCs w:val="24"/>
          <w:lang w:val="ru-RU"/>
        </w:rPr>
        <w:t xml:space="preserve">Мировой судья:      </w:t>
      </w:r>
      <w:r w:rsidR="008F4480">
        <w:rPr>
          <w:rFonts w:ascii="Times New Roman" w:hAnsi="Times New Roman"/>
          <w:i/>
          <w:sz w:val="24"/>
          <w:szCs w:val="24"/>
          <w:lang w:val="ru-RU"/>
        </w:rPr>
        <w:t xml:space="preserve">       </w:t>
      </w:r>
      <w:r w:rsidRPr="00E71DA0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</w:t>
      </w:r>
      <w:r w:rsidRPr="00E71DA0" w:rsidR="009278F2">
        <w:rPr>
          <w:rFonts w:ascii="Times New Roman" w:hAnsi="Times New Roman"/>
          <w:sz w:val="24"/>
          <w:szCs w:val="24"/>
          <w:lang w:val="ru-RU"/>
        </w:rPr>
        <w:t xml:space="preserve">                       </w:t>
      </w:r>
      <w:r w:rsidRPr="00E71DA0" w:rsidR="001843D3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Pr="00E71DA0" w:rsidR="00EC6EC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71DA0">
        <w:rPr>
          <w:rFonts w:ascii="Times New Roman" w:eastAsia="MS Mincho" w:hAnsi="Times New Roman"/>
          <w:sz w:val="24"/>
          <w:szCs w:val="24"/>
          <w:lang w:val="ru-RU"/>
        </w:rPr>
        <w:t>С.Г. Ломанов</w:t>
      </w:r>
    </w:p>
    <w:p w:rsidR="003C21F5" w:rsidRPr="00E71DA0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C21F5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87254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87254" w:rsidRPr="00E71DA0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BC4FBF" w:rsidRPr="00E71DA0" w:rsidP="00994885">
      <w:pPr>
        <w:tabs>
          <w:tab w:val="left" w:pos="7552"/>
        </w:tabs>
        <w:spacing w:after="0" w:line="240" w:lineRule="auto"/>
        <w:ind w:right="850"/>
        <w:jc w:val="both"/>
        <w:rPr>
          <w:rFonts w:ascii="Times New Roman" w:hAnsi="Times New Roman"/>
          <w:sz w:val="24"/>
          <w:szCs w:val="24"/>
          <w:lang w:val="ru-RU"/>
        </w:rPr>
      </w:pPr>
      <w:r w:rsidRPr="00E71DA0">
        <w:rPr>
          <w:rFonts w:ascii="Times New Roman" w:hAnsi="Times New Roman"/>
          <w:sz w:val="24"/>
          <w:szCs w:val="24"/>
          <w:lang w:val="ru-RU"/>
        </w:rPr>
        <w:t xml:space="preserve">                     </w:t>
      </w:r>
    </w:p>
    <w:p w:rsidR="00DE6618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B35105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B35105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B35105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B35105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B35105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B35105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B35105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B35105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p w:rsidR="00B35105" w:rsidP="00994885">
      <w:pPr>
        <w:tabs>
          <w:tab w:val="left" w:pos="7552"/>
        </w:tabs>
        <w:spacing w:after="0" w:line="240" w:lineRule="auto"/>
        <w:ind w:right="-1"/>
        <w:jc w:val="both"/>
        <w:rPr>
          <w:i/>
          <w:sz w:val="24"/>
          <w:szCs w:val="24"/>
          <w:lang w:val="ru-RU"/>
        </w:rPr>
      </w:pPr>
    </w:p>
    <w:sectPr w:rsidSect="00BC4FBF">
      <w:pgSz w:w="11906" w:h="16838"/>
      <w:pgMar w:top="426" w:right="566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42DA2D58"/>
    <w:lvl w:ilvl="0">
      <w:start w:val="2016"/>
      <w:numFmt w:val="decimal"/>
      <w:lvlText w:val="31.05.%1"/>
      <w:lvlJc w:val="left"/>
      <w:rPr>
        <w:sz w:val="24"/>
        <w:szCs w:val="24"/>
      </w:rPr>
    </w:lvl>
    <w:lvl w:ilvl="1">
      <w:start w:val="2016"/>
      <w:numFmt w:val="decimal"/>
      <w:lvlText w:val="31.05.%1"/>
      <w:lvlJc w:val="left"/>
      <w:rPr>
        <w:sz w:val="24"/>
        <w:szCs w:val="24"/>
      </w:rPr>
    </w:lvl>
    <w:lvl w:ilvl="2">
      <w:start w:val="2016"/>
      <w:numFmt w:val="decimal"/>
      <w:lvlText w:val="31.05.%1"/>
      <w:lvlJc w:val="left"/>
      <w:rPr>
        <w:sz w:val="24"/>
        <w:szCs w:val="24"/>
      </w:rPr>
    </w:lvl>
    <w:lvl w:ilvl="3">
      <w:start w:val="2016"/>
      <w:numFmt w:val="decimal"/>
      <w:lvlText w:val="31.05.%1"/>
      <w:lvlJc w:val="left"/>
      <w:rPr>
        <w:sz w:val="24"/>
        <w:szCs w:val="24"/>
      </w:rPr>
    </w:lvl>
    <w:lvl w:ilvl="4">
      <w:start w:val="2016"/>
      <w:numFmt w:val="decimal"/>
      <w:lvlText w:val="31.05.%1"/>
      <w:lvlJc w:val="left"/>
      <w:rPr>
        <w:sz w:val="24"/>
        <w:szCs w:val="24"/>
      </w:rPr>
    </w:lvl>
    <w:lvl w:ilvl="5">
      <w:start w:val="2016"/>
      <w:numFmt w:val="decimal"/>
      <w:lvlText w:val="31.05.%1"/>
      <w:lvlJc w:val="left"/>
      <w:rPr>
        <w:sz w:val="24"/>
        <w:szCs w:val="24"/>
      </w:rPr>
    </w:lvl>
    <w:lvl w:ilvl="6">
      <w:start w:val="2016"/>
      <w:numFmt w:val="decimal"/>
      <w:lvlText w:val="31.05.%1"/>
      <w:lvlJc w:val="left"/>
      <w:rPr>
        <w:sz w:val="24"/>
        <w:szCs w:val="24"/>
      </w:rPr>
    </w:lvl>
    <w:lvl w:ilvl="7">
      <w:start w:val="2016"/>
      <w:numFmt w:val="decimal"/>
      <w:lvlText w:val="31.05.%1"/>
      <w:lvlJc w:val="left"/>
      <w:rPr>
        <w:sz w:val="24"/>
        <w:szCs w:val="24"/>
      </w:rPr>
    </w:lvl>
    <w:lvl w:ilvl="8">
      <w:start w:val="2016"/>
      <w:numFmt w:val="decimal"/>
      <w:lvlText w:val="31.05.%1"/>
      <w:lvlJc w:val="left"/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AA"/>
    <w:rsid w:val="00000A98"/>
    <w:rsid w:val="00002E9F"/>
    <w:rsid w:val="00003695"/>
    <w:rsid w:val="00004459"/>
    <w:rsid w:val="00007686"/>
    <w:rsid w:val="00026510"/>
    <w:rsid w:val="00027185"/>
    <w:rsid w:val="00030C70"/>
    <w:rsid w:val="000365D7"/>
    <w:rsid w:val="0003719B"/>
    <w:rsid w:val="000430F5"/>
    <w:rsid w:val="00043AB8"/>
    <w:rsid w:val="00044ECF"/>
    <w:rsid w:val="000606AF"/>
    <w:rsid w:val="00064A52"/>
    <w:rsid w:val="00075447"/>
    <w:rsid w:val="000C0F24"/>
    <w:rsid w:val="000D7FF2"/>
    <w:rsid w:val="000E74CE"/>
    <w:rsid w:val="000F602D"/>
    <w:rsid w:val="00100A4E"/>
    <w:rsid w:val="0010162B"/>
    <w:rsid w:val="00105894"/>
    <w:rsid w:val="0012347A"/>
    <w:rsid w:val="00123BB4"/>
    <w:rsid w:val="00183928"/>
    <w:rsid w:val="001843D3"/>
    <w:rsid w:val="001A25E9"/>
    <w:rsid w:val="001E2943"/>
    <w:rsid w:val="001F3707"/>
    <w:rsid w:val="001F5CC3"/>
    <w:rsid w:val="0021629D"/>
    <w:rsid w:val="00220DE0"/>
    <w:rsid w:val="00223BDC"/>
    <w:rsid w:val="002259D9"/>
    <w:rsid w:val="002261CF"/>
    <w:rsid w:val="002323C8"/>
    <w:rsid w:val="00246259"/>
    <w:rsid w:val="00260817"/>
    <w:rsid w:val="00272C30"/>
    <w:rsid w:val="00275BFA"/>
    <w:rsid w:val="002A1C64"/>
    <w:rsid w:val="002B1F5D"/>
    <w:rsid w:val="002D09F8"/>
    <w:rsid w:val="002E5539"/>
    <w:rsid w:val="002E63F9"/>
    <w:rsid w:val="002F1F3F"/>
    <w:rsid w:val="0031339C"/>
    <w:rsid w:val="0032737D"/>
    <w:rsid w:val="00352D53"/>
    <w:rsid w:val="00354F6C"/>
    <w:rsid w:val="00357F42"/>
    <w:rsid w:val="003620BF"/>
    <w:rsid w:val="00374D6C"/>
    <w:rsid w:val="00376E9A"/>
    <w:rsid w:val="003830E6"/>
    <w:rsid w:val="00383CC6"/>
    <w:rsid w:val="00394E52"/>
    <w:rsid w:val="003B5C77"/>
    <w:rsid w:val="003C21F5"/>
    <w:rsid w:val="003C6C57"/>
    <w:rsid w:val="003D1FFE"/>
    <w:rsid w:val="003D2CC1"/>
    <w:rsid w:val="003E151A"/>
    <w:rsid w:val="003F0836"/>
    <w:rsid w:val="00411583"/>
    <w:rsid w:val="004239E7"/>
    <w:rsid w:val="00437226"/>
    <w:rsid w:val="00445227"/>
    <w:rsid w:val="00447C8F"/>
    <w:rsid w:val="004505FB"/>
    <w:rsid w:val="00452B73"/>
    <w:rsid w:val="0045555F"/>
    <w:rsid w:val="00470D2F"/>
    <w:rsid w:val="00477B7F"/>
    <w:rsid w:val="00482222"/>
    <w:rsid w:val="004829CA"/>
    <w:rsid w:val="004862B6"/>
    <w:rsid w:val="004A7568"/>
    <w:rsid w:val="004B5040"/>
    <w:rsid w:val="004F27CB"/>
    <w:rsid w:val="004F4A1E"/>
    <w:rsid w:val="004F5167"/>
    <w:rsid w:val="0050180E"/>
    <w:rsid w:val="0050774E"/>
    <w:rsid w:val="00512AAA"/>
    <w:rsid w:val="00515F75"/>
    <w:rsid w:val="00534BFC"/>
    <w:rsid w:val="005407FE"/>
    <w:rsid w:val="005409D4"/>
    <w:rsid w:val="0056410F"/>
    <w:rsid w:val="005B2CE2"/>
    <w:rsid w:val="005B75BF"/>
    <w:rsid w:val="005C38EF"/>
    <w:rsid w:val="005C636C"/>
    <w:rsid w:val="005C7DC1"/>
    <w:rsid w:val="005F3254"/>
    <w:rsid w:val="005F73DB"/>
    <w:rsid w:val="006017FE"/>
    <w:rsid w:val="00601C92"/>
    <w:rsid w:val="006508D2"/>
    <w:rsid w:val="00661DDD"/>
    <w:rsid w:val="006644BB"/>
    <w:rsid w:val="006730F4"/>
    <w:rsid w:val="00674BED"/>
    <w:rsid w:val="00675A8B"/>
    <w:rsid w:val="00692EBB"/>
    <w:rsid w:val="00693A10"/>
    <w:rsid w:val="006B0D0D"/>
    <w:rsid w:val="006C2E31"/>
    <w:rsid w:val="006C64D9"/>
    <w:rsid w:val="006E413B"/>
    <w:rsid w:val="006E5A7E"/>
    <w:rsid w:val="006F2240"/>
    <w:rsid w:val="006F6F1B"/>
    <w:rsid w:val="0070500F"/>
    <w:rsid w:val="00711D50"/>
    <w:rsid w:val="00722EDE"/>
    <w:rsid w:val="00727627"/>
    <w:rsid w:val="00742C93"/>
    <w:rsid w:val="00743E95"/>
    <w:rsid w:val="00744173"/>
    <w:rsid w:val="00773C66"/>
    <w:rsid w:val="00774816"/>
    <w:rsid w:val="00780C1F"/>
    <w:rsid w:val="00784FDB"/>
    <w:rsid w:val="00787B36"/>
    <w:rsid w:val="007A70DE"/>
    <w:rsid w:val="007B4D11"/>
    <w:rsid w:val="007C0893"/>
    <w:rsid w:val="007D722E"/>
    <w:rsid w:val="007E55D9"/>
    <w:rsid w:val="00804C06"/>
    <w:rsid w:val="00816F14"/>
    <w:rsid w:val="00823417"/>
    <w:rsid w:val="0082350D"/>
    <w:rsid w:val="00833C42"/>
    <w:rsid w:val="008344BB"/>
    <w:rsid w:val="00845A05"/>
    <w:rsid w:val="00856EF7"/>
    <w:rsid w:val="00890338"/>
    <w:rsid w:val="00894C6F"/>
    <w:rsid w:val="00894E22"/>
    <w:rsid w:val="008C5604"/>
    <w:rsid w:val="008D21DE"/>
    <w:rsid w:val="008D7309"/>
    <w:rsid w:val="008F4480"/>
    <w:rsid w:val="00906C7F"/>
    <w:rsid w:val="00914DBC"/>
    <w:rsid w:val="009209CE"/>
    <w:rsid w:val="009246D0"/>
    <w:rsid w:val="009278F2"/>
    <w:rsid w:val="00930B9D"/>
    <w:rsid w:val="00936866"/>
    <w:rsid w:val="00953DBB"/>
    <w:rsid w:val="00957713"/>
    <w:rsid w:val="00960C55"/>
    <w:rsid w:val="00965448"/>
    <w:rsid w:val="00965D6E"/>
    <w:rsid w:val="00980A27"/>
    <w:rsid w:val="00990146"/>
    <w:rsid w:val="00994885"/>
    <w:rsid w:val="009B7598"/>
    <w:rsid w:val="009D385F"/>
    <w:rsid w:val="009E0D54"/>
    <w:rsid w:val="00A03248"/>
    <w:rsid w:val="00A11074"/>
    <w:rsid w:val="00A12531"/>
    <w:rsid w:val="00A270C6"/>
    <w:rsid w:val="00A4044E"/>
    <w:rsid w:val="00A66AD3"/>
    <w:rsid w:val="00A75B01"/>
    <w:rsid w:val="00A84268"/>
    <w:rsid w:val="00A86AA2"/>
    <w:rsid w:val="00AA1E39"/>
    <w:rsid w:val="00AA7CB4"/>
    <w:rsid w:val="00AB2877"/>
    <w:rsid w:val="00AB2CE3"/>
    <w:rsid w:val="00AC4411"/>
    <w:rsid w:val="00AE2AEF"/>
    <w:rsid w:val="00AF443B"/>
    <w:rsid w:val="00AF6C76"/>
    <w:rsid w:val="00B047A5"/>
    <w:rsid w:val="00B11A8D"/>
    <w:rsid w:val="00B1235A"/>
    <w:rsid w:val="00B14772"/>
    <w:rsid w:val="00B20442"/>
    <w:rsid w:val="00B23096"/>
    <w:rsid w:val="00B235EE"/>
    <w:rsid w:val="00B35105"/>
    <w:rsid w:val="00B47EA6"/>
    <w:rsid w:val="00B50364"/>
    <w:rsid w:val="00B51535"/>
    <w:rsid w:val="00B56DED"/>
    <w:rsid w:val="00B61F13"/>
    <w:rsid w:val="00B706FF"/>
    <w:rsid w:val="00B7586A"/>
    <w:rsid w:val="00B77A37"/>
    <w:rsid w:val="00B77D77"/>
    <w:rsid w:val="00B77E8A"/>
    <w:rsid w:val="00BA3438"/>
    <w:rsid w:val="00BA56AD"/>
    <w:rsid w:val="00BA6F8A"/>
    <w:rsid w:val="00BB1A95"/>
    <w:rsid w:val="00BB3664"/>
    <w:rsid w:val="00BB6564"/>
    <w:rsid w:val="00BC4FBF"/>
    <w:rsid w:val="00BD6168"/>
    <w:rsid w:val="00BF4B9A"/>
    <w:rsid w:val="00C01175"/>
    <w:rsid w:val="00C0214C"/>
    <w:rsid w:val="00C11D5D"/>
    <w:rsid w:val="00C200F3"/>
    <w:rsid w:val="00C25191"/>
    <w:rsid w:val="00C5406C"/>
    <w:rsid w:val="00C6060F"/>
    <w:rsid w:val="00C62917"/>
    <w:rsid w:val="00C66D8F"/>
    <w:rsid w:val="00C90D01"/>
    <w:rsid w:val="00C9466E"/>
    <w:rsid w:val="00CC5D3E"/>
    <w:rsid w:val="00CD02D4"/>
    <w:rsid w:val="00CD304E"/>
    <w:rsid w:val="00CE4F99"/>
    <w:rsid w:val="00CF082E"/>
    <w:rsid w:val="00D04FA2"/>
    <w:rsid w:val="00D07280"/>
    <w:rsid w:val="00D52AB0"/>
    <w:rsid w:val="00D53200"/>
    <w:rsid w:val="00D70A0D"/>
    <w:rsid w:val="00D77112"/>
    <w:rsid w:val="00D81735"/>
    <w:rsid w:val="00D85F9A"/>
    <w:rsid w:val="00DB2829"/>
    <w:rsid w:val="00DE1B13"/>
    <w:rsid w:val="00DE42FE"/>
    <w:rsid w:val="00DE5903"/>
    <w:rsid w:val="00DE5E84"/>
    <w:rsid w:val="00DE6618"/>
    <w:rsid w:val="00E01E7F"/>
    <w:rsid w:val="00E30D20"/>
    <w:rsid w:val="00E453F4"/>
    <w:rsid w:val="00E57EFF"/>
    <w:rsid w:val="00E65567"/>
    <w:rsid w:val="00E71DA0"/>
    <w:rsid w:val="00E74CB7"/>
    <w:rsid w:val="00E807AB"/>
    <w:rsid w:val="00E87254"/>
    <w:rsid w:val="00E87FD0"/>
    <w:rsid w:val="00E9113F"/>
    <w:rsid w:val="00EC4E23"/>
    <w:rsid w:val="00EC6EC4"/>
    <w:rsid w:val="00F00186"/>
    <w:rsid w:val="00F10CF4"/>
    <w:rsid w:val="00F11B85"/>
    <w:rsid w:val="00F65A07"/>
    <w:rsid w:val="00F82601"/>
    <w:rsid w:val="00F85FFB"/>
    <w:rsid w:val="00F92942"/>
    <w:rsid w:val="00F93681"/>
    <w:rsid w:val="00FA3CCA"/>
    <w:rsid w:val="00FA4623"/>
    <w:rsid w:val="00FB0CE6"/>
    <w:rsid w:val="00FB30CF"/>
    <w:rsid w:val="00FB30FF"/>
    <w:rsid w:val="00FB398E"/>
    <w:rsid w:val="00FB6376"/>
    <w:rsid w:val="00FD1FB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A"/>
    <w:rPr>
      <w:rFonts w:ascii="Calibri" w:eastAsia="Calibri" w:hAnsi="Calibri" w:cs="Times New Roman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512A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2">
    <w:name w:val="Основной текст (2)"/>
    <w:basedOn w:val="DefaultParagraphFont"/>
    <w:link w:val="21"/>
    <w:uiPriority w:val="99"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BodyText">
    <w:name w:val="Body Text"/>
    <w:basedOn w:val="Normal"/>
    <w:link w:val="a"/>
    <w:uiPriority w:val="99"/>
    <w:rsid w:val="00BF4B9A"/>
    <w:pPr>
      <w:shd w:val="clear" w:color="auto" w:fill="FFFFFF"/>
      <w:spacing w:after="0" w:line="274" w:lineRule="exact"/>
      <w:ind w:firstLine="700"/>
      <w:jc w:val="both"/>
    </w:pPr>
    <w:rPr>
      <w:rFonts w:ascii="Times New Roman" w:eastAsia="Arial Unicode MS" w:hAnsi="Times New Roman"/>
      <w:sz w:val="24"/>
      <w:szCs w:val="24"/>
      <w:lang w:val="ru-RU" w:eastAsia="ru-RU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BF4B9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"/>
    <w:basedOn w:val="DefaultParagraphFont"/>
    <w:link w:val="31"/>
    <w:uiPriority w:val="99"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F4B9A"/>
    <w:pPr>
      <w:shd w:val="clear" w:color="auto" w:fill="FFFFFF"/>
      <w:spacing w:after="0" w:line="274" w:lineRule="exact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31">
    <w:name w:val="Основной текст (3)1"/>
    <w:basedOn w:val="Normal"/>
    <w:link w:val="3"/>
    <w:uiPriority w:val="99"/>
    <w:rsid w:val="00BF4B9A"/>
    <w:pPr>
      <w:shd w:val="clear" w:color="auto" w:fill="FFFFFF"/>
      <w:spacing w:after="0" w:line="274" w:lineRule="exact"/>
      <w:ind w:firstLine="700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8">
    <w:name w:val="Основной текст (8)"/>
    <w:basedOn w:val="DefaultParagraphFont"/>
    <w:link w:val="81"/>
    <w:uiPriority w:val="99"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4">
    <w:name w:val="Основной текст (14)"/>
    <w:basedOn w:val="DefaultParagraphFont"/>
    <w:link w:val="141"/>
    <w:uiPriority w:val="99"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Normal"/>
    <w:link w:val="8"/>
    <w:uiPriority w:val="99"/>
    <w:rsid w:val="00000A98"/>
    <w:pPr>
      <w:shd w:val="clear" w:color="auto" w:fill="FFFFFF"/>
      <w:spacing w:after="0" w:line="274" w:lineRule="exact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141">
    <w:name w:val="Основной текст (14)1"/>
    <w:basedOn w:val="Normal"/>
    <w:link w:val="14"/>
    <w:uiPriority w:val="99"/>
    <w:rsid w:val="00000A98"/>
    <w:pPr>
      <w:shd w:val="clear" w:color="auto" w:fill="FFFFFF"/>
      <w:spacing w:after="0" w:line="274" w:lineRule="exact"/>
      <w:ind w:firstLine="700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52">
    <w:name w:val="Основной текст (5)2"/>
    <w:basedOn w:val="DefaultParagraphFont"/>
    <w:uiPriority w:val="99"/>
    <w:rsid w:val="0045555F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13">
    <w:name w:val="Основной текст (13)"/>
    <w:basedOn w:val="DefaultParagraphFont"/>
    <w:link w:val="131"/>
    <w:uiPriority w:val="99"/>
    <w:rsid w:val="0045555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2">
    <w:name w:val="Основной текст (13)2"/>
    <w:basedOn w:val="13"/>
    <w:uiPriority w:val="99"/>
    <w:rsid w:val="0045555F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131">
    <w:name w:val="Основной текст (13)1"/>
    <w:basedOn w:val="Normal"/>
    <w:link w:val="13"/>
    <w:uiPriority w:val="99"/>
    <w:rsid w:val="0045555F"/>
    <w:pPr>
      <w:shd w:val="clear" w:color="auto" w:fill="FFFFFF"/>
      <w:spacing w:after="0" w:line="274" w:lineRule="exact"/>
      <w:ind w:firstLine="310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6">
    <w:name w:val="Основной текст (6)"/>
    <w:basedOn w:val="DefaultParagraphFont"/>
    <w:link w:val="61"/>
    <w:uiPriority w:val="99"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Основной текст (10)"/>
    <w:basedOn w:val="DefaultParagraphFont"/>
    <w:link w:val="101"/>
    <w:uiPriority w:val="99"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0365D7"/>
    <w:pPr>
      <w:shd w:val="clear" w:color="auto" w:fill="FFFFFF"/>
      <w:spacing w:after="0" w:line="240" w:lineRule="atLeast"/>
      <w:jc w:val="center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101">
    <w:name w:val="Основной текст (10)1"/>
    <w:basedOn w:val="Normal"/>
    <w:link w:val="10"/>
    <w:uiPriority w:val="99"/>
    <w:rsid w:val="000365D7"/>
    <w:pPr>
      <w:shd w:val="clear" w:color="auto" w:fill="FFFFFF"/>
      <w:spacing w:after="0" w:line="274" w:lineRule="exact"/>
      <w:ind w:firstLine="306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11">
    <w:name w:val="Основной текст (11)"/>
    <w:basedOn w:val="DefaultParagraphFont"/>
    <w:link w:val="111"/>
    <w:uiPriority w:val="99"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Normal"/>
    <w:link w:val="11"/>
    <w:uiPriority w:val="99"/>
    <w:rsid w:val="000365D7"/>
    <w:pPr>
      <w:shd w:val="clear" w:color="auto" w:fill="FFFFFF"/>
      <w:spacing w:after="0" w:line="274" w:lineRule="exact"/>
      <w:ind w:firstLine="620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paragraph" w:customStyle="1" w:styleId="s1">
    <w:name w:val="s_1"/>
    <w:basedOn w:val="Normal"/>
    <w:rsid w:val="00FA3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13pt">
    <w:name w:val="Заголовок №2 + 13 pt"/>
    <w:basedOn w:val="DefaultParagraphFont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"/>
    <w:basedOn w:val="DefaultParagraphFont"/>
    <w:link w:val="71"/>
    <w:uiPriority w:val="99"/>
    <w:rsid w:val="00FB0CE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pt">
    <w:name w:val="Основной текст + 13 pt"/>
    <w:aliases w:val="Основной текст (6) + 10 pt,Полужирный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10pt">
    <w:name w:val="Основной текст + 10 pt"/>
    <w:aliases w:val="Малые прописные"/>
    <w:uiPriority w:val="99"/>
    <w:rsid w:val="00FB0CE6"/>
    <w:rPr>
      <w:rFonts w:ascii="Times New Roman" w:hAnsi="Times New Roman" w:cs="Times New Roman"/>
      <w:smallCaps/>
      <w:sz w:val="20"/>
      <w:szCs w:val="20"/>
      <w:lang w:val="en-US" w:eastAsia="en-US"/>
    </w:rPr>
  </w:style>
  <w:style w:type="paragraph" w:customStyle="1" w:styleId="71">
    <w:name w:val="Основной текст (7)1"/>
    <w:basedOn w:val="Normal"/>
    <w:link w:val="7"/>
    <w:uiPriority w:val="99"/>
    <w:rsid w:val="00FB0CE6"/>
    <w:pPr>
      <w:shd w:val="clear" w:color="auto" w:fill="FFFFFF"/>
      <w:spacing w:after="0" w:line="274" w:lineRule="exact"/>
      <w:jc w:val="both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9">
    <w:name w:val="Основной текст (9)"/>
    <w:basedOn w:val="DefaultParagraphFont"/>
    <w:link w:val="91"/>
    <w:uiPriority w:val="99"/>
    <w:rsid w:val="007A70DE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90">
    <w:name w:val="Основной текст (9) + Полужирный"/>
    <w:basedOn w:val="9"/>
    <w:uiPriority w:val="99"/>
    <w:rsid w:val="007A70DE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91">
    <w:name w:val="Основной текст (9)1"/>
    <w:basedOn w:val="Normal"/>
    <w:link w:val="9"/>
    <w:uiPriority w:val="99"/>
    <w:rsid w:val="007A70DE"/>
    <w:pPr>
      <w:shd w:val="clear" w:color="auto" w:fill="FFFFFF"/>
      <w:spacing w:after="0" w:line="250" w:lineRule="exact"/>
      <w:jc w:val="right"/>
    </w:pPr>
    <w:rPr>
      <w:rFonts w:ascii="Times New Roman" w:hAnsi="Times New Roman" w:eastAsiaTheme="minorHAnsi"/>
      <w:i/>
      <w:iCs/>
      <w:lang w:val="ru-RU"/>
    </w:rPr>
  </w:style>
  <w:style w:type="character" w:customStyle="1" w:styleId="a0">
    <w:name w:val="Основной текст + Полужирный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1">
    <w:name w:val="Основной текст + Полужирный1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92">
    <w:name w:val="Основной текст (9) + Полужирный2"/>
    <w:basedOn w:val="9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  <w:lang w:val="en-US" w:eastAsia="en-US"/>
    </w:rPr>
  </w:style>
  <w:style w:type="character" w:customStyle="1" w:styleId="910">
    <w:name w:val="Основной текст (9) + Полужирный1"/>
    <w:basedOn w:val="9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6FranklinGothicBook">
    <w:name w:val="Основной текст (6) + Franklin Gothic Book"/>
    <w:aliases w:val="10 pt"/>
    <w:basedOn w:val="6"/>
    <w:uiPriority w:val="99"/>
    <w:rsid w:val="00BB3664"/>
    <w:rPr>
      <w:rFonts w:ascii="Franklin Gothic Book" w:hAnsi="Franklin Gothic Book" w:cs="Franklin Gothic Book"/>
      <w:sz w:val="20"/>
      <w:szCs w:val="20"/>
      <w:shd w:val="clear" w:color="auto" w:fill="FFFFFF"/>
    </w:rPr>
  </w:style>
  <w:style w:type="character" w:customStyle="1" w:styleId="12">
    <w:name w:val="Заголовок №1"/>
    <w:basedOn w:val="DefaultParagraphFont"/>
    <w:link w:val="110"/>
    <w:uiPriority w:val="99"/>
    <w:rsid w:val="0082341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10">
    <w:name w:val="Заголовок №11"/>
    <w:basedOn w:val="Normal"/>
    <w:link w:val="12"/>
    <w:uiPriority w:val="99"/>
    <w:rsid w:val="00823417"/>
    <w:pPr>
      <w:shd w:val="clear" w:color="auto" w:fill="FFFFFF"/>
      <w:spacing w:after="0" w:line="298" w:lineRule="exact"/>
      <w:outlineLvl w:val="0"/>
    </w:pPr>
    <w:rPr>
      <w:rFonts w:ascii="Times New Roman" w:hAnsi="Times New Roman" w:eastAsiaTheme="minorHAnsi"/>
      <w:b/>
      <w:bCs/>
      <w:sz w:val="24"/>
      <w:szCs w:val="24"/>
      <w:lang w:val="ru-RU"/>
    </w:rPr>
  </w:style>
  <w:style w:type="character" w:customStyle="1" w:styleId="20">
    <w:name w:val="Оглавление (2)"/>
    <w:basedOn w:val="DefaultParagraphFont"/>
    <w:link w:val="210"/>
    <w:uiPriority w:val="99"/>
    <w:rsid w:val="00722EDE"/>
    <w:rPr>
      <w:rFonts w:ascii="Book Antiqua" w:hAnsi="Book Antiqua" w:cs="Book Antiqua"/>
      <w:i/>
      <w:iCs/>
      <w:sz w:val="16"/>
      <w:szCs w:val="16"/>
      <w:shd w:val="clear" w:color="auto" w:fill="FFFFFF"/>
    </w:rPr>
  </w:style>
  <w:style w:type="character" w:customStyle="1" w:styleId="10MSGothic">
    <w:name w:val="Основной текст (10) + MS Gothic"/>
    <w:aliases w:val="9 pt1"/>
    <w:basedOn w:val="10"/>
    <w:uiPriority w:val="99"/>
    <w:rsid w:val="00722EDE"/>
    <w:rPr>
      <w:rFonts w:ascii="MS Gothic" w:eastAsia="MS Gothic" w:hAnsi="Times New Roman" w:cs="MS Gothic"/>
      <w:w w:val="100"/>
      <w:sz w:val="18"/>
      <w:szCs w:val="18"/>
      <w:shd w:val="clear" w:color="auto" w:fill="FFFFFF"/>
    </w:rPr>
  </w:style>
  <w:style w:type="character" w:customStyle="1" w:styleId="11pt">
    <w:name w:val="Основной текст + 11 pt"/>
    <w:aliases w:val="Полужирный3"/>
    <w:uiPriority w:val="99"/>
    <w:rsid w:val="00722EDE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главление (2)1"/>
    <w:basedOn w:val="Normal"/>
    <w:link w:val="20"/>
    <w:uiPriority w:val="99"/>
    <w:rsid w:val="00722EDE"/>
    <w:pPr>
      <w:shd w:val="clear" w:color="auto" w:fill="FFFFFF"/>
      <w:spacing w:after="0" w:line="259" w:lineRule="exact"/>
      <w:jc w:val="center"/>
    </w:pPr>
    <w:rPr>
      <w:rFonts w:ascii="Book Antiqua" w:hAnsi="Book Antiqua" w:eastAsiaTheme="minorHAnsi" w:cs="Book Antiqua"/>
      <w:i/>
      <w:iCs/>
      <w:sz w:val="16"/>
      <w:szCs w:val="16"/>
      <w:lang w:val="ru-RU"/>
    </w:rPr>
  </w:style>
  <w:style w:type="character" w:customStyle="1" w:styleId="4">
    <w:name w:val="Основной текст (4)"/>
    <w:basedOn w:val="DefaultParagraphFont"/>
    <w:link w:val="41"/>
    <w:uiPriority w:val="99"/>
    <w:rsid w:val="006017FE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42">
    <w:name w:val="Основной текст (4)2"/>
    <w:basedOn w:val="4"/>
    <w:uiPriority w:val="99"/>
    <w:rsid w:val="006017FE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6017FE"/>
    <w:rPr>
      <w:rFonts w:ascii="Times New Roman" w:hAnsi="Times New Roman" w:cs="Times New Roman"/>
      <w:b/>
      <w:bCs/>
      <w:sz w:val="24"/>
      <w:szCs w:val="24"/>
      <w:u w:val="single"/>
      <w:shd w:val="clear" w:color="auto" w:fill="FFFFFF"/>
    </w:rPr>
  </w:style>
  <w:style w:type="paragraph" w:customStyle="1" w:styleId="41">
    <w:name w:val="Основной текст (4)1"/>
    <w:basedOn w:val="Normal"/>
    <w:link w:val="4"/>
    <w:uiPriority w:val="99"/>
    <w:rsid w:val="006017FE"/>
    <w:pPr>
      <w:shd w:val="clear" w:color="auto" w:fill="FFFFFF"/>
      <w:spacing w:before="300" w:after="0" w:line="240" w:lineRule="atLeast"/>
    </w:pPr>
    <w:rPr>
      <w:rFonts w:ascii="Times New Roman" w:hAnsi="Times New Roman" w:eastAsiaTheme="minorHAnsi"/>
      <w:sz w:val="24"/>
      <w:szCs w:val="24"/>
      <w:lang w:val="ru-RU"/>
    </w:rPr>
  </w:style>
  <w:style w:type="character" w:customStyle="1" w:styleId="32">
    <w:name w:val="Основной текст (3)2"/>
    <w:basedOn w:val="3"/>
    <w:uiPriority w:val="99"/>
    <w:rsid w:val="00B77A3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22">
    <w:name w:val="Заголовок №2"/>
    <w:basedOn w:val="DefaultParagraphFont"/>
    <w:link w:val="211"/>
    <w:uiPriority w:val="99"/>
    <w:rsid w:val="00B77A3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211">
    <w:name w:val="Заголовок №21"/>
    <w:basedOn w:val="Normal"/>
    <w:link w:val="22"/>
    <w:uiPriority w:val="99"/>
    <w:rsid w:val="00B77A37"/>
    <w:pPr>
      <w:shd w:val="clear" w:color="auto" w:fill="FFFFFF"/>
      <w:spacing w:before="300" w:after="1680" w:line="240" w:lineRule="atLeast"/>
      <w:jc w:val="both"/>
      <w:outlineLvl w:val="1"/>
    </w:pPr>
    <w:rPr>
      <w:rFonts w:ascii="Times New Roman" w:hAnsi="Times New Roman" w:eastAsiaTheme="minorHAnsi"/>
      <w:b/>
      <w:bCs/>
      <w:sz w:val="24"/>
      <w:szCs w:val="24"/>
      <w:lang w:val="ru-RU"/>
    </w:rPr>
  </w:style>
  <w:style w:type="paragraph" w:styleId="NormalWeb">
    <w:name w:val="Normal (Web)"/>
    <w:basedOn w:val="Normal"/>
    <w:uiPriority w:val="99"/>
    <w:unhideWhenUsed/>
    <w:rsid w:val="00F65A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8F4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F4480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B0B91-81C7-4AB9-9E0A-612A958A3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