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E96" w:rsidRPr="006D03C9" w:rsidP="00107E96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D03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255</w:t>
      </w:r>
      <w:r w:rsidRPr="006D03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107E96" w:rsidRPr="006D03C9" w:rsidP="00107E96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07E96" w:rsidP="00107E96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D03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84FD1" w:rsidRPr="006D03C9" w:rsidP="00107E96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07E96" w:rsidRPr="006D03C9" w:rsidP="00784FD1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 апреля 2020</w:t>
      </w:r>
      <w:r w:rsidRPr="006D03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6D03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D03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D03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г. Симферополь</w:t>
      </w:r>
    </w:p>
    <w:p w:rsidR="00107E96" w:rsidRPr="006D03C9" w:rsidP="00107E96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7E96" w:rsidRPr="00F57EAE" w:rsidP="00107E96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6D03C9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6D0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6D03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D03C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F57EA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57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57EA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F57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57EAE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F57E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F5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107E96" w:rsidRPr="00F57EAE" w:rsidP="00107E96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3D22" w:rsidP="00B63D22">
      <w:pPr>
        <w:spacing w:after="0" w:line="240" w:lineRule="auto"/>
        <w:ind w:left="2835"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0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омощника руководителя Крымского УФАС России </w:t>
      </w:r>
      <w:r w:rsidR="00107E96">
        <w:rPr>
          <w:rFonts w:ascii="Times New Roman" w:hAnsi="Times New Roman" w:cs="Times New Roman"/>
          <w:color w:val="000000" w:themeColor="text1"/>
          <w:sz w:val="28"/>
          <w:szCs w:val="28"/>
        </w:rPr>
        <w:t>Дивеевой</w:t>
      </w:r>
      <w:r w:rsidR="0010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Светланы Борисовны</w:t>
      </w:r>
      <w:r w:rsidRPr="00F57EAE" w:rsidR="00107E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57EAE" w:rsidR="00107E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7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F57EAE" w:rsidR="00107E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рождения, уроженки </w:t>
      </w:r>
      <w:r w:rsidR="008F7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107E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57EAE" w:rsidR="00107E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гражданки </w:t>
      </w:r>
      <w:r w:rsidR="008F7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F57EAE" w:rsidR="00107E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проживающей по адресу: </w:t>
      </w:r>
      <w:r w:rsidR="008F7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107E96" w:rsidRPr="00F57EAE" w:rsidP="00107E96">
      <w:pPr>
        <w:spacing w:after="0" w:line="240" w:lineRule="auto"/>
        <w:ind w:left="1985"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7E96" w:rsidRPr="00F57EAE" w:rsidP="00107E96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по ч.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5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ст.15.33 КоАП РФ,</w:t>
      </w:r>
    </w:p>
    <w:p w:rsidR="00107E96" w:rsidRPr="00F57EAE" w:rsidP="00107E96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E96" w:rsidRPr="00F57EAE" w:rsidP="00107E96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EA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C2F83" w:rsidP="00B63D22">
      <w:pPr>
        <w:pStyle w:val="ConsPlusNormal"/>
        <w:ind w:right="17" w:firstLine="539"/>
        <w:jc w:val="both"/>
        <w:rPr>
          <w:sz w:val="28"/>
          <w:szCs w:val="28"/>
        </w:rPr>
      </w:pPr>
      <w:r w:rsidRPr="00AC2F83">
        <w:rPr>
          <w:color w:val="000000" w:themeColor="text1"/>
          <w:sz w:val="28"/>
          <w:szCs w:val="28"/>
        </w:rPr>
        <w:t xml:space="preserve">Дивеева С.Б., являясь помощником руководителя Крымского УФАС России, расположенного по адресу: </w:t>
      </w:r>
      <w:r w:rsidR="008F70EE">
        <w:rPr>
          <w:color w:val="000000" w:themeColor="text1"/>
          <w:sz w:val="28"/>
          <w:szCs w:val="28"/>
        </w:rPr>
        <w:t>«данные изъяты»</w:t>
      </w:r>
      <w:r w:rsidRPr="00AC2F83">
        <w:rPr>
          <w:color w:val="000000" w:themeColor="text1"/>
          <w:sz w:val="28"/>
          <w:szCs w:val="28"/>
        </w:rPr>
        <w:t>,</w:t>
      </w:r>
      <w:r w:rsidRPr="00AC2F83">
        <w:rPr>
          <w:color w:val="000000" w:themeColor="text1"/>
          <w:sz w:val="28"/>
          <w:szCs w:val="28"/>
        </w:rPr>
        <w:t xml:space="preserve"> </w:t>
      </w:r>
      <w:r w:rsidR="0024297A">
        <w:rPr>
          <w:color w:val="000000" w:themeColor="text1"/>
          <w:sz w:val="28"/>
          <w:szCs w:val="28"/>
        </w:rPr>
        <w:t>в нарушение п. 3 Положения «Об особенностях назначения и выплаты в 2012-2020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проекта», утвержденного Постановлением Правительства РФ</w:t>
      </w:r>
      <w:r w:rsidR="0024297A">
        <w:rPr>
          <w:color w:val="000000" w:themeColor="text1"/>
          <w:sz w:val="28"/>
          <w:szCs w:val="28"/>
        </w:rPr>
        <w:t xml:space="preserve"> </w:t>
      </w:r>
      <w:r w:rsidR="0024297A">
        <w:rPr>
          <w:color w:val="000000" w:themeColor="text1"/>
          <w:sz w:val="28"/>
          <w:szCs w:val="28"/>
        </w:rPr>
        <w:t xml:space="preserve">от 21.04.2011 г. №294, </w:t>
      </w:r>
      <w:r w:rsidRPr="00AC2F83">
        <w:rPr>
          <w:rFonts w:eastAsiaTheme="minorHAnsi"/>
          <w:sz w:val="28"/>
          <w:szCs w:val="28"/>
          <w:lang w:eastAsia="en-US"/>
        </w:rPr>
        <w:t xml:space="preserve">несвоевременно представила в Филиал № 1 Государственного учреждения - регионального отделения Фонда социального страхования Российской Федерации по Республике Крым электронный реестр сведений, необходимых для назначения и выплаты </w:t>
      </w:r>
      <w:r w:rsidR="0024297A">
        <w:rPr>
          <w:rFonts w:eastAsiaTheme="minorHAnsi"/>
          <w:sz w:val="28"/>
          <w:szCs w:val="28"/>
          <w:lang w:eastAsia="en-US"/>
        </w:rPr>
        <w:t xml:space="preserve">ежемесячного </w:t>
      </w:r>
      <w:r w:rsidRPr="00AC2F83">
        <w:rPr>
          <w:rFonts w:eastAsiaTheme="minorHAnsi"/>
          <w:sz w:val="28"/>
          <w:szCs w:val="28"/>
          <w:lang w:eastAsia="en-US"/>
        </w:rPr>
        <w:t>пособия по временной нетрудоспособности</w:t>
      </w:r>
      <w:r w:rsidR="0024297A">
        <w:rPr>
          <w:rFonts w:eastAsiaTheme="minorHAnsi"/>
          <w:sz w:val="28"/>
          <w:szCs w:val="28"/>
          <w:lang w:eastAsia="en-US"/>
        </w:rPr>
        <w:t xml:space="preserve"> по уходу за ребенком</w:t>
      </w:r>
      <w:r>
        <w:rPr>
          <w:rFonts w:eastAsiaTheme="minorHAnsi"/>
          <w:sz w:val="28"/>
          <w:szCs w:val="28"/>
          <w:lang w:eastAsia="en-US"/>
        </w:rPr>
        <w:t xml:space="preserve">, тем самым совершила </w:t>
      </w:r>
      <w:r>
        <w:rPr>
          <w:sz w:val="28"/>
          <w:szCs w:val="28"/>
        </w:rPr>
        <w:t>правонарушение, предусмотренное ч. 4 ст. 15.33 Кодекса Российской Федерации об административных правонарушениях.</w:t>
      </w:r>
    </w:p>
    <w:p w:rsidR="0021179F" w:rsidP="00784FD1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Дивеева С.Б.</w:t>
      </w:r>
      <w:r w:rsidRPr="0021179F">
        <w:rPr>
          <w:color w:val="000000" w:themeColor="text1"/>
          <w:sz w:val="28"/>
          <w:szCs w:val="28"/>
        </w:rPr>
        <w:t xml:space="preserve"> в судебное заседание не явилась, о месте и времени слушания дела </w:t>
      </w:r>
      <w:r w:rsidRPr="0021179F">
        <w:rPr>
          <w:color w:val="000000" w:themeColor="text1"/>
          <w:sz w:val="28"/>
          <w:szCs w:val="28"/>
        </w:rPr>
        <w:t>извещена</w:t>
      </w:r>
      <w:r w:rsidRPr="0021179F">
        <w:rPr>
          <w:color w:val="000000" w:themeColor="text1"/>
          <w:sz w:val="28"/>
          <w:szCs w:val="28"/>
        </w:rPr>
        <w:t xml:space="preserve"> надлежащим образом, подала заявление о рассмотрении дела в ее отсутствие, в котором также указывает, что вину признает в полном объеме, просит назначить минимальное административное наказание.</w:t>
      </w:r>
    </w:p>
    <w:p w:rsidR="0024297A" w:rsidRPr="00F57EAE" w:rsidP="00784FD1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 считает возможным рассмотреть административный материал в отсутствие лица, в отношении </w:t>
      </w:r>
      <w:r w:rsidRPr="00F57EAE">
        <w:rPr>
          <w:rFonts w:ascii="Times New Roman" w:eastAsia="Times New Roman" w:hAnsi="Times New Roman" w:cs="Times New Roman"/>
          <w:sz w:val="28"/>
          <w:szCs w:val="28"/>
        </w:rPr>
        <w:t>которого возбуждено административное дело, на основании ч. 2 ст.25.1 КоАП РФ.</w:t>
      </w:r>
    </w:p>
    <w:p w:rsidR="0024297A" w:rsidRPr="0024297A" w:rsidP="00784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97A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24297A" w:rsidRPr="0024297A" w:rsidP="00784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hyperlink r:id="rId4" w:history="1">
        <w:r w:rsidRPr="0024297A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3</w:t>
        </w:r>
      </w:hyperlink>
      <w:r w:rsidRPr="0024297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Положения об особенностях назначения и выплаты в 2012 - 2019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утвержденного постановлением Правительства Российской Федерации от 21.04.2011 N 294, определено, что страхователь не позднее 5 календарных дней со дня</w:t>
      </w:r>
      <w:r w:rsidRPr="0024297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представления застрахованным лицом (его уполномоченным представителем) заявления и документов, указанных в </w:t>
      </w:r>
      <w:hyperlink r:id="rId5" w:history="1">
        <w:r w:rsidRPr="0024297A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пункте 2</w:t>
        </w:r>
      </w:hyperlink>
      <w:r w:rsidRPr="0024297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данного Положения, представляет в территориальный орган Фонда социального страхования Российской </w:t>
      </w:r>
      <w:r w:rsidRPr="0024297A">
        <w:rPr>
          <w:rFonts w:ascii="Times New Roman" w:hAnsi="Times New Roman" w:eastAsiaTheme="minorHAnsi" w:cs="Times New Roman"/>
          <w:sz w:val="28"/>
          <w:szCs w:val="28"/>
          <w:lang w:eastAsia="en-US"/>
        </w:rPr>
        <w:t>Федерации</w:t>
      </w:r>
      <w:r w:rsidRPr="0024297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месту регистрации поступившие к нему заявления и документы, необходимые для назначения и выплаты соответствующих видов пособия, а также опись представленных заявлений и документов, составленную по форме, утверждаемой названным Фондом (все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Федоровой Л.Ю. к административной ответственности).</w:t>
      </w:r>
    </w:p>
    <w:p w:rsidR="0024297A" w:rsidP="00784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297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24297A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4 статьи 15.33</w:t>
        </w:r>
      </w:hyperlink>
      <w:r w:rsidRPr="0024297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фонда,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материнством, а также его должностным лицам оформленных в</w:t>
      </w:r>
      <w:r w:rsidRPr="0024297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4297A">
        <w:rPr>
          <w:rFonts w:ascii="Times New Roman" w:hAnsi="Times New Roman" w:eastAsiaTheme="minorHAnsi" w:cs="Times New Roman"/>
          <w:sz w:val="28"/>
          <w:szCs w:val="28"/>
          <w:lang w:eastAsia="en-US"/>
        </w:rPr>
        <w:t>установленном порядке документов и (или) иных сведений,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5E53DC" w:rsidRPr="005E53DC" w:rsidP="00784FD1">
      <w:pPr>
        <w:pStyle w:val="ConsPlusNormal"/>
        <w:ind w:firstLine="539"/>
        <w:jc w:val="both"/>
        <w:rPr>
          <w:sz w:val="28"/>
          <w:szCs w:val="28"/>
        </w:rPr>
      </w:pPr>
      <w:r w:rsidRPr="00867946">
        <w:rPr>
          <w:rFonts w:eastAsiaTheme="minorHAnsi"/>
          <w:sz w:val="28"/>
          <w:szCs w:val="28"/>
          <w:lang w:eastAsia="en-US"/>
        </w:rPr>
        <w:t xml:space="preserve">Судом установлено, что Дивеева С.Б., являясь </w:t>
      </w:r>
      <w:r w:rsidRPr="00867946">
        <w:rPr>
          <w:color w:val="000000" w:themeColor="text1"/>
          <w:sz w:val="28"/>
          <w:szCs w:val="28"/>
        </w:rPr>
        <w:t>помощником руководителя Крымского УФАС России</w:t>
      </w:r>
      <w:r>
        <w:rPr>
          <w:color w:val="000000" w:themeColor="text1"/>
          <w:sz w:val="28"/>
          <w:szCs w:val="28"/>
        </w:rPr>
        <w:t xml:space="preserve"> </w:t>
      </w:r>
      <w:r w:rsidRPr="008C011C">
        <w:rPr>
          <w:sz w:val="28"/>
          <w:szCs w:val="28"/>
        </w:rPr>
        <w:t xml:space="preserve">15.10.2019 г. </w:t>
      </w:r>
      <w:r>
        <w:rPr>
          <w:sz w:val="28"/>
          <w:szCs w:val="28"/>
        </w:rPr>
        <w:t>представила</w:t>
      </w:r>
      <w:r w:rsidRPr="008C011C">
        <w:rPr>
          <w:sz w:val="28"/>
          <w:szCs w:val="28"/>
        </w:rPr>
        <w:t xml:space="preserve"> в </w:t>
      </w:r>
      <w:r w:rsidRPr="008C011C">
        <w:rPr>
          <w:rFonts w:eastAsiaTheme="minorHAnsi"/>
          <w:sz w:val="28"/>
          <w:szCs w:val="28"/>
          <w:lang w:eastAsia="en-US"/>
        </w:rPr>
        <w:t xml:space="preserve">Филиал № 1 Государственного учреждения - регионального отделения </w:t>
      </w:r>
      <w:r w:rsidRPr="008C011C">
        <w:rPr>
          <w:rFonts w:eastAsiaTheme="minorHAnsi"/>
          <w:sz w:val="28"/>
          <w:szCs w:val="28"/>
          <w:lang w:eastAsia="en-US"/>
        </w:rPr>
        <w:t xml:space="preserve">Фонда социального страхования Российской Федерации по Республике Крым </w:t>
      </w:r>
      <w:r w:rsidRPr="008C011C">
        <w:rPr>
          <w:sz w:val="28"/>
          <w:szCs w:val="28"/>
        </w:rPr>
        <w:t xml:space="preserve">электронный реестр сведений, необходимых для назначения ежемесячного пособия по уходу за ребенком до 1,5 лет на застрахованное лицо </w:t>
      </w:r>
      <w:r w:rsidR="008F70EE">
        <w:rPr>
          <w:sz w:val="28"/>
          <w:szCs w:val="28"/>
        </w:rPr>
        <w:t>«данные изъяты»</w:t>
      </w:r>
      <w:r w:rsidRPr="008C011C">
        <w:rPr>
          <w:sz w:val="28"/>
          <w:szCs w:val="28"/>
        </w:rPr>
        <w:t>, в то время как застрахованное лицо (</w:t>
      </w:r>
      <w:r w:rsidR="008F70EE">
        <w:rPr>
          <w:sz w:val="28"/>
          <w:szCs w:val="28"/>
        </w:rPr>
        <w:t>«данные изъяты»</w:t>
      </w:r>
      <w:r w:rsidRPr="008C011C">
        <w:rPr>
          <w:sz w:val="28"/>
          <w:szCs w:val="28"/>
        </w:rPr>
        <w:t>) подала страхователю</w:t>
      </w:r>
      <w:r w:rsidRPr="008C011C">
        <w:rPr>
          <w:sz w:val="28"/>
          <w:szCs w:val="28"/>
        </w:rPr>
        <w:t xml:space="preserve"> </w:t>
      </w:r>
      <w:r w:rsidRPr="005E53DC">
        <w:rPr>
          <w:sz w:val="28"/>
          <w:szCs w:val="28"/>
        </w:rPr>
        <w:t>документы для назначения ежемесячного пособия по уходу за ребенком – 04.10.2019 г.</w:t>
      </w:r>
    </w:p>
    <w:p w:rsidR="005E53DC" w:rsidRPr="00867946" w:rsidP="00784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</w:rPr>
      </w:pPr>
      <w:r w:rsidRPr="005E53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Срок представления </w:t>
      </w:r>
      <w:r w:rsidRPr="005E53DC">
        <w:rPr>
          <w:rFonts w:ascii="Times New Roman" w:hAnsi="Times New Roman" w:cs="Times New Roman"/>
          <w:color w:val="000000" w:themeColor="text1"/>
          <w:sz w:val="28"/>
          <w:szCs w:val="28"/>
        </w:rPr>
        <w:t>Крымским УФАС России</w:t>
      </w:r>
      <w:r w:rsidRPr="005E53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электронного реестра сведений для назначения пособия </w:t>
      </w:r>
      <w:r w:rsidR="008F70EE"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5E53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не позднее 09.10.2019 г. года, </w:t>
      </w:r>
      <w:r w:rsidRPr="00867946">
        <w:rPr>
          <w:rFonts w:ascii="Times New Roman" w:eastAsia="Times New Roman" w:hAnsi="Times New Roman" w:cs="Times New Roman"/>
          <w:sz w:val="28"/>
          <w:szCs w:val="28"/>
        </w:rPr>
        <w:t xml:space="preserve">однако они были представлены </w:t>
      </w:r>
      <w:r w:rsidRPr="005E53DC">
        <w:rPr>
          <w:rFonts w:ascii="Times New Roman" w:eastAsia="Times New Roman" w:hAnsi="Times New Roman" w:cs="Times New Roman"/>
          <w:sz w:val="28"/>
          <w:szCs w:val="28"/>
        </w:rPr>
        <w:t>15.10.2019</w:t>
      </w:r>
      <w:r w:rsidRPr="00867946">
        <w:rPr>
          <w:rFonts w:ascii="Times New Roman" w:eastAsia="Times New Roman" w:hAnsi="Times New Roman" w:cs="Times New Roman"/>
          <w:sz w:val="28"/>
          <w:szCs w:val="28"/>
        </w:rPr>
        <w:t xml:space="preserve"> года, то есть с нарушением предусмотренного законом срока.</w:t>
      </w:r>
    </w:p>
    <w:p w:rsidR="004B2451" w:rsidRPr="004B2451" w:rsidP="00352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4B245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со </w:t>
      </w:r>
      <w:hyperlink r:id="rId7" w:history="1">
        <w:r w:rsidRPr="004B2451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статьей 2.4</w:t>
        </w:r>
      </w:hyperlink>
      <w:r w:rsidRPr="004B245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2451" w:rsidRPr="003525F9" w:rsidP="00784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4B245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силу примечания к указанной </w:t>
      </w:r>
      <w:hyperlink r:id="rId7" w:history="1">
        <w:r w:rsidRPr="004B2451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норме</w:t>
        </w:r>
      </w:hyperlink>
      <w:r w:rsidRPr="004B245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3525F9" w:rsidRPr="005E53DC" w:rsidP="00784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3525F9">
        <w:rPr>
          <w:rFonts w:ascii="Times New Roman" w:eastAsia="Times New Roman" w:hAnsi="Times New Roman" w:cs="Times New Roman"/>
          <w:sz w:val="28"/>
          <w:szCs w:val="28"/>
        </w:rPr>
        <w:t>Дивеева С.Б.</w:t>
      </w:r>
      <w:r w:rsidRPr="005E53DC">
        <w:rPr>
          <w:rFonts w:ascii="Times New Roman" w:eastAsia="Times New Roman" w:hAnsi="Times New Roman" w:cs="Times New Roman"/>
          <w:sz w:val="28"/>
          <w:szCs w:val="28"/>
        </w:rPr>
        <w:t xml:space="preserve"> как должностное лицо является субъектом </w:t>
      </w:r>
      <w:r w:rsidRPr="004B2451">
        <w:rPr>
          <w:rFonts w:ascii="Times New Roman" w:hAnsi="Times New Roman" w:eastAsiaTheme="minorHAnsi" w:cs="Times New Roman"/>
          <w:sz w:val="28"/>
          <w:szCs w:val="28"/>
          <w:lang w:eastAsia="en-US"/>
        </w:rPr>
        <w:t>вмененного административного правон</w:t>
      </w:r>
      <w:r w:rsidRPr="003525F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арушения,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что</w:t>
      </w:r>
      <w:r w:rsidRPr="005E53DC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приказом о назначении на должность, должностным </w:t>
      </w:r>
      <w:r w:rsidRPr="003525F9">
        <w:rPr>
          <w:rFonts w:ascii="Times New Roman" w:eastAsia="Times New Roman" w:hAnsi="Times New Roman" w:cs="Times New Roman"/>
          <w:sz w:val="28"/>
          <w:szCs w:val="28"/>
        </w:rPr>
        <w:t>регламентом</w:t>
      </w:r>
      <w:r w:rsidRPr="005E53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179F" w:rsidP="00784FD1">
      <w:pPr>
        <w:pStyle w:val="ConsPlusNormal"/>
        <w:ind w:right="17" w:firstLine="540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>Вина</w:t>
      </w:r>
      <w:r w:rsidR="00D92BBD">
        <w:rPr>
          <w:color w:val="000000" w:themeColor="text1"/>
          <w:sz w:val="28"/>
          <w:szCs w:val="28"/>
        </w:rPr>
        <w:t xml:space="preserve"> </w:t>
      </w:r>
      <w:r w:rsidRPr="00D92BBD" w:rsidR="00D92BBD">
        <w:rPr>
          <w:color w:val="000000" w:themeColor="text1"/>
          <w:sz w:val="28"/>
          <w:szCs w:val="28"/>
        </w:rPr>
        <w:t>помощник</w:t>
      </w:r>
      <w:r w:rsidR="00D92BBD">
        <w:rPr>
          <w:color w:val="000000" w:themeColor="text1"/>
          <w:sz w:val="28"/>
          <w:szCs w:val="28"/>
        </w:rPr>
        <w:t>а</w:t>
      </w:r>
      <w:r w:rsidRPr="00D92BBD" w:rsidR="00D92BBD">
        <w:rPr>
          <w:color w:val="000000" w:themeColor="text1"/>
          <w:sz w:val="28"/>
          <w:szCs w:val="28"/>
        </w:rPr>
        <w:t xml:space="preserve"> руководителя УФАС по Республике Крым и </w:t>
      </w:r>
      <w:r w:rsidR="00D92BBD">
        <w:rPr>
          <w:color w:val="000000" w:themeColor="text1"/>
          <w:sz w:val="28"/>
          <w:szCs w:val="28"/>
        </w:rPr>
        <w:t xml:space="preserve">                    </w:t>
      </w:r>
      <w:r w:rsidRPr="00D92BBD" w:rsidR="00D92BBD">
        <w:rPr>
          <w:color w:val="000000" w:themeColor="text1"/>
          <w:sz w:val="28"/>
          <w:szCs w:val="28"/>
        </w:rPr>
        <w:t xml:space="preserve">г. Севастополю </w:t>
      </w:r>
      <w:r w:rsidRPr="00D92BBD" w:rsidR="00D92BBD">
        <w:rPr>
          <w:color w:val="000000" w:themeColor="text1"/>
          <w:sz w:val="28"/>
          <w:szCs w:val="28"/>
        </w:rPr>
        <w:t>Дивеев</w:t>
      </w:r>
      <w:r w:rsidR="0033579F">
        <w:rPr>
          <w:color w:val="000000" w:themeColor="text1"/>
          <w:sz w:val="28"/>
          <w:szCs w:val="28"/>
        </w:rPr>
        <w:t>ой</w:t>
      </w:r>
      <w:r w:rsidRPr="00D92BBD" w:rsidR="00D92BBD">
        <w:rPr>
          <w:color w:val="000000" w:themeColor="text1"/>
          <w:sz w:val="28"/>
          <w:szCs w:val="28"/>
        </w:rPr>
        <w:t xml:space="preserve"> С.Б. </w:t>
      </w:r>
      <w:r w:rsidRPr="0021179F">
        <w:rPr>
          <w:color w:val="000000" w:themeColor="text1"/>
          <w:sz w:val="28"/>
          <w:szCs w:val="28"/>
        </w:rPr>
        <w:t>в совершении инкриминируемого  правонарушения подтверждается исследованными в судебном заседании доку</w:t>
      </w:r>
      <w:r w:rsidR="00D92BBD">
        <w:rPr>
          <w:color w:val="000000" w:themeColor="text1"/>
          <w:sz w:val="28"/>
          <w:szCs w:val="28"/>
        </w:rPr>
        <w:t xml:space="preserve">ментами, а именно: протоколом </w:t>
      </w:r>
      <w:r w:rsidR="008F70EE">
        <w:rPr>
          <w:color w:val="000000" w:themeColor="text1"/>
          <w:sz w:val="28"/>
          <w:szCs w:val="28"/>
        </w:rPr>
        <w:t>«данные изъяты»</w:t>
      </w:r>
      <w:r w:rsidRPr="0021179F">
        <w:rPr>
          <w:color w:val="000000" w:themeColor="text1"/>
          <w:sz w:val="28"/>
          <w:szCs w:val="28"/>
        </w:rPr>
        <w:t xml:space="preserve"> об админ</w:t>
      </w:r>
      <w:r w:rsidR="00D92BBD">
        <w:rPr>
          <w:color w:val="000000" w:themeColor="text1"/>
          <w:sz w:val="28"/>
          <w:szCs w:val="28"/>
        </w:rPr>
        <w:t>истративном правонарушении от 18</w:t>
      </w:r>
      <w:r w:rsidRPr="0021179F">
        <w:rPr>
          <w:color w:val="000000" w:themeColor="text1"/>
          <w:sz w:val="28"/>
          <w:szCs w:val="28"/>
        </w:rPr>
        <w:t>.</w:t>
      </w:r>
      <w:r w:rsidR="00D92BBD">
        <w:rPr>
          <w:color w:val="000000" w:themeColor="text1"/>
          <w:sz w:val="28"/>
          <w:szCs w:val="28"/>
        </w:rPr>
        <w:t>11.2019</w:t>
      </w:r>
      <w:r w:rsidRPr="0021179F">
        <w:rPr>
          <w:color w:val="000000" w:themeColor="text1"/>
          <w:sz w:val="28"/>
          <w:szCs w:val="28"/>
        </w:rPr>
        <w:t xml:space="preserve"> г. (</w:t>
      </w:r>
      <w:r w:rsidRPr="0021179F">
        <w:rPr>
          <w:color w:val="000000" w:themeColor="text1"/>
          <w:sz w:val="28"/>
          <w:szCs w:val="28"/>
        </w:rPr>
        <w:t>л.д</w:t>
      </w:r>
      <w:r w:rsidRPr="0021179F">
        <w:rPr>
          <w:color w:val="000000" w:themeColor="text1"/>
          <w:sz w:val="28"/>
          <w:szCs w:val="28"/>
        </w:rPr>
        <w:t xml:space="preserve">. 1-2), </w:t>
      </w:r>
      <w:r w:rsidR="00D92BBD">
        <w:rPr>
          <w:color w:val="000000" w:themeColor="text1"/>
          <w:sz w:val="28"/>
          <w:szCs w:val="28"/>
        </w:rPr>
        <w:t>копией электронного реестра (</w:t>
      </w:r>
      <w:r w:rsidR="00D92BBD">
        <w:rPr>
          <w:color w:val="000000" w:themeColor="text1"/>
          <w:sz w:val="28"/>
          <w:szCs w:val="28"/>
        </w:rPr>
        <w:t>л.д</w:t>
      </w:r>
      <w:r w:rsidR="00D92BBD">
        <w:rPr>
          <w:color w:val="000000" w:themeColor="text1"/>
          <w:sz w:val="28"/>
          <w:szCs w:val="28"/>
        </w:rPr>
        <w:t xml:space="preserve">. </w:t>
      </w:r>
      <w:r w:rsidR="00D92BBD">
        <w:rPr>
          <w:color w:val="000000" w:themeColor="text1"/>
          <w:sz w:val="28"/>
          <w:szCs w:val="28"/>
        </w:rPr>
        <w:t xml:space="preserve">4-7), заявлением </w:t>
      </w:r>
      <w:r w:rsidR="008F70EE">
        <w:rPr>
          <w:color w:val="000000" w:themeColor="text1"/>
          <w:sz w:val="28"/>
          <w:szCs w:val="28"/>
        </w:rPr>
        <w:t>«данные изъяты»</w:t>
      </w:r>
      <w:r w:rsidR="00D92BBD">
        <w:rPr>
          <w:color w:val="000000" w:themeColor="text1"/>
          <w:sz w:val="28"/>
          <w:szCs w:val="28"/>
        </w:rPr>
        <w:t xml:space="preserve"> от 04.10.2019 г. </w:t>
      </w:r>
      <w:r w:rsidR="00D92BBD">
        <w:rPr>
          <w:color w:val="000000" w:themeColor="text1"/>
          <w:sz w:val="28"/>
          <w:szCs w:val="28"/>
        </w:rPr>
        <w:t>(</w:t>
      </w:r>
      <w:r w:rsidR="00D92BBD">
        <w:rPr>
          <w:color w:val="000000" w:themeColor="text1"/>
          <w:sz w:val="28"/>
          <w:szCs w:val="28"/>
        </w:rPr>
        <w:t>л.д</w:t>
      </w:r>
      <w:r w:rsidR="00D92BBD">
        <w:rPr>
          <w:color w:val="000000" w:themeColor="text1"/>
          <w:sz w:val="28"/>
          <w:szCs w:val="28"/>
        </w:rPr>
        <w:t>. 8), копией уведомления о регистрации в качестве страхователя</w:t>
      </w:r>
      <w:r w:rsidR="00D92BBD">
        <w:rPr>
          <w:color w:val="000000" w:themeColor="text1"/>
          <w:sz w:val="28"/>
          <w:szCs w:val="28"/>
        </w:rPr>
        <w:t xml:space="preserve"> </w:t>
      </w:r>
      <w:r w:rsidR="00D92BBD">
        <w:rPr>
          <w:color w:val="000000" w:themeColor="text1"/>
          <w:sz w:val="28"/>
          <w:szCs w:val="28"/>
        </w:rPr>
        <w:t>юридического</w:t>
      </w:r>
      <w:r w:rsidR="00D92BBD">
        <w:rPr>
          <w:color w:val="000000" w:themeColor="text1"/>
          <w:sz w:val="28"/>
          <w:szCs w:val="28"/>
        </w:rPr>
        <w:t xml:space="preserve"> лица (л.д.10), приказом о назначении на должность </w:t>
      </w:r>
      <w:r w:rsidR="00D92BBD">
        <w:rPr>
          <w:color w:val="000000" w:themeColor="text1"/>
          <w:sz w:val="28"/>
          <w:szCs w:val="28"/>
        </w:rPr>
        <w:t>Дивеевой</w:t>
      </w:r>
      <w:r w:rsidR="00D92BBD">
        <w:rPr>
          <w:color w:val="000000" w:themeColor="text1"/>
          <w:sz w:val="28"/>
          <w:szCs w:val="28"/>
        </w:rPr>
        <w:t xml:space="preserve"> С.Б. (л.д.15), должностным регламентом помощника руководителя УФАС по Республике Крым и г. Севастополю (л.д.16-22)</w:t>
      </w:r>
      <w:r w:rsidRPr="0021179F">
        <w:rPr>
          <w:color w:val="000000" w:themeColor="text1"/>
          <w:sz w:val="28"/>
          <w:szCs w:val="28"/>
        </w:rPr>
        <w:t xml:space="preserve">. </w:t>
      </w:r>
    </w:p>
    <w:p w:rsidR="0021179F" w:rsidRPr="0021179F" w:rsidP="00784FD1">
      <w:pPr>
        <w:pStyle w:val="ConsPlusNormal"/>
        <w:ind w:right="17" w:firstLine="540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>Согласно п.1 п.4.5 КоАП РФ, за нарушение законод</w:t>
      </w:r>
      <w:r w:rsidR="00536E7E">
        <w:rPr>
          <w:color w:val="000000" w:themeColor="text1"/>
          <w:sz w:val="28"/>
          <w:szCs w:val="28"/>
        </w:rPr>
        <w:t>ательства Российской Федерации</w:t>
      </w:r>
      <w:r w:rsidRPr="0021179F">
        <w:rPr>
          <w:color w:val="000000" w:themeColor="text1"/>
          <w:sz w:val="28"/>
          <w:szCs w:val="28"/>
        </w:rPr>
        <w:t xml:space="preserve"> </w:t>
      </w:r>
      <w:r w:rsidRPr="00536E7E" w:rsidR="00536E7E">
        <w:rPr>
          <w:color w:val="000000" w:themeColor="text1"/>
          <w:sz w:val="28"/>
          <w:szCs w:val="28"/>
        </w:rPr>
        <w:t>в области финансов, налогов и сборов, страхования, рынка ценных бумаг</w:t>
      </w:r>
      <w:r w:rsidRPr="0021179F">
        <w:rPr>
          <w:color w:val="000000" w:themeColor="text1"/>
          <w:sz w:val="28"/>
          <w:szCs w:val="28"/>
        </w:rPr>
        <w:t xml:space="preserve">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1179F" w:rsidRPr="0021179F" w:rsidP="0021179F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36E7E">
        <w:rPr>
          <w:color w:val="000000" w:themeColor="text1"/>
          <w:sz w:val="28"/>
          <w:szCs w:val="28"/>
        </w:rPr>
        <w:t>Дивеевой</w:t>
      </w:r>
      <w:r w:rsidR="00536E7E">
        <w:rPr>
          <w:color w:val="000000" w:themeColor="text1"/>
          <w:sz w:val="28"/>
          <w:szCs w:val="28"/>
        </w:rPr>
        <w:t xml:space="preserve"> С.Б.</w:t>
      </w:r>
      <w:r w:rsidRPr="0021179F">
        <w:rPr>
          <w:color w:val="000000" w:themeColor="text1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21179F" w:rsidRPr="0021179F" w:rsidP="0021179F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21179F" w:rsidP="0021179F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3579F" w:rsidRPr="0033579F" w:rsidP="0033579F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79F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</w:t>
      </w:r>
      <w:r w:rsidRPr="00335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Pr="00335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помощнику руководителя Крымского УФАС России </w:t>
      </w:r>
      <w:r w:rsidRPr="0033579F">
        <w:rPr>
          <w:rFonts w:ascii="Times New Roman" w:hAnsi="Times New Roman" w:cs="Times New Roman"/>
          <w:color w:val="000000" w:themeColor="text1"/>
          <w:sz w:val="28"/>
          <w:szCs w:val="28"/>
        </w:rPr>
        <w:t>Дивеевой</w:t>
      </w:r>
      <w:r w:rsidRPr="00335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С.Б.</w:t>
      </w:r>
      <w:r w:rsidRPr="003357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35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33579F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3357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3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7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однако, в минимально предусмотренном санкцией </w:t>
      </w:r>
      <w:r w:rsidRPr="00335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4 ст. 15.33 Кодекса Российской Федерации об административных правонарушениях </w:t>
      </w:r>
      <w:r w:rsidRPr="0033579F">
        <w:rPr>
          <w:rFonts w:ascii="Times New Roman" w:eastAsia="Calibri" w:hAnsi="Times New Roman" w:cs="Times New Roman"/>
          <w:sz w:val="28"/>
          <w:szCs w:val="28"/>
          <w:lang w:eastAsia="en-US"/>
        </w:rPr>
        <w:t>размере.</w:t>
      </w:r>
    </w:p>
    <w:p w:rsidR="0021179F" w:rsidRPr="0021179F" w:rsidP="0021179F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</w:t>
      </w:r>
      <w:r w:rsidR="0033579F">
        <w:rPr>
          <w:color w:val="000000" w:themeColor="text1"/>
          <w:sz w:val="28"/>
          <w:szCs w:val="28"/>
        </w:rPr>
        <w:t xml:space="preserve">ч. 4 </w:t>
      </w:r>
      <w:r>
        <w:rPr>
          <w:color w:val="000000" w:themeColor="text1"/>
          <w:sz w:val="28"/>
          <w:szCs w:val="28"/>
        </w:rPr>
        <w:t>ст.15</w:t>
      </w:r>
      <w:r w:rsidRPr="0021179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33,</w:t>
      </w:r>
      <w:r w:rsidRPr="0021179F">
        <w:rPr>
          <w:color w:val="000000" w:themeColor="text1"/>
          <w:sz w:val="28"/>
          <w:szCs w:val="28"/>
        </w:rPr>
        <w:t xml:space="preserve"> </w:t>
      </w:r>
      <w:r w:rsidRPr="0021179F">
        <w:rPr>
          <w:color w:val="000000" w:themeColor="text1"/>
          <w:sz w:val="28"/>
          <w:szCs w:val="28"/>
        </w:rPr>
        <w:t>ст.ст</w:t>
      </w:r>
      <w:r w:rsidRPr="0021179F">
        <w:rPr>
          <w:color w:val="000000" w:themeColor="text1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</w:p>
    <w:p w:rsidR="0021179F" w:rsidRPr="0021179F" w:rsidP="00536E7E">
      <w:pPr>
        <w:pStyle w:val="ConsPlusNormal"/>
        <w:ind w:right="17" w:firstLine="539"/>
        <w:jc w:val="center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>ПОСТАНОВИЛ:</w:t>
      </w:r>
    </w:p>
    <w:p w:rsidR="0021179F" w:rsidRPr="0021179F" w:rsidP="0021179F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 xml:space="preserve">Признать </w:t>
      </w:r>
      <w:r w:rsidRPr="00536E7E" w:rsidR="00536E7E">
        <w:rPr>
          <w:color w:val="000000" w:themeColor="text1"/>
          <w:sz w:val="28"/>
          <w:szCs w:val="28"/>
        </w:rPr>
        <w:t>помощника руководителя Крымского УФАС России Дивеев</w:t>
      </w:r>
      <w:r w:rsidR="00536E7E">
        <w:rPr>
          <w:color w:val="000000" w:themeColor="text1"/>
          <w:sz w:val="28"/>
          <w:szCs w:val="28"/>
        </w:rPr>
        <w:t>у</w:t>
      </w:r>
      <w:r w:rsidRPr="00536E7E" w:rsidR="00536E7E">
        <w:rPr>
          <w:color w:val="000000" w:themeColor="text1"/>
          <w:sz w:val="28"/>
          <w:szCs w:val="28"/>
        </w:rPr>
        <w:t xml:space="preserve"> Светлан</w:t>
      </w:r>
      <w:r w:rsidR="00536E7E">
        <w:rPr>
          <w:color w:val="000000" w:themeColor="text1"/>
          <w:sz w:val="28"/>
          <w:szCs w:val="28"/>
        </w:rPr>
        <w:t>у</w:t>
      </w:r>
      <w:r w:rsidRPr="00536E7E" w:rsidR="00536E7E">
        <w:rPr>
          <w:color w:val="000000" w:themeColor="text1"/>
          <w:sz w:val="28"/>
          <w:szCs w:val="28"/>
        </w:rPr>
        <w:t xml:space="preserve"> Борисовн</w:t>
      </w:r>
      <w:r w:rsidR="00536E7E">
        <w:rPr>
          <w:color w:val="000000" w:themeColor="text1"/>
          <w:sz w:val="28"/>
          <w:szCs w:val="28"/>
        </w:rPr>
        <w:t>у</w:t>
      </w:r>
      <w:r w:rsidRPr="00536E7E" w:rsidR="00536E7E">
        <w:rPr>
          <w:color w:val="000000" w:themeColor="text1"/>
          <w:sz w:val="28"/>
          <w:szCs w:val="28"/>
        </w:rPr>
        <w:t xml:space="preserve"> </w:t>
      </w:r>
      <w:r w:rsidRPr="0021179F">
        <w:rPr>
          <w:color w:val="000000" w:themeColor="text1"/>
          <w:sz w:val="28"/>
          <w:szCs w:val="28"/>
        </w:rPr>
        <w:t xml:space="preserve">виновной в совершении административного правонарушения, предусмотренного </w:t>
      </w:r>
      <w:r w:rsidR="00536E7E">
        <w:rPr>
          <w:color w:val="000000" w:themeColor="text1"/>
          <w:sz w:val="28"/>
          <w:szCs w:val="28"/>
        </w:rPr>
        <w:t xml:space="preserve">ч.4 </w:t>
      </w:r>
      <w:r w:rsidRPr="0021179F">
        <w:rPr>
          <w:color w:val="000000" w:themeColor="text1"/>
          <w:sz w:val="28"/>
          <w:szCs w:val="28"/>
        </w:rPr>
        <w:t>ст. 15.</w:t>
      </w:r>
      <w:r w:rsidR="00536E7E">
        <w:rPr>
          <w:color w:val="000000" w:themeColor="text1"/>
          <w:sz w:val="28"/>
          <w:szCs w:val="28"/>
        </w:rPr>
        <w:t>33</w:t>
      </w:r>
      <w:r w:rsidRPr="0021179F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8C011C" w:rsidRPr="00291425" w:rsidP="008C011C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очтовый адрес: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; п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олучатель: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ИНН: 9102013284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КПП: 910201001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БИК: 043510001</w:t>
      </w:r>
      <w:r>
        <w:rPr>
          <w:rFonts w:ascii="Times New Roman" w:eastAsia="Times New Roman" w:hAnsi="Times New Roman" w:cs="Times New Roman"/>
          <w:sz w:val="28"/>
          <w:szCs w:val="28"/>
        </w:rPr>
        <w:t>; с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чет: 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35701000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828 1 16 01153 01 </w:t>
      </w:r>
      <w:r>
        <w:rPr>
          <w:rFonts w:ascii="Times New Roman" w:eastAsia="Times New Roman" w:hAnsi="Times New Roman" w:cs="Times New Roman"/>
          <w:sz w:val="28"/>
          <w:szCs w:val="28"/>
        </w:rPr>
        <w:t>9000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 140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179F" w:rsidRPr="0021179F" w:rsidP="0021179F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</w:t>
      </w:r>
      <w:r w:rsidRPr="0021179F">
        <w:rPr>
          <w:color w:val="000000" w:themeColor="text1"/>
          <w:sz w:val="28"/>
          <w:szCs w:val="28"/>
        </w:rPr>
        <w:t>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1179F" w:rsidRPr="0021179F" w:rsidP="0021179F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1179F" w:rsidRPr="0021179F" w:rsidP="0021179F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179F" w:rsidP="0021179F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84FD1" w:rsidRPr="0021179F" w:rsidP="0021179F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</w:p>
    <w:p w:rsidR="0021179F" w:rsidRPr="0021179F" w:rsidP="0021179F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</w:p>
    <w:p w:rsidR="00F03AAA" w:rsidRPr="003B12D3" w:rsidP="00F03AA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F03AAA" w:rsidRPr="003B12D3" w:rsidP="00F03AA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03AAA" w:rsidRPr="00963E4F" w:rsidP="00F03AA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21179F" w:rsidRPr="0021179F" w:rsidP="0021179F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</w:p>
    <w:p w:rsidR="0021179F" w:rsidRPr="0021179F" w:rsidP="0021179F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</w:p>
    <w:p w:rsidR="0021179F" w:rsidRPr="0021179F" w:rsidP="0021179F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</w:p>
    <w:p w:rsidR="00050078" w:rsidP="00107E96">
      <w:pPr>
        <w:pStyle w:val="ConsPlusNormal"/>
        <w:ind w:right="17" w:firstLine="539"/>
        <w:jc w:val="both"/>
        <w:rPr>
          <w:sz w:val="28"/>
          <w:szCs w:val="28"/>
        </w:rPr>
      </w:pPr>
    </w:p>
    <w:p w:rsidR="005C27E0" w:rsidP="00107E96">
      <w:pPr>
        <w:pStyle w:val="ConsPlusNormal"/>
        <w:ind w:right="17" w:firstLine="539"/>
        <w:jc w:val="both"/>
        <w:rPr>
          <w:sz w:val="28"/>
          <w:szCs w:val="28"/>
        </w:rPr>
      </w:pPr>
    </w:p>
    <w:p w:rsidR="005C27E0" w:rsidP="00107E96">
      <w:pPr>
        <w:pStyle w:val="ConsPlusNormal"/>
        <w:ind w:right="17" w:firstLine="539"/>
        <w:jc w:val="both"/>
        <w:rPr>
          <w:sz w:val="28"/>
          <w:szCs w:val="28"/>
        </w:rPr>
      </w:pPr>
    </w:p>
    <w:p w:rsidR="005C27E0" w:rsidP="00107E96">
      <w:pPr>
        <w:pStyle w:val="ConsPlusNormal"/>
        <w:ind w:right="17" w:firstLine="539"/>
        <w:jc w:val="both"/>
        <w:rPr>
          <w:sz w:val="28"/>
          <w:szCs w:val="28"/>
        </w:rPr>
      </w:pPr>
    </w:p>
    <w:p w:rsidR="005C27E0" w:rsidP="00107E96">
      <w:pPr>
        <w:pStyle w:val="ConsPlusNormal"/>
        <w:ind w:right="17" w:firstLine="539"/>
        <w:jc w:val="both"/>
        <w:rPr>
          <w:sz w:val="28"/>
          <w:szCs w:val="28"/>
        </w:rPr>
      </w:pPr>
    </w:p>
    <w:p w:rsidR="005C27E0" w:rsidP="00107E96">
      <w:pPr>
        <w:pStyle w:val="ConsPlusNormal"/>
        <w:ind w:right="17" w:firstLine="539"/>
        <w:jc w:val="both"/>
        <w:rPr>
          <w:sz w:val="28"/>
          <w:szCs w:val="28"/>
        </w:rPr>
      </w:pPr>
    </w:p>
    <w:p w:rsidR="005C27E0" w:rsidP="00107E96">
      <w:pPr>
        <w:pStyle w:val="ConsPlusNormal"/>
        <w:ind w:right="17" w:firstLine="539"/>
        <w:jc w:val="both"/>
        <w:rPr>
          <w:sz w:val="28"/>
          <w:szCs w:val="28"/>
        </w:rPr>
      </w:pPr>
    </w:p>
    <w:p w:rsidR="005C27E0" w:rsidP="00107E96">
      <w:pPr>
        <w:pStyle w:val="ConsPlusNormal"/>
        <w:ind w:right="17" w:firstLine="539"/>
        <w:jc w:val="both"/>
        <w:rPr>
          <w:sz w:val="28"/>
          <w:szCs w:val="28"/>
        </w:rPr>
      </w:pPr>
    </w:p>
    <w:sectPr w:rsidSect="0033579F">
      <w:headerReference w:type="default" r:id="rId8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7092562"/>
      <w:docPartObj>
        <w:docPartGallery w:val="Page Numbers (Top of Page)"/>
        <w:docPartUnique/>
      </w:docPartObj>
    </w:sdtPr>
    <w:sdtContent>
      <w:p w:rsidR="00784FD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0EE">
          <w:rPr>
            <w:noProof/>
          </w:rPr>
          <w:t>4</w:t>
        </w:r>
        <w:r>
          <w:fldChar w:fldCharType="end"/>
        </w:r>
      </w:p>
    </w:sdtContent>
  </w:sdt>
  <w:p w:rsidR="00784F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FE"/>
    <w:rsid w:val="00050078"/>
    <w:rsid w:val="00107E96"/>
    <w:rsid w:val="0021179F"/>
    <w:rsid w:val="0024297A"/>
    <w:rsid w:val="00291425"/>
    <w:rsid w:val="0033579F"/>
    <w:rsid w:val="003525F9"/>
    <w:rsid w:val="003B12D3"/>
    <w:rsid w:val="004B2451"/>
    <w:rsid w:val="004C15CC"/>
    <w:rsid w:val="00536E7E"/>
    <w:rsid w:val="005C27E0"/>
    <w:rsid w:val="005E53DC"/>
    <w:rsid w:val="005E5D10"/>
    <w:rsid w:val="00621CFF"/>
    <w:rsid w:val="00651829"/>
    <w:rsid w:val="006D03C9"/>
    <w:rsid w:val="00784FD1"/>
    <w:rsid w:val="00806E5A"/>
    <w:rsid w:val="00867946"/>
    <w:rsid w:val="008C011C"/>
    <w:rsid w:val="008F70EE"/>
    <w:rsid w:val="00963E4F"/>
    <w:rsid w:val="009A70E0"/>
    <w:rsid w:val="00A336F5"/>
    <w:rsid w:val="00A72F75"/>
    <w:rsid w:val="00AC2F83"/>
    <w:rsid w:val="00B16BCC"/>
    <w:rsid w:val="00B63D22"/>
    <w:rsid w:val="00B63DFE"/>
    <w:rsid w:val="00D92BBD"/>
    <w:rsid w:val="00F03AAA"/>
    <w:rsid w:val="00F57E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9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7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78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84FD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78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84FD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E15E6F255BE2C80A708949D08AE14F77ED5DA7548F3F12DD5ECA802CF6B6DD5431D8D26C90D6FA3B81E56DBE5E063B6FCD96190D334539dBQ3S" TargetMode="External" /><Relationship Id="rId5" Type="http://schemas.openxmlformats.org/officeDocument/2006/relationships/hyperlink" Target="consultantplus://offline/ref=13E15E6F255BE2C80A708949D08AE14F77ED5DA7548F3F12DD5ECA802CF6B6DD5431D8D26C90D7FE3E81E56DBE5E063B6FCD96190D334539dBQ3S" TargetMode="External" /><Relationship Id="rId6" Type="http://schemas.openxmlformats.org/officeDocument/2006/relationships/hyperlink" Target="consultantplus://offline/ref=13E15E6F255BE2C80A708949D08AE14F77EC56A7538A3F12DD5ECA802CF6B6DD5431D8D46993DFF36DDBF569F70A032467D7881F1333d4Q5S" TargetMode="External" /><Relationship Id="rId7" Type="http://schemas.openxmlformats.org/officeDocument/2006/relationships/hyperlink" Target="consultantplus://offline/ref=74751393C472D15F7D1E893AB88EAA1887F4F0F493FDFE9F374BEC41B34FD71A77FB57B985AB0823CA08D679AE269AA790E61867E2C3CC71g5m1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