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007F" w:rsidRPr="008C19C9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№05-</w:t>
      </w:r>
      <w:r w:rsidRPr="008C19C9" w:rsidR="00FC7418">
        <w:rPr>
          <w:rFonts w:ascii="Times New Roman" w:hAnsi="Times New Roman" w:cs="Times New Roman"/>
          <w:sz w:val="27"/>
          <w:szCs w:val="27"/>
        </w:rPr>
        <w:t>0283</w:t>
      </w:r>
      <w:r w:rsidRPr="008C19C9">
        <w:rPr>
          <w:rFonts w:ascii="Times New Roman" w:hAnsi="Times New Roman" w:cs="Times New Roman"/>
          <w:sz w:val="27"/>
          <w:szCs w:val="27"/>
        </w:rPr>
        <w:t>/1</w:t>
      </w:r>
      <w:r w:rsidRPr="008C19C9" w:rsidR="00AB10ED">
        <w:rPr>
          <w:rFonts w:ascii="Times New Roman" w:hAnsi="Times New Roman" w:cs="Times New Roman"/>
          <w:sz w:val="27"/>
          <w:szCs w:val="27"/>
        </w:rPr>
        <w:t>6</w:t>
      </w:r>
      <w:r w:rsidRPr="008C19C9">
        <w:rPr>
          <w:rFonts w:ascii="Times New Roman" w:hAnsi="Times New Roman" w:cs="Times New Roman"/>
          <w:sz w:val="27"/>
          <w:szCs w:val="27"/>
        </w:rPr>
        <w:t>/202</w:t>
      </w:r>
      <w:r w:rsidRPr="008C19C9" w:rsidR="002B3855">
        <w:rPr>
          <w:rFonts w:ascii="Times New Roman" w:hAnsi="Times New Roman" w:cs="Times New Roman"/>
          <w:sz w:val="27"/>
          <w:szCs w:val="27"/>
        </w:rPr>
        <w:t>6</w:t>
      </w:r>
    </w:p>
    <w:p w:rsidR="00C8007F" w:rsidRPr="008C19C9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                                        ПОСТАНОВЛЕНИЕ</w:t>
      </w:r>
    </w:p>
    <w:p w:rsidR="00C8007F" w:rsidRPr="008C19C9" w:rsidP="008C19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9</w:t>
      </w:r>
      <w:r w:rsidRPr="008C19C9" w:rsidR="00C7692F">
        <w:rPr>
          <w:rFonts w:ascii="Times New Roman" w:hAnsi="Times New Roman" w:cs="Times New Roman"/>
          <w:sz w:val="27"/>
          <w:szCs w:val="27"/>
        </w:rPr>
        <w:t xml:space="preserve"> </w:t>
      </w:r>
      <w:r w:rsidRPr="008C19C9" w:rsidR="002B3855">
        <w:rPr>
          <w:rFonts w:ascii="Times New Roman" w:hAnsi="Times New Roman" w:cs="Times New Roman"/>
          <w:sz w:val="27"/>
          <w:szCs w:val="27"/>
        </w:rPr>
        <w:t>июля</w:t>
      </w:r>
      <w:r w:rsidRPr="008C19C9" w:rsidR="00144860">
        <w:rPr>
          <w:rFonts w:ascii="Times New Roman" w:hAnsi="Times New Roman" w:cs="Times New Roman"/>
          <w:sz w:val="27"/>
          <w:szCs w:val="27"/>
        </w:rPr>
        <w:t xml:space="preserve"> 202</w:t>
      </w:r>
      <w:r w:rsidRPr="008C19C9" w:rsidR="002B3855">
        <w:rPr>
          <w:rFonts w:ascii="Times New Roman" w:hAnsi="Times New Roman" w:cs="Times New Roman"/>
          <w:sz w:val="27"/>
          <w:szCs w:val="27"/>
        </w:rPr>
        <w:t>6</w:t>
      </w:r>
      <w:r w:rsidRPr="008C19C9">
        <w:rPr>
          <w:rFonts w:ascii="Times New Roman" w:hAnsi="Times New Roman" w:cs="Times New Roman"/>
          <w:sz w:val="27"/>
          <w:szCs w:val="27"/>
        </w:rPr>
        <w:t xml:space="preserve"> года                                                    г. Симферополь                  </w:t>
      </w:r>
    </w:p>
    <w:p w:rsidR="00C8007F" w:rsidRPr="008C19C9" w:rsidP="008C19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8C19C9" w:rsidP="008C19C9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</w:t>
      </w:r>
      <w:r w:rsidRPr="008C19C9">
        <w:rPr>
          <w:rFonts w:ascii="Times New Roman" w:hAnsi="Times New Roman" w:cs="Times New Roman"/>
          <w:sz w:val="27"/>
          <w:szCs w:val="27"/>
        </w:rPr>
        <w:t>ферополь с подчиненной ему территорией) Республики Крым мировой судья судебного участка №17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</w:t>
      </w:r>
      <w:r w:rsidRPr="008C19C9">
        <w:rPr>
          <w:rFonts w:ascii="Times New Roman" w:hAnsi="Times New Roman" w:cs="Times New Roman"/>
          <w:sz w:val="27"/>
          <w:szCs w:val="27"/>
        </w:rPr>
        <w:t>ина А.Л.</w:t>
      </w:r>
      <w:r w:rsidRPr="008C19C9" w:rsidR="00AB10ED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AB10ED" w:rsidRPr="008C19C9" w:rsidP="008C19C9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 участием лица, в отношении которого ведется производство по делу об административном правонарушении – Артюшкина Е.Г.,</w:t>
      </w:r>
    </w:p>
    <w:p w:rsidR="00C8007F" w:rsidRPr="008C19C9" w:rsidP="008C19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рассмотрев в помещении </w:t>
      </w:r>
      <w:r w:rsidRPr="008C19C9" w:rsidR="00AB10ED">
        <w:rPr>
          <w:rFonts w:ascii="Times New Roman" w:hAnsi="Times New Roman" w:cs="Times New Roman"/>
          <w:sz w:val="27"/>
          <w:szCs w:val="27"/>
        </w:rPr>
        <w:t xml:space="preserve">мировых судей </w:t>
      </w:r>
      <w:r w:rsidRPr="008C19C9">
        <w:rPr>
          <w:rFonts w:ascii="Times New Roman" w:hAnsi="Times New Roman" w:cs="Times New Roman"/>
          <w:sz w:val="27"/>
          <w:szCs w:val="27"/>
        </w:rPr>
        <w:t>Центрального судебного района города Симферополь (</w:t>
      </w:r>
      <w:r w:rsidRPr="008C19C9" w:rsidR="002B3855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8C19C9">
        <w:rPr>
          <w:rFonts w:ascii="Times New Roman" w:hAnsi="Times New Roman" w:cs="Times New Roman"/>
          <w:sz w:val="27"/>
          <w:szCs w:val="27"/>
        </w:rPr>
        <w:t xml:space="preserve">) Республики Крым (г. Симферополь, ул. Крымских партизан, 3а) дело об административном правонарушении в отношении </w:t>
      </w:r>
    </w:p>
    <w:p w:rsidR="0025421A" w:rsidRPr="008C19C9" w:rsidP="0025421A">
      <w:pPr>
        <w:spacing w:after="0" w:line="240" w:lineRule="auto"/>
        <w:ind w:left="1985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Артюшкина</w:t>
      </w:r>
      <w:r w:rsidRPr="008C19C9">
        <w:rPr>
          <w:rFonts w:ascii="Times New Roman" w:hAnsi="Times New Roman" w:cs="Times New Roman"/>
          <w:sz w:val="27"/>
          <w:szCs w:val="27"/>
        </w:rPr>
        <w:t xml:space="preserve"> Е</w:t>
      </w:r>
      <w:r w:rsidR="0025004E">
        <w:rPr>
          <w:rFonts w:ascii="Times New Roman" w:hAnsi="Times New Roman" w:cs="Times New Roman"/>
          <w:sz w:val="27"/>
          <w:szCs w:val="27"/>
        </w:rPr>
        <w:t>.</w:t>
      </w:r>
      <w:r w:rsidRPr="008C19C9">
        <w:rPr>
          <w:rFonts w:ascii="Times New Roman" w:hAnsi="Times New Roman" w:cs="Times New Roman"/>
          <w:sz w:val="27"/>
          <w:szCs w:val="27"/>
        </w:rPr>
        <w:t>Г</w:t>
      </w:r>
      <w:r w:rsidR="0025004E">
        <w:rPr>
          <w:rFonts w:ascii="Times New Roman" w:hAnsi="Times New Roman" w:cs="Times New Roman"/>
          <w:sz w:val="27"/>
          <w:szCs w:val="27"/>
        </w:rPr>
        <w:t>.</w:t>
      </w:r>
      <w:r w:rsidRPr="008C19C9">
        <w:rPr>
          <w:rFonts w:ascii="Times New Roman" w:hAnsi="Times New Roman" w:cs="Times New Roman"/>
          <w:sz w:val="27"/>
          <w:szCs w:val="27"/>
        </w:rPr>
        <w:t xml:space="preserve">,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8C19C9">
        <w:rPr>
          <w:rFonts w:ascii="Times New Roman" w:hAnsi="Times New Roman" w:cs="Times New Roman"/>
          <w:sz w:val="27"/>
          <w:szCs w:val="27"/>
        </w:rPr>
        <w:t>,</w:t>
      </w:r>
    </w:p>
    <w:p w:rsidR="0025421A" w:rsidRPr="008C19C9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по признакам состава правонарушения, предусмотренного ч. 1 ст. 12.26 Кодекса Российской Федерации об административных правонарушениях</w:t>
      </w:r>
    </w:p>
    <w:p w:rsidR="0025421A" w:rsidRPr="008C19C9" w:rsidP="002542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У</w:t>
      </w:r>
      <w:r w:rsidRPr="008C19C9">
        <w:rPr>
          <w:rFonts w:ascii="Times New Roman" w:hAnsi="Times New Roman" w:cs="Times New Roman"/>
          <w:sz w:val="27"/>
          <w:szCs w:val="27"/>
        </w:rPr>
        <w:t>СТАНОВИЛ</w:t>
      </w:r>
    </w:p>
    <w:p w:rsidR="0025421A" w:rsidRPr="008C19C9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Артюшкин</w:t>
      </w:r>
      <w:r w:rsidRPr="008C19C9">
        <w:rPr>
          <w:rFonts w:ascii="Times New Roman" w:hAnsi="Times New Roman" w:cs="Times New Roman"/>
          <w:sz w:val="27"/>
          <w:szCs w:val="27"/>
        </w:rPr>
        <w:t xml:space="preserve"> Е.Г.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 w:rsidR="00834908">
        <w:rPr>
          <w:rFonts w:ascii="Times New Roman" w:hAnsi="Times New Roman" w:cs="Times New Roman"/>
          <w:sz w:val="27"/>
          <w:szCs w:val="27"/>
        </w:rPr>
        <w:t xml:space="preserve"> </w:t>
      </w:r>
      <w:r w:rsidRPr="008C19C9">
        <w:rPr>
          <w:rFonts w:ascii="Times New Roman" w:hAnsi="Times New Roman" w:cs="Times New Roman"/>
          <w:sz w:val="27"/>
          <w:szCs w:val="27"/>
        </w:rPr>
        <w:t>с признаками опьянения:</w:t>
      </w:r>
      <w:r w:rsidRPr="008C19C9" w:rsidR="0021570F">
        <w:rPr>
          <w:rFonts w:ascii="Times New Roman" w:hAnsi="Times New Roman" w:cs="Times New Roman"/>
          <w:sz w:val="27"/>
          <w:szCs w:val="27"/>
        </w:rPr>
        <w:t xml:space="preserve"> </w:t>
      </w:r>
      <w:r w:rsidRPr="008C19C9" w:rsidR="001447E2"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</w:t>
      </w:r>
      <w:r w:rsidRPr="008C19C9" w:rsidR="00EF2F67">
        <w:rPr>
          <w:rFonts w:ascii="Times New Roman" w:hAnsi="Times New Roman" w:cs="Times New Roman"/>
          <w:sz w:val="27"/>
          <w:szCs w:val="27"/>
        </w:rPr>
        <w:t xml:space="preserve">, 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поведение, не соответствующее обстановке, </w:t>
      </w:r>
      <w:r w:rsidRPr="008C19C9">
        <w:rPr>
          <w:rFonts w:ascii="Times New Roman" w:hAnsi="Times New Roman" w:cs="Times New Roman"/>
          <w:sz w:val="27"/>
          <w:szCs w:val="27"/>
        </w:rPr>
        <w:t xml:space="preserve">в </w:t>
      </w:r>
      <w:r w:rsidRPr="008C19C9" w:rsidR="00FC7418">
        <w:rPr>
          <w:rFonts w:ascii="Times New Roman" w:hAnsi="Times New Roman" w:cs="Times New Roman"/>
          <w:sz w:val="27"/>
          <w:szCs w:val="27"/>
        </w:rPr>
        <w:t>13</w:t>
      </w:r>
      <w:r w:rsidRPr="008C19C9" w:rsidR="00AC73C6">
        <w:rPr>
          <w:rFonts w:ascii="Times New Roman" w:hAnsi="Times New Roman" w:cs="Times New Roman"/>
          <w:sz w:val="27"/>
          <w:szCs w:val="27"/>
        </w:rPr>
        <w:t xml:space="preserve"> час </w:t>
      </w:r>
      <w:r w:rsidRPr="008C19C9" w:rsidR="00FC7418">
        <w:rPr>
          <w:rFonts w:ascii="Times New Roman" w:hAnsi="Times New Roman" w:cs="Times New Roman"/>
          <w:sz w:val="27"/>
          <w:szCs w:val="27"/>
        </w:rPr>
        <w:t>50</w:t>
      </w:r>
      <w:r w:rsidRPr="008C19C9" w:rsidR="00AC73C6">
        <w:rPr>
          <w:rFonts w:ascii="Times New Roman" w:hAnsi="Times New Roman" w:cs="Times New Roman"/>
          <w:sz w:val="27"/>
          <w:szCs w:val="27"/>
        </w:rPr>
        <w:t xml:space="preserve"> минут</w:t>
      </w:r>
      <w:r w:rsidRPr="008C19C9">
        <w:rPr>
          <w:rFonts w:ascii="Times New Roman" w:hAnsi="Times New Roman" w:cs="Times New Roman"/>
          <w:sz w:val="27"/>
          <w:szCs w:val="27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опьянения, чем нарушил п. 2.3.2 Правил дорожного движения Российской Федерации, утверждённых Постановлением Правительства Российс</w:t>
      </w:r>
      <w:r w:rsidRPr="008C19C9">
        <w:rPr>
          <w:rFonts w:ascii="Times New Roman" w:hAnsi="Times New Roman" w:cs="Times New Roman"/>
          <w:sz w:val="27"/>
          <w:szCs w:val="27"/>
        </w:rPr>
        <w:t>кой Федерации от 23.10.1993 №1090.</w:t>
      </w:r>
    </w:p>
    <w:p w:rsidR="00FC7418" w:rsidRPr="008C19C9" w:rsidP="00FC74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В судебном заседании Артюшкин Е.Г. вину в совершении вмененного правонарушения не признал, обстоятельства, установленные в протоколе об административном правонарушении, не оспаривал.  </w:t>
      </w:r>
    </w:p>
    <w:p w:rsidR="00FC7418" w:rsidRPr="008C19C9" w:rsidP="00FC74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Выслушав пояснения лица, в отношении</w:t>
      </w:r>
      <w:r w:rsidRPr="008C19C9">
        <w:rPr>
          <w:rFonts w:ascii="Times New Roman" w:hAnsi="Times New Roman" w:cs="Times New Roman"/>
          <w:sz w:val="27"/>
          <w:szCs w:val="27"/>
        </w:rPr>
        <w:t xml:space="preserve"> которого ведется производство по делу об административном правонарушении, исследовав материалы дела, прихожу к следующему. </w:t>
      </w:r>
    </w:p>
    <w:p w:rsidR="00834908" w:rsidRPr="008C19C9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Согласно примечания к ст. 12.1 Кодекса Российской Федерации об административных правонарушениях под транспортным средством в </w:t>
      </w:r>
      <w:r w:rsidRPr="008C19C9">
        <w:rPr>
          <w:rFonts w:ascii="Times New Roman" w:hAnsi="Times New Roman" w:cs="Times New Roman"/>
          <w:sz w:val="27"/>
          <w:szCs w:val="27"/>
        </w:rPr>
        <w:t>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</w:t>
      </w:r>
      <w:r w:rsidRPr="008C19C9">
        <w:rPr>
          <w:rFonts w:ascii="Times New Roman" w:hAnsi="Times New Roman" w:cs="Times New Roman"/>
          <w:sz w:val="27"/>
          <w:szCs w:val="27"/>
        </w:rPr>
        <w:t>илометров в час, а также прицепы к нему, подлежащие государственной регистрации, а в других статьях настоящей главы также трактора, самоходные дорожно-строительные и иные самоходные машины, транспортные средства, на управление которыми в соответствии с зак</w:t>
      </w:r>
      <w:r w:rsidRPr="008C19C9">
        <w:rPr>
          <w:rFonts w:ascii="Times New Roman" w:hAnsi="Times New Roman" w:cs="Times New Roman"/>
          <w:sz w:val="27"/>
          <w:szCs w:val="27"/>
        </w:rPr>
        <w:t>онодательством Российской Федерации о безопасности дорожного движения предоставляется специальное право.</w:t>
      </w:r>
    </w:p>
    <w:p w:rsidR="00834908" w:rsidRPr="008C19C9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 соответствии с п. 1.2 Правил дорожного движения Российской Федерации, утвержденных постановлением Совета Министров - Правительства Российской Федерац</w:t>
      </w:r>
      <w:r w:rsidRPr="008C19C9">
        <w:rPr>
          <w:rFonts w:ascii="Times New Roman" w:hAnsi="Times New Roman" w:cs="Times New Roman"/>
          <w:sz w:val="27"/>
          <w:szCs w:val="27"/>
        </w:rPr>
        <w:t xml:space="preserve">ии от 23.10.1993 №1090, мопед - двух- или </w:t>
      </w:r>
      <w:r w:rsidRPr="008C19C9">
        <w:rPr>
          <w:rFonts w:ascii="Times New Roman" w:hAnsi="Times New Roman" w:cs="Times New Roman"/>
          <w:sz w:val="27"/>
          <w:szCs w:val="27"/>
        </w:rPr>
        <w:t>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куб. см, или электрод</w:t>
      </w:r>
      <w:r w:rsidRPr="008C19C9">
        <w:rPr>
          <w:rFonts w:ascii="Times New Roman" w:hAnsi="Times New Roman" w:cs="Times New Roman"/>
          <w:sz w:val="27"/>
          <w:szCs w:val="27"/>
        </w:rPr>
        <w:t>вигатель номинальной максимальной мощностью в режиме длительной нагрузки более 0,25 кВт и менее 4 кВт. К мопедам приравниваются квадрициклы, имеющие аналогичные технические характеристики.</w:t>
      </w:r>
    </w:p>
    <w:p w:rsidR="00834908" w:rsidRPr="008C19C9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 силу положений ст. 25 Федерального закона от 10.12.1995 №196-ФЗ «</w:t>
      </w:r>
      <w:r w:rsidRPr="008C19C9">
        <w:rPr>
          <w:rFonts w:ascii="Times New Roman" w:hAnsi="Times New Roman" w:cs="Times New Roman"/>
          <w:sz w:val="27"/>
          <w:szCs w:val="27"/>
        </w:rPr>
        <w:t>О безопасности дорожного движения» для допуска к управлению транспортным средством - мопедом, требуется специальное право категории «М».</w:t>
      </w:r>
    </w:p>
    <w:p w:rsidR="00834908" w:rsidRPr="008C19C9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8C19C9" w:rsidR="00FC7418">
        <w:rPr>
          <w:rFonts w:ascii="Times New Roman" w:hAnsi="Times New Roman" w:cs="Times New Roman"/>
          <w:sz w:val="27"/>
          <w:szCs w:val="27"/>
        </w:rPr>
        <w:t xml:space="preserve">транспортное средство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>
        <w:rPr>
          <w:rFonts w:ascii="Times New Roman" w:hAnsi="Times New Roman" w:cs="Times New Roman"/>
          <w:sz w:val="27"/>
          <w:szCs w:val="27"/>
        </w:rPr>
        <w:t>, двигатель которого по своим характеристикам относится к мопе</w:t>
      </w:r>
      <w:r w:rsidRPr="008C19C9">
        <w:rPr>
          <w:rFonts w:ascii="Times New Roman" w:hAnsi="Times New Roman" w:cs="Times New Roman"/>
          <w:sz w:val="27"/>
          <w:szCs w:val="27"/>
        </w:rPr>
        <w:t xml:space="preserve">дам (максимальная мощность </w:t>
      </w:r>
      <w:r w:rsidRPr="008C19C9" w:rsidR="00FC7418">
        <w:rPr>
          <w:rFonts w:ascii="Times New Roman" w:hAnsi="Times New Roman" w:cs="Times New Roman"/>
          <w:sz w:val="27"/>
          <w:szCs w:val="27"/>
        </w:rPr>
        <w:t xml:space="preserve">1000 </w:t>
      </w:r>
      <w:r w:rsidRPr="008C19C9">
        <w:rPr>
          <w:rFonts w:ascii="Times New Roman" w:hAnsi="Times New Roman" w:cs="Times New Roman"/>
          <w:sz w:val="27"/>
          <w:szCs w:val="27"/>
        </w:rPr>
        <w:t>W), и для управления которым необходимо получить специальное право категории «M», либо иметь водительское удостоверение с любой другой открытой категорией, является транспортным средствам, на которое распространяется действи</w:t>
      </w:r>
      <w:r w:rsidRPr="008C19C9">
        <w:rPr>
          <w:rFonts w:ascii="Times New Roman" w:hAnsi="Times New Roman" w:cs="Times New Roman"/>
          <w:sz w:val="27"/>
          <w:szCs w:val="27"/>
        </w:rPr>
        <w:t>е главы 12 Кодекса Российской Федерации об административных правонарушениях.</w:t>
      </w:r>
    </w:p>
    <w:p w:rsidR="00EF2F67" w:rsidRPr="008C19C9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Согласно п. 2.3.2 Правил дорожного движения Российской Федерации, утверждённых Постановлением Правительства Российской Федерации от 23.10.1993 №1090, водитель транспортного средст</w:t>
      </w:r>
      <w:r w:rsidRPr="008C19C9">
        <w:rPr>
          <w:rFonts w:ascii="Times New Roman" w:hAnsi="Times New Roman" w:cs="Times New Roman"/>
          <w:sz w:val="27"/>
          <w:szCs w:val="27"/>
        </w:rPr>
        <w:t>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</w:t>
      </w:r>
      <w:r w:rsidRPr="008C19C9">
        <w:rPr>
          <w:rFonts w:ascii="Times New Roman" w:hAnsi="Times New Roman" w:cs="Times New Roman"/>
          <w:sz w:val="27"/>
          <w:szCs w:val="27"/>
        </w:rPr>
        <w:t xml:space="preserve"> состояние опьянения.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</w:t>
      </w:r>
      <w:r w:rsidRPr="008C19C9">
        <w:rPr>
          <w:rFonts w:ascii="Times New Roman" w:hAnsi="Times New Roman" w:cs="Times New Roman"/>
          <w:sz w:val="27"/>
          <w:szCs w:val="27"/>
        </w:rPr>
        <w:t>правонарушения, предусмотренного ч. 1 ст. 12.26 Кодекса Российской Федерации об административных правонарушениях.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</w:t>
      </w:r>
      <w:r w:rsidRPr="008C19C9">
        <w:rPr>
          <w:rFonts w:ascii="Times New Roman" w:hAnsi="Times New Roman" w:cs="Times New Roman"/>
          <w:sz w:val="27"/>
          <w:szCs w:val="27"/>
        </w:rPr>
        <w:t>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</w:t>
      </w:r>
      <w:r w:rsidRPr="008C19C9">
        <w:rPr>
          <w:rFonts w:ascii="Times New Roman" w:hAnsi="Times New Roman" w:cs="Times New Roman"/>
          <w:sz w:val="27"/>
          <w:szCs w:val="27"/>
        </w:rPr>
        <w:t>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</w:t>
      </w:r>
      <w:r w:rsidRPr="008C19C9">
        <w:rPr>
          <w:rFonts w:ascii="Times New Roman" w:hAnsi="Times New Roman" w:cs="Times New Roman"/>
          <w:sz w:val="27"/>
          <w:szCs w:val="27"/>
        </w:rPr>
        <w:t>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Порядок направления на медицинское о</w:t>
      </w:r>
      <w:r w:rsidRPr="008C19C9">
        <w:rPr>
          <w:rFonts w:ascii="Times New Roman" w:hAnsi="Times New Roman" w:cs="Times New Roman"/>
          <w:sz w:val="27"/>
          <w:szCs w:val="27"/>
        </w:rPr>
        <w:t>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</w:t>
      </w:r>
      <w:r w:rsidRPr="008C19C9">
        <w:rPr>
          <w:rFonts w:ascii="Times New Roman" w:hAnsi="Times New Roman" w:cs="Times New Roman"/>
          <w:sz w:val="27"/>
          <w:szCs w:val="27"/>
        </w:rPr>
        <w:t>ием Правительства Российской Федерации от 21.10.2022 №1882 (далее - Правила № 1882).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</w:t>
      </w:r>
      <w:r w:rsidRPr="008C19C9">
        <w:rPr>
          <w:rFonts w:ascii="Times New Roman" w:hAnsi="Times New Roman" w:cs="Times New Roman"/>
          <w:sz w:val="27"/>
          <w:szCs w:val="27"/>
        </w:rPr>
        <w:t>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 соответствии с пунктом 8 Правил №1882 направлению на медицинское освидете</w:t>
      </w:r>
      <w:r w:rsidRPr="008C19C9">
        <w:rPr>
          <w:rFonts w:ascii="Times New Roman" w:hAnsi="Times New Roman" w:cs="Times New Roman"/>
          <w:sz w:val="27"/>
          <w:szCs w:val="27"/>
        </w:rPr>
        <w:t>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</w:t>
      </w:r>
      <w:r w:rsidRPr="008C19C9">
        <w:rPr>
          <w:rFonts w:ascii="Times New Roman" w:hAnsi="Times New Roman" w:cs="Times New Roman"/>
          <w:sz w:val="27"/>
          <w:szCs w:val="27"/>
        </w:rPr>
        <w:t>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Таким образом, для привлечения виновного лица к административной отв</w:t>
      </w:r>
      <w:r w:rsidRPr="008C19C9">
        <w:rPr>
          <w:rFonts w:ascii="Times New Roman" w:hAnsi="Times New Roman" w:cs="Times New Roman"/>
          <w:sz w:val="27"/>
          <w:szCs w:val="27"/>
        </w:rPr>
        <w:t>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</w:t>
      </w:r>
      <w:r w:rsidRPr="008C19C9">
        <w:rPr>
          <w:rFonts w:ascii="Times New Roman" w:hAnsi="Times New Roman" w:cs="Times New Roman"/>
          <w:sz w:val="27"/>
          <w:szCs w:val="27"/>
        </w:rPr>
        <w:t>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</w:t>
      </w:r>
      <w:r w:rsidRPr="008C19C9">
        <w:rPr>
          <w:rFonts w:ascii="Times New Roman" w:hAnsi="Times New Roman" w:cs="Times New Roman"/>
          <w:sz w:val="27"/>
          <w:szCs w:val="27"/>
        </w:rPr>
        <w:t>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 судебном заседании установлено,</w:t>
      </w:r>
      <w:r w:rsidRPr="008C19C9">
        <w:rPr>
          <w:rFonts w:ascii="Times New Roman" w:hAnsi="Times New Roman" w:cs="Times New Roman"/>
          <w:sz w:val="27"/>
          <w:szCs w:val="27"/>
        </w:rPr>
        <w:t xml:space="preserve"> что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 xml:space="preserve">, </w:t>
      </w:r>
      <w:r w:rsidRPr="008C19C9" w:rsidR="00FC7418">
        <w:rPr>
          <w:rFonts w:ascii="Times New Roman" w:hAnsi="Times New Roman" w:cs="Times New Roman"/>
          <w:sz w:val="27"/>
          <w:szCs w:val="27"/>
        </w:rPr>
        <w:t xml:space="preserve">управляя транспортным средством –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 w:rsidR="00FC7418">
        <w:rPr>
          <w:rFonts w:ascii="Times New Roman" w:hAnsi="Times New Roman" w:cs="Times New Roman"/>
          <w:sz w:val="27"/>
          <w:szCs w:val="27"/>
        </w:rPr>
        <w:t xml:space="preserve">, с признаками опьянения: резкое изменение окраски кожных покровов лица, поведение, не соответствующее обстановке, </w:t>
      </w:r>
      <w:r w:rsidR="008C19C9">
        <w:rPr>
          <w:rFonts w:ascii="Times New Roman" w:hAnsi="Times New Roman" w:cs="Times New Roman"/>
          <w:sz w:val="27"/>
          <w:szCs w:val="27"/>
        </w:rPr>
        <w:t xml:space="preserve">отказался от прохождения освидетельствования на состояние алкогольного опьянения, </w:t>
      </w:r>
      <w:r w:rsidRPr="008C19C9" w:rsidR="00FC7418">
        <w:rPr>
          <w:rFonts w:ascii="Times New Roman" w:hAnsi="Times New Roman" w:cs="Times New Roman"/>
          <w:sz w:val="27"/>
          <w:szCs w:val="27"/>
        </w:rPr>
        <w:t>в 13 час 50 минут не выполнил законное требование уполномоченного должностного лица о прохождении медицинского освидетельствования на состояние опьянения</w:t>
      </w:r>
      <w:r w:rsidRPr="008C19C9">
        <w:rPr>
          <w:rFonts w:ascii="Times New Roman" w:hAnsi="Times New Roman" w:cs="Times New Roman"/>
          <w:sz w:val="27"/>
          <w:szCs w:val="27"/>
        </w:rPr>
        <w:t>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8C19C9"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Pr="008C19C9">
        <w:rPr>
          <w:rFonts w:ascii="Times New Roman" w:hAnsi="Times New Roman" w:cs="Times New Roman"/>
          <w:sz w:val="27"/>
          <w:szCs w:val="27"/>
        </w:rPr>
        <w:t>в совершении вмененного правонаруш</w:t>
      </w:r>
      <w:r w:rsidRPr="008C19C9">
        <w:rPr>
          <w:rFonts w:ascii="Times New Roman" w:hAnsi="Times New Roman" w:cs="Times New Roman"/>
          <w:sz w:val="27"/>
          <w:szCs w:val="27"/>
        </w:rPr>
        <w:t xml:space="preserve">ения подтверждается совокупностью исследованных в судебном заседании доказательств, а именно: протоколом об административном правонарушении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>
        <w:rPr>
          <w:rFonts w:ascii="Times New Roman" w:hAnsi="Times New Roman" w:cs="Times New Roman"/>
          <w:sz w:val="27"/>
          <w:szCs w:val="27"/>
        </w:rPr>
        <w:t xml:space="preserve"> протоколом об отстранении от управления транспортным средством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>
        <w:rPr>
          <w:rFonts w:ascii="Times New Roman" w:hAnsi="Times New Roman" w:cs="Times New Roman"/>
          <w:sz w:val="27"/>
          <w:szCs w:val="27"/>
        </w:rPr>
        <w:t xml:space="preserve"> протоколом о направлении на медицинское освидетельствование на состояние опьянения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 xml:space="preserve">, </w:t>
      </w:r>
      <w:r w:rsidRPr="008C19C9">
        <w:rPr>
          <w:rFonts w:ascii="Times New Roman" w:hAnsi="Times New Roman" w:cs="Times New Roman"/>
          <w:sz w:val="27"/>
          <w:szCs w:val="27"/>
        </w:rPr>
        <w:t>видеозаписью события вмененного правонарушения.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Основаниями полагать, </w:t>
      </w:r>
      <w:r w:rsidRPr="008C19C9" w:rsidR="000463BD">
        <w:rPr>
          <w:rFonts w:ascii="Times New Roman" w:hAnsi="Times New Roman" w:cs="Times New Roman"/>
          <w:sz w:val="27"/>
          <w:szCs w:val="27"/>
        </w:rPr>
        <w:t>Артюшкин</w:t>
      </w:r>
      <w:r w:rsidRPr="008C19C9" w:rsidR="000463BD">
        <w:rPr>
          <w:rFonts w:ascii="Times New Roman" w:hAnsi="Times New Roman" w:cs="Times New Roman"/>
          <w:sz w:val="27"/>
          <w:szCs w:val="27"/>
        </w:rPr>
        <w:t xml:space="preserve"> Е.Г.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, управляя транспортным средством –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>
        <w:rPr>
          <w:rFonts w:ascii="Times New Roman" w:hAnsi="Times New Roman" w:cs="Times New Roman"/>
          <w:sz w:val="27"/>
          <w:szCs w:val="27"/>
        </w:rPr>
        <w:t xml:space="preserve"> находился в состоянии опьянения, явилось наличие у последнего признаков опьянения, таких как: </w:t>
      </w:r>
      <w:r w:rsidRPr="008C19C9" w:rsidR="00C13618"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лица, поведение, не соответствующее обстановке</w:t>
      </w:r>
      <w:r w:rsidRPr="008C19C9" w:rsidR="005C0B88">
        <w:rPr>
          <w:rFonts w:ascii="Times New Roman" w:hAnsi="Times New Roman" w:cs="Times New Roman"/>
          <w:sz w:val="27"/>
          <w:szCs w:val="27"/>
        </w:rPr>
        <w:t>,</w:t>
      </w:r>
      <w:r w:rsidRPr="008C19C9">
        <w:rPr>
          <w:rFonts w:ascii="Times New Roman" w:hAnsi="Times New Roman" w:cs="Times New Roman"/>
          <w:sz w:val="27"/>
          <w:szCs w:val="27"/>
        </w:rPr>
        <w:t xml:space="preserve"> что согласуется с п. 2 П</w:t>
      </w:r>
      <w:r w:rsidRPr="008C19C9">
        <w:rPr>
          <w:rFonts w:ascii="Times New Roman" w:hAnsi="Times New Roman" w:cs="Times New Roman"/>
          <w:sz w:val="27"/>
          <w:szCs w:val="27"/>
        </w:rPr>
        <w:t xml:space="preserve">равил №1882 и отражено </w:t>
      </w:r>
      <w:r w:rsidRPr="008C19C9" w:rsidR="00CF760A">
        <w:rPr>
          <w:rFonts w:ascii="Times New Roman" w:hAnsi="Times New Roman" w:cs="Times New Roman"/>
          <w:sz w:val="27"/>
          <w:szCs w:val="27"/>
        </w:rPr>
        <w:t xml:space="preserve">в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 xml:space="preserve">,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 xml:space="preserve">, 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в протоколе об отстранении от управления транспортным средством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8C19C9">
        <w:rPr>
          <w:rFonts w:ascii="Times New Roman" w:hAnsi="Times New Roman" w:cs="Times New Roman"/>
          <w:sz w:val="27"/>
          <w:szCs w:val="27"/>
        </w:rPr>
        <w:t>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В связи с наличием признаков опьянения и отказом </w:t>
      </w:r>
      <w:r w:rsidRPr="008C19C9" w:rsidR="000463BD">
        <w:rPr>
          <w:rFonts w:ascii="Times New Roman" w:hAnsi="Times New Roman" w:cs="Times New Roman"/>
          <w:sz w:val="27"/>
          <w:szCs w:val="27"/>
        </w:rPr>
        <w:t xml:space="preserve">Артюшкина Е.Г. </w:t>
      </w:r>
      <w:r w:rsidRPr="008C19C9">
        <w:rPr>
          <w:rFonts w:ascii="Times New Roman" w:hAnsi="Times New Roman" w:cs="Times New Roman"/>
          <w:sz w:val="27"/>
          <w:szCs w:val="27"/>
        </w:rPr>
        <w:t>от прохождения освидетельствования на состояние алкогольного опьянения, водителю было выдвинуто требование о прохождении медицинского освидетельствования на состояние опьянения. По результатам указанного процессуального действия составлен протокол о направ</w:t>
      </w:r>
      <w:r w:rsidRPr="008C19C9">
        <w:rPr>
          <w:rFonts w:ascii="Times New Roman" w:hAnsi="Times New Roman" w:cs="Times New Roman"/>
          <w:sz w:val="27"/>
          <w:szCs w:val="27"/>
        </w:rPr>
        <w:t xml:space="preserve">лении на медицинское освидетельствование на состояние опьянения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>
        <w:rPr>
          <w:rFonts w:ascii="Times New Roman" w:hAnsi="Times New Roman" w:cs="Times New Roman"/>
          <w:sz w:val="27"/>
          <w:szCs w:val="27"/>
        </w:rPr>
        <w:t xml:space="preserve"> в котором последний собственноручно </w:t>
      </w:r>
      <w:r w:rsidRPr="008C19C9">
        <w:rPr>
          <w:rFonts w:ascii="Times New Roman" w:hAnsi="Times New Roman" w:cs="Times New Roman"/>
          <w:sz w:val="27"/>
          <w:szCs w:val="27"/>
        </w:rPr>
        <w:t>указал об отказе</w:t>
      </w:r>
      <w:r w:rsidRPr="008C19C9">
        <w:rPr>
          <w:rFonts w:ascii="Times New Roman" w:hAnsi="Times New Roman" w:cs="Times New Roman"/>
          <w:sz w:val="27"/>
          <w:szCs w:val="27"/>
        </w:rPr>
        <w:t xml:space="preserve"> от прохождения медицинского освидетельствования на состояние опьянения</w:t>
      </w:r>
      <w:r w:rsidR="008C19C9">
        <w:rPr>
          <w:rFonts w:ascii="Times New Roman" w:hAnsi="Times New Roman" w:cs="Times New Roman"/>
          <w:sz w:val="27"/>
          <w:szCs w:val="27"/>
        </w:rPr>
        <w:t>, что не отрицал последний в судебном заседании</w:t>
      </w:r>
      <w:r w:rsidRPr="008C19C9">
        <w:rPr>
          <w:rFonts w:ascii="Times New Roman" w:hAnsi="Times New Roman" w:cs="Times New Roman"/>
          <w:sz w:val="27"/>
          <w:szCs w:val="27"/>
        </w:rPr>
        <w:t>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Меры обеспечения производства по делу </w:t>
      </w:r>
      <w:r w:rsidRPr="008C19C9" w:rsidR="00834908">
        <w:rPr>
          <w:rFonts w:ascii="Times New Roman" w:hAnsi="Times New Roman" w:cs="Times New Roman"/>
          <w:sz w:val="27"/>
          <w:szCs w:val="27"/>
        </w:rPr>
        <w:t xml:space="preserve">об административном правонарушении </w:t>
      </w:r>
      <w:r w:rsidRPr="008C19C9">
        <w:rPr>
          <w:rFonts w:ascii="Times New Roman" w:hAnsi="Times New Roman" w:cs="Times New Roman"/>
          <w:sz w:val="27"/>
          <w:szCs w:val="27"/>
        </w:rPr>
        <w:t xml:space="preserve">применены к </w:t>
      </w:r>
      <w:r w:rsidRPr="008C19C9" w:rsidR="000463BD">
        <w:rPr>
          <w:rFonts w:ascii="Times New Roman" w:hAnsi="Times New Roman" w:cs="Times New Roman"/>
          <w:sz w:val="27"/>
          <w:szCs w:val="27"/>
        </w:rPr>
        <w:t xml:space="preserve">Артюшкину Е.Г. </w:t>
      </w:r>
      <w:r w:rsidRPr="008C19C9">
        <w:rPr>
          <w:rFonts w:ascii="Times New Roman" w:hAnsi="Times New Roman" w:cs="Times New Roman"/>
          <w:sz w:val="27"/>
          <w:szCs w:val="27"/>
        </w:rPr>
        <w:t>в соответствии с требованиями ст. ст. 25.7, 27.12 Кодекса Российской Федерации об административных правонарушениях, с применением видеозаписи.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Прот</w:t>
      </w:r>
      <w:r w:rsidRPr="008C19C9">
        <w:rPr>
          <w:rFonts w:ascii="Times New Roman" w:hAnsi="Times New Roman" w:cs="Times New Roman"/>
          <w:sz w:val="27"/>
          <w:szCs w:val="27"/>
        </w:rPr>
        <w:t>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</w:t>
      </w:r>
      <w:r w:rsidRPr="008C19C9">
        <w:rPr>
          <w:rFonts w:ascii="Times New Roman" w:hAnsi="Times New Roman" w:cs="Times New Roman"/>
          <w:sz w:val="27"/>
          <w:szCs w:val="27"/>
        </w:rPr>
        <w:t xml:space="preserve">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</w:t>
      </w:r>
      <w:r w:rsidRPr="008C19C9">
        <w:rPr>
          <w:rFonts w:ascii="Times New Roman" w:hAnsi="Times New Roman" w:cs="Times New Roman"/>
          <w:sz w:val="27"/>
          <w:szCs w:val="27"/>
        </w:rPr>
        <w:t>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Артюшкин Е.Г. возр</w:t>
      </w:r>
      <w:r w:rsidRPr="008C19C9">
        <w:rPr>
          <w:rFonts w:ascii="Times New Roman" w:hAnsi="Times New Roman" w:cs="Times New Roman"/>
          <w:sz w:val="27"/>
          <w:szCs w:val="27"/>
        </w:rPr>
        <w:t xml:space="preserve">ажений, относительно занесенных в протокол об отстранении от управления транспортным средством сведений о наличии у него признаков опьянения, не выразил, такой возможности лишен не был. Каких-либо замечаний о нарушениях при </w:t>
      </w:r>
      <w:r w:rsidRPr="008C19C9" w:rsidR="00742C7D">
        <w:rPr>
          <w:rFonts w:ascii="Times New Roman" w:hAnsi="Times New Roman" w:cs="Times New Roman"/>
          <w:sz w:val="27"/>
          <w:szCs w:val="27"/>
        </w:rPr>
        <w:t>оформлении протоколов не указал.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Из материалов дела следует, что у инспектора ДПС имелись законные основания для направления </w:t>
      </w:r>
      <w:r w:rsidRPr="008C19C9"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Pr="008C19C9">
        <w:rPr>
          <w:rFonts w:ascii="Times New Roman" w:hAnsi="Times New Roman" w:cs="Times New Roman"/>
          <w:sz w:val="27"/>
          <w:szCs w:val="27"/>
        </w:rPr>
        <w:t>на медицинское освидетельствования на состояние опьянения, при этом инспектором ДПС соблюден установленный порядок направления лица на медицинское о</w:t>
      </w:r>
      <w:r w:rsidRPr="008C19C9">
        <w:rPr>
          <w:rFonts w:ascii="Times New Roman" w:hAnsi="Times New Roman" w:cs="Times New Roman"/>
          <w:sz w:val="27"/>
          <w:szCs w:val="27"/>
        </w:rPr>
        <w:t>свидетельствование на состояние опьянения. Установленные по делу обстоятельства не дают основания сомневаться в правомерности действий сотрудников ГИБДД. При этом какой-либо заинтересованности в исходе дела инспектора ДПС, находившиеся при исполнении служе</w:t>
      </w:r>
      <w:r w:rsidRPr="008C19C9">
        <w:rPr>
          <w:rFonts w:ascii="Times New Roman" w:hAnsi="Times New Roman" w:cs="Times New Roman"/>
          <w:sz w:val="27"/>
          <w:szCs w:val="27"/>
        </w:rPr>
        <w:t xml:space="preserve">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</w:t>
      </w:r>
      <w:r w:rsidRPr="008C19C9">
        <w:rPr>
          <w:rFonts w:ascii="Times New Roman" w:hAnsi="Times New Roman" w:cs="Times New Roman"/>
          <w:sz w:val="27"/>
          <w:szCs w:val="27"/>
        </w:rPr>
        <w:t>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</w:t>
      </w:r>
      <w:r w:rsidRPr="008C19C9">
        <w:rPr>
          <w:rFonts w:ascii="Times New Roman" w:hAnsi="Times New Roman" w:cs="Times New Roman"/>
          <w:sz w:val="27"/>
          <w:szCs w:val="27"/>
        </w:rPr>
        <w:t>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Исследованные в судебном заседании </w:t>
      </w:r>
      <w:r w:rsidRPr="008C19C9">
        <w:rPr>
          <w:rFonts w:ascii="Times New Roman" w:hAnsi="Times New Roman" w:cs="Times New Roman"/>
          <w:sz w:val="27"/>
          <w:szCs w:val="27"/>
        </w:rPr>
        <w:t xml:space="preserve">доказательства получены с соблюдением установленного законом порядка, отвечают требованиям </w:t>
      </w:r>
      <w:r w:rsidRPr="008C19C9">
        <w:rPr>
          <w:rFonts w:ascii="Times New Roman" w:hAnsi="Times New Roman" w:cs="Times New Roman"/>
          <w:sz w:val="27"/>
          <w:szCs w:val="27"/>
        </w:rPr>
        <w:t>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</w:t>
      </w:r>
      <w:r w:rsidRPr="008C19C9">
        <w:rPr>
          <w:rFonts w:ascii="Times New Roman" w:hAnsi="Times New Roman" w:cs="Times New Roman"/>
          <w:sz w:val="27"/>
          <w:szCs w:val="27"/>
        </w:rPr>
        <w:t xml:space="preserve"> для правильного разрешения дела, и исключают какие-либо сомнения в виновности </w:t>
      </w:r>
      <w:r w:rsidRPr="008C19C9" w:rsidR="000463BD">
        <w:rPr>
          <w:rFonts w:ascii="Times New Roman" w:hAnsi="Times New Roman" w:cs="Times New Roman"/>
          <w:sz w:val="27"/>
          <w:szCs w:val="27"/>
        </w:rPr>
        <w:t xml:space="preserve">Артюшкина Е.Г. </w:t>
      </w:r>
      <w:r w:rsidRPr="008C19C9">
        <w:rPr>
          <w:rFonts w:ascii="Times New Roman" w:hAnsi="Times New Roman" w:cs="Times New Roman"/>
          <w:sz w:val="27"/>
          <w:szCs w:val="27"/>
        </w:rPr>
        <w:t>в совершении вмененного административного правонарушения.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Таким образом, протокол об административном правонарушении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>,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 протокол о направлении на медицинское освидетельствование на состояние опьянения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25004E">
        <w:rPr>
          <w:rFonts w:ascii="Times New Roman" w:hAnsi="Times New Roman" w:cs="Times New Roman"/>
          <w:sz w:val="27"/>
          <w:szCs w:val="27"/>
        </w:rPr>
        <w:t xml:space="preserve">, </w:t>
      </w:r>
      <w:r w:rsidRPr="008C19C9">
        <w:rPr>
          <w:rFonts w:ascii="Times New Roman" w:hAnsi="Times New Roman" w:cs="Times New Roman"/>
          <w:sz w:val="27"/>
          <w:szCs w:val="27"/>
        </w:rPr>
        <w:t xml:space="preserve">являются надлежащими и допустимыми доказательствами, подтверждающими вину </w:t>
      </w:r>
      <w:r w:rsidRPr="008C19C9"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Pr="008C19C9">
        <w:rPr>
          <w:rFonts w:ascii="Times New Roman" w:hAnsi="Times New Roman" w:cs="Times New Roman"/>
          <w:sz w:val="27"/>
          <w:szCs w:val="27"/>
        </w:rPr>
        <w:t xml:space="preserve">в совершении деяния, предусмотренного ч. 1 ст. 12.26 Кодекса Российской </w:t>
      </w:r>
      <w:r w:rsidRPr="008C19C9">
        <w:rPr>
          <w:rFonts w:ascii="Times New Roman" w:hAnsi="Times New Roman" w:cs="Times New Roman"/>
          <w:sz w:val="27"/>
          <w:szCs w:val="27"/>
        </w:rPr>
        <w:t>Федерации об административных правонарушениях.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</w:t>
      </w:r>
      <w:r w:rsidRPr="008C19C9">
        <w:rPr>
          <w:rFonts w:ascii="Times New Roman" w:hAnsi="Times New Roman" w:cs="Times New Roman"/>
          <w:sz w:val="27"/>
          <w:szCs w:val="27"/>
        </w:rPr>
        <w:t>ого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При этом не признание вины </w:t>
      </w:r>
      <w:r w:rsidRPr="008C19C9">
        <w:rPr>
          <w:rFonts w:ascii="Times New Roman" w:hAnsi="Times New Roman" w:cs="Times New Roman"/>
          <w:sz w:val="27"/>
          <w:szCs w:val="27"/>
        </w:rPr>
        <w:t>Артюшкин</w:t>
      </w:r>
      <w:r>
        <w:rPr>
          <w:rFonts w:ascii="Times New Roman" w:hAnsi="Times New Roman" w:cs="Times New Roman"/>
          <w:sz w:val="27"/>
          <w:szCs w:val="27"/>
        </w:rPr>
        <w:t>ым</w:t>
      </w:r>
      <w:r w:rsidRPr="008C19C9">
        <w:rPr>
          <w:rFonts w:ascii="Times New Roman" w:hAnsi="Times New Roman" w:cs="Times New Roman"/>
          <w:sz w:val="27"/>
          <w:szCs w:val="27"/>
        </w:rPr>
        <w:t xml:space="preserve"> Е.Г.</w:t>
      </w:r>
      <w:r>
        <w:rPr>
          <w:rFonts w:ascii="Times New Roman" w:hAnsi="Times New Roman" w:cs="Times New Roman"/>
          <w:sz w:val="27"/>
          <w:szCs w:val="27"/>
        </w:rPr>
        <w:t xml:space="preserve"> расцениваю как избранный способ защиты.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Уч</w:t>
      </w:r>
      <w:r w:rsidRPr="008C19C9">
        <w:rPr>
          <w:rFonts w:ascii="Times New Roman" w:hAnsi="Times New Roman" w:cs="Times New Roman"/>
          <w:sz w:val="27"/>
          <w:szCs w:val="27"/>
        </w:rPr>
        <w:t xml:space="preserve">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Pr="008C19C9"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Pr="008C19C9">
        <w:rPr>
          <w:rFonts w:ascii="Times New Roman" w:hAnsi="Times New Roman" w:cs="Times New Roman"/>
          <w:sz w:val="27"/>
          <w:szCs w:val="27"/>
        </w:rPr>
        <w:t>квалифицирую по ч. 1 ст. 12.26 Кодекса Российской Федерации об административных правонарушени</w:t>
      </w:r>
      <w:r w:rsidRPr="008C19C9">
        <w:rPr>
          <w:rFonts w:ascii="Times New Roman" w:hAnsi="Times New Roman" w:cs="Times New Roman"/>
          <w:sz w:val="27"/>
          <w:szCs w:val="27"/>
        </w:rPr>
        <w:t>ях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исключающих производство по делу, н</w:t>
      </w:r>
      <w:r w:rsidRPr="008C19C9">
        <w:rPr>
          <w:rFonts w:ascii="Times New Roman" w:hAnsi="Times New Roman" w:cs="Times New Roman"/>
          <w:sz w:val="27"/>
          <w:szCs w:val="27"/>
        </w:rPr>
        <w:t xml:space="preserve">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8C19C9" w:rsidR="000463BD">
        <w:rPr>
          <w:rFonts w:ascii="Times New Roman" w:hAnsi="Times New Roman" w:cs="Times New Roman"/>
          <w:sz w:val="27"/>
          <w:szCs w:val="27"/>
        </w:rPr>
        <w:t xml:space="preserve">Артюшкина Е.Г. </w:t>
      </w:r>
      <w:r w:rsidRPr="008C19C9">
        <w:rPr>
          <w:rFonts w:ascii="Times New Roman" w:hAnsi="Times New Roman" w:cs="Times New Roman"/>
          <w:sz w:val="27"/>
          <w:szCs w:val="27"/>
        </w:rPr>
        <w:t>при возбуждении дела об административном правонарушении нарушены не были.</w:t>
      </w:r>
    </w:p>
    <w:p w:rsidR="000463BD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</w:t>
      </w:r>
      <w:r w:rsidRPr="008C19C9">
        <w:rPr>
          <w:rFonts w:ascii="Times New Roman" w:hAnsi="Times New Roman" w:cs="Times New Roman"/>
          <w:sz w:val="27"/>
          <w:szCs w:val="27"/>
        </w:rPr>
        <w:t xml:space="preserve"> его негативных последствий при управлении  источником повышенной опасности в состоянии опьянения, а также данные о личности Артюшкина Е.Г.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Обстоятельств, смягчающих и отягчающих ответственность лица, в отношении которого ведется производство по делу об ад</w:t>
      </w:r>
      <w:r w:rsidRPr="008C19C9">
        <w:rPr>
          <w:rFonts w:ascii="Times New Roman" w:hAnsi="Times New Roman" w:cs="Times New Roman"/>
          <w:sz w:val="27"/>
          <w:szCs w:val="27"/>
        </w:rPr>
        <w:t xml:space="preserve">министративном правонарушении, по делу не установлено. 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</w:t>
      </w:r>
      <w:r w:rsidRPr="008C19C9">
        <w:rPr>
          <w:rFonts w:ascii="Times New Roman" w:hAnsi="Times New Roman" w:cs="Times New Roman"/>
          <w:sz w:val="27"/>
          <w:szCs w:val="27"/>
        </w:rPr>
        <w:t xml:space="preserve">ости виновного, обстоятельства дела, отсутствие обстоятельств, смягчающих и отягчающих ответственность, прихожу к выводу, что </w:t>
      </w:r>
      <w:r w:rsidRPr="008C19C9" w:rsidR="007737BE">
        <w:rPr>
          <w:rFonts w:ascii="Times New Roman" w:hAnsi="Times New Roman" w:cs="Times New Roman"/>
          <w:sz w:val="27"/>
          <w:szCs w:val="27"/>
        </w:rPr>
        <w:t>Артюшкина Е.Г.</w:t>
      </w:r>
      <w:r w:rsidRPr="008C19C9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Pr="008C19C9" w:rsidR="005C0B88">
        <w:rPr>
          <w:rFonts w:ascii="Times New Roman" w:hAnsi="Times New Roman" w:cs="Times New Roman"/>
          <w:sz w:val="27"/>
          <w:szCs w:val="27"/>
        </w:rPr>
        <w:t>с</w:t>
      </w:r>
      <w:r w:rsidRPr="008C19C9">
        <w:rPr>
          <w:rFonts w:ascii="Times New Roman" w:hAnsi="Times New Roman" w:cs="Times New Roman"/>
          <w:sz w:val="27"/>
          <w:szCs w:val="27"/>
        </w:rPr>
        <w:t>ледует подвергнуть наказанию в виде штрафа с лишением права управления транспортными средствами в пределах санкции</w:t>
      </w:r>
      <w:r w:rsidRPr="008C19C9">
        <w:rPr>
          <w:rFonts w:ascii="Times New Roman" w:hAnsi="Times New Roman" w:cs="Times New Roman"/>
          <w:sz w:val="27"/>
          <w:szCs w:val="27"/>
        </w:rPr>
        <w:t xml:space="preserve">, </w:t>
      </w:r>
      <w:r w:rsidRPr="008C19C9">
        <w:rPr>
          <w:rFonts w:ascii="Times New Roman" w:hAnsi="Times New Roman" w:cs="Times New Roman"/>
          <w:sz w:val="27"/>
          <w:szCs w:val="27"/>
        </w:rPr>
        <w:t>предусмотренной ч. 1 ст. 12.26 Кодекса Российской Федерации об административных правонарушениях.</w:t>
      </w:r>
    </w:p>
    <w:p w:rsidR="00EF2F67" w:rsidRPr="008C19C9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EF2F67" w:rsidRPr="008C19C9" w:rsidP="00EF2F6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ПОСТАН</w:t>
      </w:r>
      <w:r w:rsidRPr="008C19C9">
        <w:rPr>
          <w:rFonts w:ascii="Times New Roman" w:hAnsi="Times New Roman" w:cs="Times New Roman"/>
          <w:sz w:val="27"/>
          <w:szCs w:val="27"/>
        </w:rPr>
        <w:t>ОВИЛ:</w:t>
      </w:r>
    </w:p>
    <w:p w:rsidR="00EF2F67" w:rsidRPr="008C19C9" w:rsidP="00EF2F67">
      <w:pPr>
        <w:pStyle w:val="BodyTextIndent"/>
        <w:ind w:firstLine="709"/>
        <w:rPr>
          <w:sz w:val="27"/>
          <w:szCs w:val="27"/>
        </w:rPr>
      </w:pPr>
      <w:r w:rsidRPr="008C19C9">
        <w:rPr>
          <w:sz w:val="27"/>
          <w:szCs w:val="27"/>
        </w:rPr>
        <w:t xml:space="preserve">признать </w:t>
      </w:r>
      <w:r w:rsidRPr="008C19C9" w:rsidR="007737BE">
        <w:rPr>
          <w:sz w:val="27"/>
          <w:szCs w:val="27"/>
        </w:rPr>
        <w:t>Артюшкина Евгения Геннадиевича</w:t>
      </w:r>
      <w:r w:rsidRPr="008C19C9" w:rsidR="00C13618">
        <w:rPr>
          <w:sz w:val="27"/>
          <w:szCs w:val="27"/>
        </w:rPr>
        <w:t xml:space="preserve"> </w:t>
      </w:r>
      <w:r w:rsidRPr="008C19C9">
        <w:rPr>
          <w:sz w:val="27"/>
          <w:szCs w:val="27"/>
        </w:rPr>
        <w:t xml:space="preserve">виновным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Pr="008C19C9" w:rsidR="00144860">
        <w:rPr>
          <w:sz w:val="27"/>
          <w:szCs w:val="27"/>
        </w:rPr>
        <w:t>45</w:t>
      </w:r>
      <w:r w:rsidRPr="008C19C9">
        <w:rPr>
          <w:sz w:val="27"/>
          <w:szCs w:val="27"/>
        </w:rPr>
        <w:t>000 (</w:t>
      </w:r>
      <w:r w:rsidRPr="008C19C9" w:rsidR="00144860">
        <w:rPr>
          <w:sz w:val="27"/>
          <w:szCs w:val="27"/>
        </w:rPr>
        <w:t>сорок пять</w:t>
      </w:r>
      <w:r w:rsidRPr="008C19C9">
        <w:rPr>
          <w:sz w:val="27"/>
          <w:szCs w:val="27"/>
        </w:rPr>
        <w:t xml:space="preserve"> тысяч) рублей с л</w:t>
      </w:r>
      <w:r w:rsidRPr="008C19C9">
        <w:rPr>
          <w:sz w:val="27"/>
          <w:szCs w:val="27"/>
        </w:rPr>
        <w:t xml:space="preserve">ишением права управления транспортными средствами на срок 1 (один) год 6 (шесть) месяцев. </w:t>
      </w:r>
    </w:p>
    <w:p w:rsidR="00EF2F67" w:rsidRPr="008C19C9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Реквизиты для уплаты штрафа: Управление Федерального Казначейства (УМВД России по г. Симферополь); БИК – 013510002; </w:t>
      </w:r>
      <w:r w:rsidRPr="008C19C9">
        <w:rPr>
          <w:rFonts w:ascii="Times New Roman" w:hAnsi="Times New Roman" w:cs="Times New Roman"/>
          <w:sz w:val="27"/>
          <w:szCs w:val="27"/>
        </w:rPr>
        <w:t>р</w:t>
      </w:r>
      <w:r w:rsidRPr="008C19C9">
        <w:rPr>
          <w:rFonts w:ascii="Times New Roman" w:hAnsi="Times New Roman" w:cs="Times New Roman"/>
          <w:sz w:val="27"/>
          <w:szCs w:val="27"/>
        </w:rPr>
        <w:t xml:space="preserve">/счет  №03100643000000017500, ИНН – 9102003230, </w:t>
      </w:r>
      <w:r w:rsidRPr="008C19C9">
        <w:rPr>
          <w:rFonts w:ascii="Times New Roman" w:hAnsi="Times New Roman" w:cs="Times New Roman"/>
          <w:sz w:val="27"/>
          <w:szCs w:val="27"/>
        </w:rPr>
        <w:t>КПП – 910201001, ОКТМО – 35701000, КБК 18811601123010001140, назначение платежа: административные штрафы в сфере безопасности дорожного движения; УИН</w:t>
      </w:r>
      <w:r w:rsidRPr="008C19C9" w:rsidR="004E7BB2">
        <w:rPr>
          <w:rFonts w:ascii="Times New Roman" w:hAnsi="Times New Roman" w:cs="Times New Roman"/>
          <w:sz w:val="27"/>
          <w:szCs w:val="27"/>
        </w:rPr>
        <w:t xml:space="preserve"> </w:t>
      </w:r>
      <w:r w:rsidR="0025004E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8C19C9">
        <w:rPr>
          <w:rFonts w:ascii="Times New Roman" w:hAnsi="Times New Roman" w:cs="Times New Roman"/>
          <w:sz w:val="27"/>
          <w:szCs w:val="27"/>
        </w:rPr>
        <w:t>.</w:t>
      </w:r>
    </w:p>
    <w:p w:rsidR="00EF2F67" w:rsidRPr="008C19C9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Разъяснить, что административный штраф должен быть уплачен не позднее 60 дней со дня</w:t>
      </w:r>
      <w:r w:rsidRPr="008C19C9">
        <w:rPr>
          <w:rFonts w:ascii="Times New Roman" w:hAnsi="Times New Roman" w:cs="Times New Roman"/>
          <w:sz w:val="27"/>
          <w:szCs w:val="27"/>
        </w:rPr>
        <w:t xml:space="preserve">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EF2F67" w:rsidRPr="008C19C9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 силу ст. 32.7 Кодекса Российской Федерации</w:t>
      </w:r>
      <w:r w:rsidRPr="008C19C9">
        <w:rPr>
          <w:rFonts w:ascii="Times New Roman" w:hAnsi="Times New Roman" w:cs="Times New Roman"/>
          <w:sz w:val="27"/>
          <w:szCs w:val="27"/>
        </w:rPr>
        <w:t xml:space="preserve">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F2F67" w:rsidRPr="008C19C9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Во</w:t>
      </w:r>
      <w:r w:rsidRPr="008C19C9">
        <w:rPr>
          <w:rFonts w:ascii="Times New Roman" w:hAnsi="Times New Roman" w:cs="Times New Roman"/>
          <w:sz w:val="27"/>
          <w:szCs w:val="27"/>
        </w:rPr>
        <w:t>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</w:t>
      </w:r>
      <w:r w:rsidRPr="008C19C9">
        <w:rPr>
          <w:rFonts w:ascii="Times New Roman" w:hAnsi="Times New Roman" w:cs="Times New Roman"/>
          <w:sz w:val="27"/>
          <w:szCs w:val="27"/>
        </w:rPr>
        <w:t>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(специального разрешения) или иных документо</w:t>
      </w:r>
      <w:r w:rsidRPr="008C19C9">
        <w:rPr>
          <w:rFonts w:ascii="Times New Roman" w:hAnsi="Times New Roman" w:cs="Times New Roman"/>
          <w:sz w:val="27"/>
          <w:szCs w:val="27"/>
        </w:rPr>
        <w:t>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</w:t>
      </w:r>
      <w:r w:rsidRPr="008C19C9">
        <w:rPr>
          <w:rFonts w:ascii="Times New Roman" w:hAnsi="Times New Roman" w:cs="Times New Roman"/>
          <w:sz w:val="27"/>
          <w:szCs w:val="27"/>
        </w:rPr>
        <w:t>ртными средствами.</w:t>
      </w:r>
    </w:p>
    <w:p w:rsidR="00EF2F67" w:rsidRPr="008C19C9" w:rsidP="00EF2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/>
          <w:sz w:val="27"/>
          <w:szCs w:val="27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</w:t>
      </w:r>
      <w:r w:rsidRPr="008C19C9">
        <w:rPr>
          <w:rFonts w:ascii="Times New Roman" w:hAnsi="Times New Roman"/>
          <w:sz w:val="27"/>
          <w:szCs w:val="27"/>
        </w:rPr>
        <w:t>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F2F67" w:rsidRPr="008C19C9" w:rsidP="00EF2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Документ, свидетельствующий об уплате административного штрафа, необходимо направить мир</w:t>
      </w:r>
      <w:r w:rsidRPr="008C19C9">
        <w:rPr>
          <w:rFonts w:ascii="Times New Roman" w:hAnsi="Times New Roman" w:cs="Times New Roman"/>
          <w:sz w:val="27"/>
          <w:szCs w:val="27"/>
        </w:rPr>
        <w:t>овому судье судебного участка №1</w:t>
      </w:r>
      <w:r w:rsidRPr="008C19C9" w:rsidR="00A14554">
        <w:rPr>
          <w:rFonts w:ascii="Times New Roman" w:hAnsi="Times New Roman" w:cs="Times New Roman"/>
          <w:sz w:val="27"/>
          <w:szCs w:val="27"/>
        </w:rPr>
        <w:t>6</w:t>
      </w:r>
      <w:r w:rsidRPr="008C19C9">
        <w:rPr>
          <w:rFonts w:ascii="Times New Roman" w:hAnsi="Times New Roman" w:cs="Times New Roman"/>
          <w:sz w:val="27"/>
          <w:szCs w:val="27"/>
        </w:rPr>
        <w:t xml:space="preserve"> Центрального </w:t>
      </w:r>
      <w:r w:rsidRPr="008C19C9">
        <w:rPr>
          <w:rFonts w:ascii="Times New Roman" w:hAnsi="Times New Roman" w:cs="Times New Roman"/>
          <w:sz w:val="27"/>
          <w:szCs w:val="27"/>
        </w:rPr>
        <w:t>судебного района г. Симферополь (</w:t>
      </w:r>
      <w:r w:rsidRPr="008C19C9" w:rsidR="007737BE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8C19C9">
        <w:rPr>
          <w:rFonts w:ascii="Times New Roman" w:hAnsi="Times New Roman" w:cs="Times New Roman"/>
          <w:sz w:val="27"/>
          <w:szCs w:val="27"/>
        </w:rPr>
        <w:t>) Республики Крым (г. Симферополь,  ул. Крымских Партизан, 3а).</w:t>
      </w:r>
    </w:p>
    <w:p w:rsidR="00EF2F67" w:rsidRPr="008C19C9" w:rsidP="00EF2F67">
      <w:pPr>
        <w:spacing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 xml:space="preserve">Постановление может </w:t>
      </w:r>
      <w:r w:rsidRPr="008C19C9">
        <w:rPr>
          <w:rFonts w:ascii="Times New Roman" w:hAnsi="Times New Roman" w:cs="Times New Roman"/>
          <w:sz w:val="27"/>
          <w:szCs w:val="27"/>
        </w:rPr>
        <w:t>быть обжаловано в Центральный районный суд города  Симферополя Республики Крым через мирового судью судебного участка №1</w:t>
      </w:r>
      <w:r w:rsidRPr="008C19C9" w:rsidR="00A14554">
        <w:rPr>
          <w:rFonts w:ascii="Times New Roman" w:hAnsi="Times New Roman" w:cs="Times New Roman"/>
          <w:sz w:val="27"/>
          <w:szCs w:val="27"/>
        </w:rPr>
        <w:t>6</w:t>
      </w:r>
      <w:r w:rsidRPr="008C19C9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8C19C9" w:rsidR="007737BE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8C19C9">
        <w:rPr>
          <w:rFonts w:ascii="Times New Roman" w:hAnsi="Times New Roman" w:cs="Times New Roman"/>
          <w:sz w:val="27"/>
          <w:szCs w:val="27"/>
        </w:rPr>
        <w:t>) Республики Крым в течение 10 суток со дня вручения или получения копии постановления.</w:t>
      </w:r>
    </w:p>
    <w:p w:rsidR="00975620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8C19C9">
        <w:rPr>
          <w:rFonts w:ascii="Times New Roman" w:hAnsi="Times New Roman" w:cs="Times New Roman"/>
          <w:sz w:val="27"/>
          <w:szCs w:val="27"/>
        </w:rPr>
        <w:t>Мировой судья                                                А.Л. Тоскина</w:t>
      </w:r>
    </w:p>
    <w:p w:rsidR="007737BE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7737BE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RPr="008C19C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sectPr w:rsidSect="00A14554">
      <w:footerReference w:type="default" r:id="rId4"/>
      <w:pgSz w:w="11906" w:h="16838"/>
      <w:pgMar w:top="851" w:right="991" w:bottom="426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21519397"/>
      <w:docPartObj>
        <w:docPartGallery w:val="Page Numbers (Bottom of Page)"/>
        <w:docPartUnique/>
      </w:docPartObj>
    </w:sdtPr>
    <w:sdtContent>
      <w:p w:rsidR="008524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04E">
          <w:rPr>
            <w:noProof/>
          </w:rPr>
          <w:t>7</w:t>
        </w:r>
        <w:r>
          <w:fldChar w:fldCharType="end"/>
        </w:r>
      </w:p>
    </w:sdtContent>
  </w:sdt>
  <w:p w:rsidR="008524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7F"/>
    <w:rsid w:val="00000DB5"/>
    <w:rsid w:val="000463BD"/>
    <w:rsid w:val="000527A4"/>
    <w:rsid w:val="00054766"/>
    <w:rsid w:val="00073324"/>
    <w:rsid w:val="000E2A03"/>
    <w:rsid w:val="000E3006"/>
    <w:rsid w:val="001116D6"/>
    <w:rsid w:val="00114F17"/>
    <w:rsid w:val="001246E7"/>
    <w:rsid w:val="001447E2"/>
    <w:rsid w:val="00144860"/>
    <w:rsid w:val="00187862"/>
    <w:rsid w:val="001A18F6"/>
    <w:rsid w:val="0021205A"/>
    <w:rsid w:val="0021570F"/>
    <w:rsid w:val="0025004E"/>
    <w:rsid w:val="0025421A"/>
    <w:rsid w:val="00272B6A"/>
    <w:rsid w:val="00282D56"/>
    <w:rsid w:val="002B3855"/>
    <w:rsid w:val="00320EA2"/>
    <w:rsid w:val="00374E85"/>
    <w:rsid w:val="003A5E22"/>
    <w:rsid w:val="00415A42"/>
    <w:rsid w:val="0042750C"/>
    <w:rsid w:val="00434373"/>
    <w:rsid w:val="00484AA4"/>
    <w:rsid w:val="004B3163"/>
    <w:rsid w:val="004E1BB8"/>
    <w:rsid w:val="004E7BB2"/>
    <w:rsid w:val="00512520"/>
    <w:rsid w:val="00535076"/>
    <w:rsid w:val="005C0B88"/>
    <w:rsid w:val="005C5EB7"/>
    <w:rsid w:val="005D285C"/>
    <w:rsid w:val="005E1A33"/>
    <w:rsid w:val="005F7D0B"/>
    <w:rsid w:val="00632F80"/>
    <w:rsid w:val="00637014"/>
    <w:rsid w:val="00646240"/>
    <w:rsid w:val="006915A3"/>
    <w:rsid w:val="00742C7D"/>
    <w:rsid w:val="007737BE"/>
    <w:rsid w:val="007D6940"/>
    <w:rsid w:val="00832D01"/>
    <w:rsid w:val="00834908"/>
    <w:rsid w:val="00852400"/>
    <w:rsid w:val="00870FA3"/>
    <w:rsid w:val="008908E5"/>
    <w:rsid w:val="008B5E76"/>
    <w:rsid w:val="008C19C9"/>
    <w:rsid w:val="008D40E3"/>
    <w:rsid w:val="008D5CB9"/>
    <w:rsid w:val="00911935"/>
    <w:rsid w:val="0093715B"/>
    <w:rsid w:val="00972FD9"/>
    <w:rsid w:val="00975620"/>
    <w:rsid w:val="009822CE"/>
    <w:rsid w:val="009A1625"/>
    <w:rsid w:val="009B0CD5"/>
    <w:rsid w:val="009B54BF"/>
    <w:rsid w:val="009F4A8E"/>
    <w:rsid w:val="00A14554"/>
    <w:rsid w:val="00A36425"/>
    <w:rsid w:val="00A41963"/>
    <w:rsid w:val="00AB10ED"/>
    <w:rsid w:val="00AC73C6"/>
    <w:rsid w:val="00AD0AED"/>
    <w:rsid w:val="00B05CB3"/>
    <w:rsid w:val="00B51526"/>
    <w:rsid w:val="00B709F2"/>
    <w:rsid w:val="00B956D0"/>
    <w:rsid w:val="00BE4729"/>
    <w:rsid w:val="00C0376D"/>
    <w:rsid w:val="00C10643"/>
    <w:rsid w:val="00C12B0A"/>
    <w:rsid w:val="00C13618"/>
    <w:rsid w:val="00C33018"/>
    <w:rsid w:val="00C7692F"/>
    <w:rsid w:val="00C8007F"/>
    <w:rsid w:val="00C83711"/>
    <w:rsid w:val="00C907E7"/>
    <w:rsid w:val="00CF760A"/>
    <w:rsid w:val="00D37424"/>
    <w:rsid w:val="00D52B0D"/>
    <w:rsid w:val="00D82EEA"/>
    <w:rsid w:val="00DB5294"/>
    <w:rsid w:val="00DC3DA0"/>
    <w:rsid w:val="00E40498"/>
    <w:rsid w:val="00E93FD2"/>
    <w:rsid w:val="00EE1977"/>
    <w:rsid w:val="00EF2F67"/>
    <w:rsid w:val="00F42B09"/>
    <w:rsid w:val="00F71E47"/>
    <w:rsid w:val="00F7294C"/>
    <w:rsid w:val="00F732DB"/>
    <w:rsid w:val="00F95311"/>
    <w:rsid w:val="00FB5784"/>
    <w:rsid w:val="00FC2949"/>
    <w:rsid w:val="00FC6018"/>
    <w:rsid w:val="00FC74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C8007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C800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0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C80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8007F"/>
  </w:style>
  <w:style w:type="paragraph" w:styleId="BalloonText">
    <w:name w:val="Balloon Text"/>
    <w:basedOn w:val="Normal"/>
    <w:link w:val="a1"/>
    <w:uiPriority w:val="99"/>
    <w:semiHidden/>
    <w:unhideWhenUsed/>
    <w:rsid w:val="00C9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