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71CD0" w:rsidRPr="00736D39" w:rsidP="00141E3C">
      <w:pPr>
        <w:spacing w:after="0" w:line="240" w:lineRule="auto"/>
        <w:ind w:right="-144"/>
        <w:jc w:val="right"/>
        <w:rPr>
          <w:rFonts w:ascii="Times New Roman" w:eastAsia="Times New Roman" w:hAnsi="Times New Roman" w:cs="Times New Roman"/>
          <w:b/>
          <w:sz w:val="28"/>
          <w:szCs w:val="28"/>
        </w:rPr>
      </w:pPr>
      <w:r w:rsidRPr="00736D39">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2</w:t>
      </w:r>
      <w:r w:rsidR="00922872">
        <w:rPr>
          <w:rFonts w:ascii="Times New Roman" w:eastAsia="Times New Roman" w:hAnsi="Times New Roman" w:cs="Times New Roman"/>
          <w:b/>
          <w:sz w:val="28"/>
          <w:szCs w:val="28"/>
        </w:rPr>
        <w:t>88</w:t>
      </w:r>
      <w:r w:rsidRPr="00736D39">
        <w:rPr>
          <w:rFonts w:ascii="Times New Roman" w:eastAsia="Times New Roman" w:hAnsi="Times New Roman" w:cs="Times New Roman"/>
          <w:b/>
          <w:sz w:val="28"/>
          <w:szCs w:val="28"/>
        </w:rPr>
        <w:t>/16/201</w:t>
      </w:r>
      <w:r>
        <w:rPr>
          <w:rFonts w:ascii="Times New Roman" w:eastAsia="Times New Roman" w:hAnsi="Times New Roman" w:cs="Times New Roman"/>
          <w:b/>
          <w:sz w:val="28"/>
          <w:szCs w:val="28"/>
        </w:rPr>
        <w:t>8</w:t>
      </w:r>
    </w:p>
    <w:p w:rsidR="00D71CD0" w:rsidRPr="00736D39" w:rsidP="00141E3C">
      <w:pPr>
        <w:spacing w:after="0" w:line="240" w:lineRule="auto"/>
        <w:ind w:right="-144"/>
        <w:jc w:val="center"/>
        <w:rPr>
          <w:rFonts w:ascii="Times New Roman" w:eastAsia="Times New Roman" w:hAnsi="Times New Roman" w:cs="Times New Roman"/>
          <w:b/>
          <w:sz w:val="28"/>
          <w:szCs w:val="28"/>
        </w:rPr>
      </w:pPr>
    </w:p>
    <w:p w:rsidR="00D71CD0" w:rsidRPr="00736D39" w:rsidP="00141E3C">
      <w:pPr>
        <w:spacing w:after="0" w:line="240" w:lineRule="auto"/>
        <w:ind w:right="-144"/>
        <w:jc w:val="center"/>
        <w:rPr>
          <w:rFonts w:ascii="Times New Roman" w:eastAsia="Times New Roman" w:hAnsi="Times New Roman" w:cs="Times New Roman"/>
          <w:b/>
          <w:sz w:val="28"/>
          <w:szCs w:val="28"/>
        </w:rPr>
      </w:pPr>
      <w:r w:rsidRPr="00736D39">
        <w:rPr>
          <w:rFonts w:ascii="Times New Roman" w:eastAsia="Times New Roman" w:hAnsi="Times New Roman" w:cs="Times New Roman"/>
          <w:b/>
          <w:sz w:val="28"/>
          <w:szCs w:val="28"/>
        </w:rPr>
        <w:t>ПОСТАНОВЛЕНИЕ</w:t>
      </w:r>
    </w:p>
    <w:p w:rsidR="00D71CD0" w:rsidRPr="00736D39" w:rsidP="00141E3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03 мая </w:t>
      </w:r>
      <w:r w:rsidRPr="00736D39">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736D39">
        <w:rPr>
          <w:rFonts w:ascii="Times New Roman" w:eastAsia="Times New Roman" w:hAnsi="Times New Roman" w:cs="Times New Roman"/>
          <w:sz w:val="28"/>
          <w:szCs w:val="28"/>
        </w:rPr>
        <w:t xml:space="preserve"> года    </w:t>
      </w:r>
      <w:r w:rsidRPr="00736D39">
        <w:rPr>
          <w:rFonts w:ascii="Times New Roman" w:eastAsia="Times New Roman" w:hAnsi="Times New Roman" w:cs="Times New Roman"/>
          <w:sz w:val="28"/>
          <w:szCs w:val="28"/>
        </w:rPr>
        <w:tab/>
      </w:r>
      <w:r w:rsidRPr="00736D39">
        <w:rPr>
          <w:rFonts w:ascii="Times New Roman" w:eastAsia="Times New Roman" w:hAnsi="Times New Roman" w:cs="Times New Roman"/>
          <w:sz w:val="28"/>
          <w:szCs w:val="28"/>
        </w:rPr>
        <w:tab/>
      </w:r>
      <w:r w:rsidRPr="00736D39">
        <w:rPr>
          <w:rFonts w:ascii="Times New Roman" w:eastAsia="Times New Roman" w:hAnsi="Times New Roman" w:cs="Times New Roman"/>
          <w:sz w:val="28"/>
          <w:szCs w:val="28"/>
        </w:rPr>
        <w:tab/>
        <w:t xml:space="preserve">                                     г. Симферополь</w:t>
      </w:r>
    </w:p>
    <w:p w:rsidR="00D71CD0" w:rsidRPr="00736D39" w:rsidP="00141E3C">
      <w:pPr>
        <w:spacing w:after="0" w:line="240" w:lineRule="auto"/>
        <w:ind w:right="-144" w:firstLine="708"/>
        <w:jc w:val="both"/>
        <w:rPr>
          <w:rFonts w:ascii="Times New Roman" w:hAnsi="Times New Roman" w:cs="Times New Roman"/>
          <w:sz w:val="28"/>
          <w:szCs w:val="28"/>
        </w:rPr>
      </w:pPr>
    </w:p>
    <w:p w:rsidR="00D71CD0" w:rsidRPr="00736D39" w:rsidP="00141E3C">
      <w:pPr>
        <w:spacing w:after="0" w:line="240" w:lineRule="auto"/>
        <w:ind w:right="-144" w:firstLine="708"/>
        <w:jc w:val="both"/>
        <w:rPr>
          <w:rFonts w:ascii="Times New Roman" w:eastAsia="Times New Roman" w:hAnsi="Times New Roman" w:cs="Times New Roman"/>
          <w:sz w:val="28"/>
          <w:szCs w:val="28"/>
        </w:rPr>
      </w:pPr>
      <w:r w:rsidRPr="00736D39">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w:t>
      </w:r>
      <w:r w:rsidRPr="00736D39">
        <w:rPr>
          <w:rFonts w:ascii="Times New Roman" w:hAnsi="Times New Roman" w:cs="Times New Roman"/>
          <w:sz w:val="28"/>
          <w:szCs w:val="28"/>
        </w:rPr>
        <w:t xml:space="preserve">Республики Крым </w:t>
      </w:r>
      <w:r w:rsidRPr="00736D39">
        <w:rPr>
          <w:rFonts w:ascii="Times New Roman" w:hAnsi="Times New Roman" w:cs="Times New Roman"/>
          <w:sz w:val="28"/>
          <w:szCs w:val="28"/>
        </w:rPr>
        <w:t>Чепиль</w:t>
      </w:r>
      <w:r w:rsidRPr="00736D39">
        <w:rPr>
          <w:rFonts w:ascii="Times New Roman" w:hAnsi="Times New Roman" w:cs="Times New Roman"/>
          <w:sz w:val="28"/>
          <w:szCs w:val="28"/>
        </w:rPr>
        <w:t xml:space="preserve"> О.А.</w:t>
      </w:r>
      <w:r w:rsidRPr="00736D39">
        <w:rPr>
          <w:rFonts w:ascii="Times New Roman" w:eastAsia="Times New Roman" w:hAnsi="Times New Roman" w:cs="Times New Roman"/>
          <w:sz w:val="28"/>
          <w:szCs w:val="28"/>
        </w:rPr>
        <w:t>,</w:t>
      </w:r>
      <w:r w:rsidR="000C6EDC">
        <w:rPr>
          <w:rFonts w:ascii="Times New Roman" w:eastAsia="Times New Roman" w:hAnsi="Times New Roman" w:cs="Times New Roman"/>
          <w:sz w:val="28"/>
          <w:szCs w:val="28"/>
        </w:rPr>
        <w:t xml:space="preserve"> </w:t>
      </w:r>
      <w:r w:rsidRPr="00736D39">
        <w:rPr>
          <w:rFonts w:ascii="Times New Roman" w:eastAsia="Times New Roman" w:hAnsi="Times New Roman" w:cs="Times New Roman"/>
          <w:sz w:val="28"/>
          <w:szCs w:val="28"/>
        </w:rPr>
        <w:t xml:space="preserve">рассмотрев в </w:t>
      </w:r>
      <w:r w:rsidRPr="00736D39">
        <w:rPr>
          <w:rFonts w:ascii="Times New Roman" w:hAnsi="Times New Roman" w:cs="Times New Roman"/>
          <w:bCs/>
          <w:color w:val="000000"/>
          <w:sz w:val="28"/>
          <w:szCs w:val="28"/>
        </w:rPr>
        <w:t xml:space="preserve">помещении мировых судей </w:t>
      </w:r>
      <w:r w:rsidRPr="00736D39">
        <w:rPr>
          <w:rFonts w:ascii="Times New Roman" w:hAnsi="Times New Roman" w:cs="Times New Roman"/>
          <w:sz w:val="28"/>
          <w:szCs w:val="28"/>
        </w:rPr>
        <w:t xml:space="preserve">Центрального судебного района города Симферополь, по адресу: </w:t>
      </w:r>
      <w:r w:rsidRPr="00736D39">
        <w:rPr>
          <w:rFonts w:ascii="Times New Roman" w:hAnsi="Times New Roman" w:cs="Times New Roman"/>
          <w:bCs/>
          <w:color w:val="000000"/>
          <w:sz w:val="28"/>
          <w:szCs w:val="28"/>
        </w:rPr>
        <w:t xml:space="preserve">г. Симферополь, ул. Крымских Партизан, 3а, </w:t>
      </w:r>
      <w:r w:rsidRPr="00736D39">
        <w:rPr>
          <w:rFonts w:ascii="Times New Roman" w:hAnsi="Times New Roman" w:cs="Times New Roman"/>
          <w:sz w:val="28"/>
          <w:szCs w:val="28"/>
        </w:rPr>
        <w:t>дело об административном правонарушении</w:t>
      </w:r>
      <w:r w:rsidRPr="00736D39">
        <w:rPr>
          <w:rFonts w:ascii="Times New Roman" w:eastAsia="Times New Roman" w:hAnsi="Times New Roman" w:cs="Times New Roman"/>
          <w:sz w:val="28"/>
          <w:szCs w:val="28"/>
        </w:rPr>
        <w:t xml:space="preserve"> в отношении:</w:t>
      </w:r>
    </w:p>
    <w:p w:rsidR="00D71CD0" w:rsidRPr="00736D39" w:rsidP="00141E3C">
      <w:pPr>
        <w:spacing w:after="0" w:line="240" w:lineRule="auto"/>
        <w:ind w:left="3408" w:right="-144"/>
        <w:jc w:val="both"/>
        <w:rPr>
          <w:rFonts w:ascii="Times New Roman" w:hAnsi="Times New Roman" w:cs="Times New Roman"/>
          <w:sz w:val="28"/>
          <w:szCs w:val="28"/>
        </w:rPr>
      </w:pPr>
    </w:p>
    <w:p w:rsidR="00D71CD0" w:rsidRPr="00736D39" w:rsidP="00141E3C">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председателя СОЮЗА ОРГАНИЗАЦИЙ П</w:t>
      </w:r>
      <w:r>
        <w:rPr>
          <w:rFonts w:ascii="Times New Roman" w:hAnsi="Times New Roman" w:cs="Times New Roman"/>
          <w:sz w:val="28"/>
          <w:szCs w:val="28"/>
        </w:rPr>
        <w:t>РОФСОЮЗОВ «ФЕДЕРАЦИЯ НЕЗАВИСИЫХ ПРОФСОЮЗОВ КРЫМА» Клычникова Владимира Николаевича</w:t>
      </w:r>
      <w:r w:rsidRPr="00427275">
        <w:rPr>
          <w:rFonts w:ascii="Times New Roman" w:hAnsi="Times New Roman" w:cs="Times New Roman"/>
          <w:sz w:val="28"/>
          <w:szCs w:val="28"/>
        </w:rPr>
        <w:t xml:space="preserve">, </w:t>
      </w:r>
      <w:r w:rsidR="00AE1164">
        <w:rPr>
          <w:rFonts w:ascii="Times New Roman" w:hAnsi="Times New Roman" w:cs="Times New Roman"/>
          <w:sz w:val="28"/>
          <w:szCs w:val="28"/>
        </w:rPr>
        <w:t>«данные изъяты»</w:t>
      </w:r>
      <w:r w:rsidRPr="00736D39">
        <w:rPr>
          <w:rFonts w:ascii="Times New Roman" w:eastAsia="Times New Roman" w:hAnsi="Times New Roman" w:cs="Times New Roman"/>
          <w:sz w:val="28"/>
          <w:szCs w:val="28"/>
        </w:rPr>
        <w:t xml:space="preserve">, </w:t>
      </w:r>
    </w:p>
    <w:p w:rsidR="00D71CD0" w:rsidRPr="00736D39" w:rsidP="00141E3C">
      <w:pPr>
        <w:spacing w:after="0" w:line="240" w:lineRule="auto"/>
        <w:ind w:left="3408" w:right="-144"/>
        <w:jc w:val="both"/>
        <w:rPr>
          <w:rFonts w:ascii="Times New Roman" w:eastAsia="Times New Roman" w:hAnsi="Times New Roman" w:cs="Times New Roman"/>
          <w:sz w:val="28"/>
          <w:szCs w:val="28"/>
        </w:rPr>
      </w:pPr>
    </w:p>
    <w:p w:rsidR="00D71CD0" w:rsidRPr="00736D39" w:rsidP="00141E3C">
      <w:pPr>
        <w:spacing w:after="0" w:line="240" w:lineRule="auto"/>
        <w:ind w:right="-144"/>
        <w:jc w:val="both"/>
        <w:rPr>
          <w:rFonts w:ascii="Times New Roman" w:eastAsia="Times New Roman" w:hAnsi="Times New Roman" w:cs="Times New Roman"/>
          <w:sz w:val="28"/>
          <w:szCs w:val="28"/>
        </w:rPr>
      </w:pPr>
      <w:r w:rsidRPr="00736D39">
        <w:rPr>
          <w:rFonts w:ascii="Times New Roman" w:eastAsia="Times New Roman" w:hAnsi="Times New Roman" w:cs="Times New Roman"/>
          <w:sz w:val="28"/>
          <w:szCs w:val="28"/>
        </w:rPr>
        <w:t xml:space="preserve">            по ч.1 ст.15.6КоАП РФ,</w:t>
      </w:r>
    </w:p>
    <w:p w:rsidR="00D71CD0" w:rsidRPr="00736D39" w:rsidP="00141E3C">
      <w:pPr>
        <w:spacing w:after="0" w:line="240" w:lineRule="auto"/>
        <w:ind w:right="-144"/>
        <w:jc w:val="both"/>
        <w:rPr>
          <w:rFonts w:ascii="Times New Roman" w:eastAsia="Times New Roman" w:hAnsi="Times New Roman" w:cs="Times New Roman"/>
          <w:sz w:val="28"/>
          <w:szCs w:val="28"/>
        </w:rPr>
      </w:pPr>
    </w:p>
    <w:p w:rsidR="00D71CD0" w:rsidRPr="00736D39" w:rsidP="00141E3C">
      <w:pPr>
        <w:spacing w:after="0" w:line="240" w:lineRule="auto"/>
        <w:ind w:right="-144"/>
        <w:jc w:val="center"/>
        <w:rPr>
          <w:rFonts w:ascii="Times New Roman" w:eastAsia="Times New Roman" w:hAnsi="Times New Roman" w:cs="Times New Roman"/>
          <w:b/>
          <w:sz w:val="28"/>
          <w:szCs w:val="28"/>
        </w:rPr>
      </w:pPr>
      <w:r w:rsidRPr="00736D39">
        <w:rPr>
          <w:rFonts w:ascii="Times New Roman" w:eastAsia="Times New Roman" w:hAnsi="Times New Roman" w:cs="Times New Roman"/>
          <w:b/>
          <w:sz w:val="28"/>
          <w:szCs w:val="28"/>
        </w:rPr>
        <w:t>УСТАНОВИЛ:</w:t>
      </w:r>
    </w:p>
    <w:p w:rsidR="002A51CB" w:rsidRPr="00864B6C" w:rsidP="009344E8">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cs="Times New Roman"/>
          <w:sz w:val="28"/>
          <w:szCs w:val="28"/>
        </w:rPr>
        <w:t>Клычников В.Н.</w:t>
      </w:r>
      <w:r w:rsidRPr="00427275" w:rsidR="00D71CD0">
        <w:rPr>
          <w:rFonts w:ascii="Times New Roman" w:eastAsia="Times New Roman" w:hAnsi="Times New Roman" w:cs="Times New Roman"/>
          <w:sz w:val="28"/>
          <w:szCs w:val="28"/>
        </w:rPr>
        <w:t xml:space="preserve">, являясь </w:t>
      </w:r>
      <w:r>
        <w:rPr>
          <w:rFonts w:ascii="Times New Roman" w:hAnsi="Times New Roman" w:cs="Times New Roman"/>
          <w:sz w:val="28"/>
          <w:szCs w:val="28"/>
        </w:rPr>
        <w:t>председателем</w:t>
      </w:r>
      <w:r w:rsidRPr="00D241DC" w:rsidR="00D241DC">
        <w:rPr>
          <w:rFonts w:ascii="Times New Roman" w:hAnsi="Times New Roman" w:cs="Times New Roman"/>
          <w:sz w:val="28"/>
          <w:szCs w:val="28"/>
        </w:rPr>
        <w:t xml:space="preserve"> </w:t>
      </w:r>
      <w:r w:rsidR="00D241DC">
        <w:rPr>
          <w:rFonts w:ascii="Times New Roman" w:hAnsi="Times New Roman" w:cs="Times New Roman"/>
          <w:sz w:val="28"/>
          <w:szCs w:val="28"/>
        </w:rPr>
        <w:t>СОЮЗА ОРГАНИЗАЦИЙ ПРОФСОЮЗОВ «ФЕДЕРАЦИЯ НЕЗАВИСИЫХ ПРОФСОЮЗОВ КРЫМА» (сокращенное наименование</w:t>
      </w:r>
      <w:r>
        <w:rPr>
          <w:rFonts w:ascii="Times New Roman" w:hAnsi="Times New Roman" w:cs="Times New Roman"/>
          <w:sz w:val="28"/>
          <w:szCs w:val="28"/>
        </w:rPr>
        <w:t xml:space="preserve"> ФНПК</w:t>
      </w:r>
      <w:r w:rsidR="00D241DC">
        <w:rPr>
          <w:rFonts w:ascii="Times New Roman" w:hAnsi="Times New Roman" w:cs="Times New Roman"/>
          <w:sz w:val="28"/>
          <w:szCs w:val="28"/>
        </w:rPr>
        <w:t>)</w:t>
      </w:r>
      <w:r w:rsidRPr="00427275" w:rsidR="00D71CD0">
        <w:rPr>
          <w:rFonts w:ascii="Times New Roman" w:eastAsia="Times New Roman" w:hAnsi="Times New Roman" w:cs="Times New Roman"/>
          <w:sz w:val="28"/>
          <w:szCs w:val="28"/>
        </w:rPr>
        <w:t xml:space="preserve">, расположенного по адресу: </w:t>
      </w:r>
      <w:r w:rsidR="00AE1164">
        <w:rPr>
          <w:rFonts w:ascii="Times New Roman" w:hAnsi="Times New Roman" w:cs="Times New Roman"/>
          <w:sz w:val="28"/>
          <w:szCs w:val="28"/>
        </w:rPr>
        <w:t>«данные изъяты»</w:t>
      </w:r>
      <w:r w:rsidRPr="00864B6C" w:rsidR="00071962">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нарушив требования п.2 ст.</w:t>
      </w:r>
      <w:r w:rsidRPr="00864B6C" w:rsidR="00165078">
        <w:rPr>
          <w:rFonts w:ascii="Times New Roman" w:eastAsia="Times New Roman" w:hAnsi="Times New Roman" w:cs="Times New Roman"/>
          <w:sz w:val="28"/>
          <w:szCs w:val="28"/>
        </w:rPr>
        <w:t>386</w:t>
      </w:r>
      <w:r w:rsidRPr="00864B6C">
        <w:rPr>
          <w:rFonts w:ascii="Times New Roman" w:eastAsia="Times New Roman" w:hAnsi="Times New Roman" w:cs="Times New Roman"/>
          <w:sz w:val="28"/>
          <w:szCs w:val="28"/>
        </w:rPr>
        <w:t xml:space="preserve"> Налогового Кодекса РФ, не представил в ИФНС России по г. Симферополю, </w:t>
      </w:r>
      <w:r w:rsidRPr="00446504" w:rsidR="00141E3C">
        <w:rPr>
          <w:rFonts w:ascii="Times New Roman" w:eastAsia="Times New Roman" w:hAnsi="Times New Roman" w:cs="Times New Roman"/>
          <w:sz w:val="28"/>
          <w:szCs w:val="28"/>
        </w:rPr>
        <w:t>в установленный законодательством о налогах и сборах срок</w:t>
      </w:r>
      <w:r w:rsidR="00141E3C">
        <w:rPr>
          <w:rFonts w:ascii="Times New Roman" w:eastAsia="Times New Roman" w:hAnsi="Times New Roman" w:cs="Times New Roman"/>
          <w:sz w:val="28"/>
          <w:szCs w:val="28"/>
        </w:rPr>
        <w:t>,</w:t>
      </w:r>
      <w:r w:rsidR="002810FE">
        <w:rPr>
          <w:rFonts w:ascii="Times New Roman" w:eastAsia="Times New Roman" w:hAnsi="Times New Roman" w:cs="Times New Roman"/>
          <w:sz w:val="28"/>
          <w:szCs w:val="28"/>
        </w:rPr>
        <w:t xml:space="preserve"> </w:t>
      </w:r>
      <w:r w:rsidRPr="00864B6C" w:rsidR="000707DE">
        <w:rPr>
          <w:rFonts w:ascii="Times New Roman" w:eastAsia="Times New Roman" w:hAnsi="Times New Roman" w:cs="Times New Roman"/>
          <w:sz w:val="28"/>
          <w:szCs w:val="28"/>
        </w:rPr>
        <w:t xml:space="preserve">налоговый </w:t>
      </w:r>
      <w:r w:rsidRPr="00864B6C">
        <w:rPr>
          <w:rFonts w:ascii="Times New Roman" w:eastAsia="Times New Roman" w:hAnsi="Times New Roman" w:cs="Times New Roman"/>
          <w:sz w:val="28"/>
          <w:szCs w:val="28"/>
        </w:rPr>
        <w:t xml:space="preserve">расчет </w:t>
      </w:r>
      <w:r w:rsidRPr="00864B6C" w:rsidR="00165078">
        <w:rPr>
          <w:rFonts w:ascii="Times New Roman" w:eastAsia="Times New Roman" w:hAnsi="Times New Roman" w:cs="Times New Roman"/>
          <w:sz w:val="28"/>
          <w:szCs w:val="28"/>
        </w:rPr>
        <w:t xml:space="preserve">по авансовому платежу по налогу на имущество организаций за </w:t>
      </w:r>
      <w:r w:rsidR="00D71CD0">
        <w:rPr>
          <w:rFonts w:ascii="Times New Roman" w:eastAsia="Times New Roman" w:hAnsi="Times New Roman" w:cs="Times New Roman"/>
          <w:sz w:val="28"/>
          <w:szCs w:val="28"/>
        </w:rPr>
        <w:t xml:space="preserve">первый квартал </w:t>
      </w:r>
      <w:r w:rsidRPr="00864B6C" w:rsidR="00165078">
        <w:rPr>
          <w:rFonts w:ascii="Times New Roman" w:eastAsia="Times New Roman" w:hAnsi="Times New Roman" w:cs="Times New Roman"/>
          <w:sz w:val="28"/>
          <w:szCs w:val="28"/>
        </w:rPr>
        <w:t>201</w:t>
      </w:r>
      <w:r w:rsidR="00D71CD0">
        <w:rPr>
          <w:rFonts w:ascii="Times New Roman" w:eastAsia="Times New Roman" w:hAnsi="Times New Roman" w:cs="Times New Roman"/>
          <w:sz w:val="28"/>
          <w:szCs w:val="28"/>
        </w:rPr>
        <w:t>7</w:t>
      </w:r>
      <w:r w:rsidRPr="00864B6C" w:rsidR="00165078">
        <w:rPr>
          <w:rFonts w:ascii="Times New Roman" w:eastAsia="Times New Roman" w:hAnsi="Times New Roman" w:cs="Times New Roman"/>
          <w:sz w:val="28"/>
          <w:szCs w:val="28"/>
        </w:rPr>
        <w:t xml:space="preserve">г. </w:t>
      </w:r>
      <w:r w:rsidRPr="00864B6C">
        <w:rPr>
          <w:rFonts w:ascii="Times New Roman" w:eastAsia="Times New Roman" w:hAnsi="Times New Roman" w:cs="Times New Roman"/>
          <w:sz w:val="28"/>
          <w:szCs w:val="28"/>
        </w:rPr>
        <w:t>(форма</w:t>
      </w:r>
      <w:r w:rsidRPr="00864B6C">
        <w:rPr>
          <w:rFonts w:ascii="Times New Roman" w:eastAsia="Times New Roman" w:hAnsi="Times New Roman" w:cs="Times New Roman"/>
          <w:sz w:val="28"/>
          <w:szCs w:val="28"/>
        </w:rPr>
        <w:t xml:space="preserve"> </w:t>
      </w:r>
      <w:r w:rsidRPr="00864B6C" w:rsidR="00165078">
        <w:rPr>
          <w:rFonts w:ascii="Times New Roman" w:eastAsia="Times New Roman" w:hAnsi="Times New Roman" w:cs="Times New Roman"/>
          <w:sz w:val="28"/>
          <w:szCs w:val="28"/>
        </w:rPr>
        <w:t>по КНД 1152028</w:t>
      </w:r>
      <w:r w:rsidRPr="00864B6C">
        <w:rPr>
          <w:rFonts w:ascii="Times New Roman" w:eastAsia="Times New Roman" w:hAnsi="Times New Roman" w:cs="Times New Roman"/>
          <w:sz w:val="28"/>
          <w:szCs w:val="28"/>
        </w:rPr>
        <w:t xml:space="preserve">). </w:t>
      </w:r>
    </w:p>
    <w:p w:rsidR="00E649CC" w:rsidP="009344E8">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Клычников В.Н.</w:t>
      </w:r>
      <w:r w:rsidRPr="00FF6D02">
        <w:rPr>
          <w:rFonts w:ascii="Times New Roman" w:hAnsi="Times New Roman" w:cs="Times New Roman"/>
          <w:sz w:val="28"/>
          <w:szCs w:val="28"/>
        </w:rPr>
        <w:t xml:space="preserve"> в судебное заседание не явилс</w:t>
      </w:r>
      <w:r>
        <w:rPr>
          <w:rFonts w:ascii="Times New Roman" w:hAnsi="Times New Roman" w:cs="Times New Roman"/>
          <w:sz w:val="28"/>
          <w:szCs w:val="28"/>
        </w:rPr>
        <w:t>я</w:t>
      </w:r>
      <w:r w:rsidRPr="00FF6D02">
        <w:rPr>
          <w:rFonts w:ascii="Times New Roman" w:hAnsi="Times New Roman" w:cs="Times New Roman"/>
          <w:sz w:val="28"/>
          <w:szCs w:val="28"/>
        </w:rPr>
        <w:t xml:space="preserve">, о месте и времени слушания дела извещен </w:t>
      </w:r>
      <w:r w:rsidR="00945F94">
        <w:rPr>
          <w:rFonts w:ascii="Times New Roman" w:hAnsi="Times New Roman" w:cs="Times New Roman"/>
          <w:sz w:val="28"/>
          <w:szCs w:val="28"/>
        </w:rPr>
        <w:t>надлежащим образом телефонограммой</w:t>
      </w:r>
      <w:r w:rsidRPr="00FF6D02">
        <w:rPr>
          <w:rFonts w:ascii="Times New Roman" w:hAnsi="Times New Roman" w:cs="Times New Roman"/>
          <w:sz w:val="28"/>
          <w:szCs w:val="28"/>
        </w:rPr>
        <w:t xml:space="preserve">, </w:t>
      </w:r>
      <w:r w:rsidR="00945F94">
        <w:rPr>
          <w:rFonts w:ascii="Times New Roman" w:hAnsi="Times New Roman" w:cs="Times New Roman"/>
          <w:sz w:val="28"/>
          <w:szCs w:val="28"/>
        </w:rPr>
        <w:t>в которой просил</w:t>
      </w:r>
      <w:r w:rsidR="009344E8">
        <w:rPr>
          <w:rFonts w:ascii="Times New Roman" w:hAnsi="Times New Roman" w:cs="Times New Roman"/>
          <w:sz w:val="28"/>
          <w:szCs w:val="28"/>
        </w:rPr>
        <w:t xml:space="preserve"> о рассмотрении</w:t>
      </w:r>
      <w:r w:rsidR="00945F94">
        <w:rPr>
          <w:rFonts w:ascii="Times New Roman" w:hAnsi="Times New Roman" w:cs="Times New Roman"/>
          <w:sz w:val="28"/>
          <w:szCs w:val="28"/>
        </w:rPr>
        <w:t xml:space="preserve"> дел</w:t>
      </w:r>
      <w:r w:rsidR="009344E8">
        <w:rPr>
          <w:rFonts w:ascii="Times New Roman" w:hAnsi="Times New Roman" w:cs="Times New Roman"/>
          <w:sz w:val="28"/>
          <w:szCs w:val="28"/>
        </w:rPr>
        <w:t>а</w:t>
      </w:r>
      <w:r w:rsidR="00945F94">
        <w:rPr>
          <w:rFonts w:ascii="Times New Roman" w:hAnsi="Times New Roman" w:cs="Times New Roman"/>
          <w:sz w:val="28"/>
          <w:szCs w:val="28"/>
        </w:rPr>
        <w:t xml:space="preserve"> в его отсутствие, </w:t>
      </w:r>
      <w:r w:rsidRPr="00FF6D02">
        <w:rPr>
          <w:rFonts w:ascii="Times New Roman" w:hAnsi="Times New Roman" w:cs="Times New Roman"/>
          <w:sz w:val="28"/>
          <w:szCs w:val="28"/>
        </w:rPr>
        <w:t>в связи с чем, в порядке ст. 25.1 КоАП РФ, полагаю возможным рассмотреть дело в е</w:t>
      </w:r>
      <w:r w:rsidR="000F3558">
        <w:rPr>
          <w:rFonts w:ascii="Times New Roman" w:hAnsi="Times New Roman" w:cs="Times New Roman"/>
          <w:sz w:val="28"/>
          <w:szCs w:val="28"/>
        </w:rPr>
        <w:t>го</w:t>
      </w:r>
      <w:r w:rsidRPr="00FF6D02">
        <w:rPr>
          <w:rFonts w:ascii="Times New Roman" w:hAnsi="Times New Roman" w:cs="Times New Roman"/>
          <w:sz w:val="28"/>
          <w:szCs w:val="28"/>
        </w:rPr>
        <w:t xml:space="preserve"> отсутствие.</w:t>
      </w:r>
    </w:p>
    <w:p w:rsidR="002A51CB" w:rsidP="009344E8">
      <w:pPr>
        <w:shd w:val="clear" w:color="auto" w:fill="FFFFFF"/>
        <w:spacing w:after="0" w:line="240" w:lineRule="auto"/>
        <w:ind w:right="-143" w:firstLine="567"/>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 xml:space="preserve">В соответствии с </w:t>
      </w:r>
      <w:r w:rsidRPr="00864B6C" w:rsidR="00165078">
        <w:rPr>
          <w:rFonts w:ascii="Times New Roman" w:eastAsia="Times New Roman" w:hAnsi="Times New Roman" w:cs="Times New Roman"/>
          <w:sz w:val="28"/>
          <w:szCs w:val="28"/>
        </w:rPr>
        <w:t xml:space="preserve">п.2 ст.386 части </w:t>
      </w:r>
      <w:r w:rsidRPr="00864B6C" w:rsidR="00165078">
        <w:rPr>
          <w:rFonts w:ascii="Times New Roman" w:eastAsia="Times New Roman" w:hAnsi="Times New Roman" w:cs="Times New Roman"/>
          <w:sz w:val="28"/>
          <w:szCs w:val="28"/>
          <w:lang w:val="en-US"/>
        </w:rPr>
        <w:t>II</w:t>
      </w:r>
      <w:r w:rsidRPr="00864B6C">
        <w:rPr>
          <w:rFonts w:ascii="Times New Roman" w:eastAsia="Times New Roman" w:hAnsi="Times New Roman" w:cs="Times New Roman"/>
          <w:sz w:val="28"/>
          <w:szCs w:val="28"/>
        </w:rPr>
        <w:t xml:space="preserve"> Налоговог</w:t>
      </w:r>
      <w:r w:rsidRPr="00864B6C" w:rsidR="00165078">
        <w:rPr>
          <w:rFonts w:ascii="Times New Roman" w:eastAsia="Times New Roman" w:hAnsi="Times New Roman" w:cs="Times New Roman"/>
          <w:sz w:val="28"/>
          <w:szCs w:val="28"/>
        </w:rPr>
        <w:t xml:space="preserve">о кодекса Российской Федерации налогоплательщики представляют налоговые расчеты по авансовым платежам по налогу на имущество организаций, не позднее 30 календарных дней </w:t>
      </w:r>
      <w:r w:rsidRPr="00864B6C" w:rsidR="00165078">
        <w:rPr>
          <w:rFonts w:ascii="Times New Roman" w:eastAsia="Times New Roman" w:hAnsi="Times New Roman" w:cs="Times New Roman"/>
          <w:sz w:val="28"/>
          <w:szCs w:val="28"/>
        </w:rPr>
        <w:t>с даты окончания</w:t>
      </w:r>
      <w:r w:rsidRPr="00864B6C" w:rsidR="00165078">
        <w:rPr>
          <w:rFonts w:ascii="Times New Roman" w:eastAsia="Times New Roman" w:hAnsi="Times New Roman" w:cs="Times New Roman"/>
          <w:sz w:val="28"/>
          <w:szCs w:val="28"/>
        </w:rPr>
        <w:t xml:space="preserve"> соответствующего отчетного периода. </w:t>
      </w:r>
    </w:p>
    <w:p w:rsidR="0012393D" w:rsidRPr="00864B6C" w:rsidP="00141E3C">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 2 ст. 3 </w:t>
      </w:r>
      <w:r w:rsidRPr="0012393D">
        <w:rPr>
          <w:rFonts w:ascii="Times New Roman" w:eastAsia="Times New Roman" w:hAnsi="Times New Roman" w:cs="Times New Roman"/>
          <w:sz w:val="28"/>
          <w:szCs w:val="28"/>
        </w:rPr>
        <w:t>Закон</w:t>
      </w:r>
      <w:r>
        <w:rPr>
          <w:rFonts w:ascii="Times New Roman" w:eastAsia="Times New Roman" w:hAnsi="Times New Roman" w:cs="Times New Roman"/>
          <w:sz w:val="28"/>
          <w:szCs w:val="28"/>
        </w:rPr>
        <w:t>а</w:t>
      </w:r>
      <w:r w:rsidRPr="0012393D">
        <w:rPr>
          <w:rFonts w:ascii="Times New Roman" w:eastAsia="Times New Roman" w:hAnsi="Times New Roman" w:cs="Times New Roman"/>
          <w:sz w:val="28"/>
          <w:szCs w:val="28"/>
        </w:rPr>
        <w:t xml:space="preserve"> Респуб</w:t>
      </w:r>
      <w:r w:rsidRPr="0012393D">
        <w:rPr>
          <w:rFonts w:ascii="Times New Roman" w:eastAsia="Times New Roman" w:hAnsi="Times New Roman" w:cs="Times New Roman"/>
          <w:sz w:val="28"/>
          <w:szCs w:val="28"/>
        </w:rPr>
        <w:t xml:space="preserve">лики Крым от 19.11.2014 </w:t>
      </w:r>
      <w:r>
        <w:rPr>
          <w:rFonts w:ascii="Times New Roman" w:eastAsia="Times New Roman" w:hAnsi="Times New Roman" w:cs="Times New Roman"/>
          <w:sz w:val="28"/>
          <w:szCs w:val="28"/>
        </w:rPr>
        <w:t>№</w:t>
      </w:r>
      <w:r w:rsidRPr="0012393D">
        <w:rPr>
          <w:rFonts w:ascii="Times New Roman" w:eastAsia="Times New Roman" w:hAnsi="Times New Roman" w:cs="Times New Roman"/>
          <w:sz w:val="28"/>
          <w:szCs w:val="28"/>
        </w:rPr>
        <w:t xml:space="preserve"> 7-ЗРК/2014 </w:t>
      </w:r>
      <w:r>
        <w:rPr>
          <w:rFonts w:ascii="Times New Roman" w:eastAsia="Times New Roman" w:hAnsi="Times New Roman" w:cs="Times New Roman"/>
          <w:sz w:val="28"/>
          <w:szCs w:val="28"/>
        </w:rPr>
        <w:t>«</w:t>
      </w:r>
      <w:r w:rsidRPr="0012393D">
        <w:rPr>
          <w:rFonts w:ascii="Times New Roman" w:eastAsia="Times New Roman" w:hAnsi="Times New Roman" w:cs="Times New Roman"/>
          <w:sz w:val="28"/>
          <w:szCs w:val="28"/>
        </w:rPr>
        <w:t>О налоге на имущество организаций</w:t>
      </w:r>
      <w:r>
        <w:rPr>
          <w:rFonts w:ascii="Times New Roman" w:eastAsia="Times New Roman" w:hAnsi="Times New Roman" w:cs="Times New Roman"/>
          <w:sz w:val="28"/>
          <w:szCs w:val="28"/>
        </w:rPr>
        <w:t>» о</w:t>
      </w:r>
      <w:r w:rsidRPr="0012393D">
        <w:rPr>
          <w:rFonts w:ascii="Times New Roman" w:eastAsia="Times New Roman" w:hAnsi="Times New Roman" w:cs="Times New Roman"/>
          <w:sz w:val="28"/>
          <w:szCs w:val="28"/>
        </w:rPr>
        <w:t>тчетными периодами признаются первый квартал, полугодие и девять месяцев календарного года</w:t>
      </w:r>
      <w:r>
        <w:rPr>
          <w:rFonts w:ascii="Times New Roman" w:eastAsia="Times New Roman" w:hAnsi="Times New Roman" w:cs="Times New Roman"/>
          <w:sz w:val="28"/>
          <w:szCs w:val="28"/>
        </w:rPr>
        <w:t>.</w:t>
      </w:r>
    </w:p>
    <w:p w:rsidR="00B85C71" w:rsidP="00141E3C">
      <w:pPr>
        <w:shd w:val="clear" w:color="auto" w:fill="FFFFFF"/>
        <w:spacing w:after="0" w:line="240" w:lineRule="auto"/>
        <w:ind w:right="-143" w:firstLine="708"/>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Налоговый р</w:t>
      </w:r>
      <w:r w:rsidRPr="00864B6C" w:rsidR="002A51CB">
        <w:rPr>
          <w:rFonts w:ascii="Times New Roman" w:eastAsia="Times New Roman" w:hAnsi="Times New Roman" w:cs="Times New Roman"/>
          <w:sz w:val="28"/>
          <w:szCs w:val="28"/>
        </w:rPr>
        <w:t xml:space="preserve">асчет сумм </w:t>
      </w:r>
      <w:r w:rsidRPr="00864B6C">
        <w:rPr>
          <w:rFonts w:ascii="Times New Roman" w:eastAsia="Times New Roman" w:hAnsi="Times New Roman" w:cs="Times New Roman"/>
          <w:sz w:val="28"/>
          <w:szCs w:val="28"/>
        </w:rPr>
        <w:t xml:space="preserve">по авансовому платежу по налогу на имущество организаций за </w:t>
      </w:r>
      <w:r w:rsidR="00D71CD0">
        <w:rPr>
          <w:rFonts w:ascii="Times New Roman" w:eastAsia="Times New Roman" w:hAnsi="Times New Roman" w:cs="Times New Roman"/>
          <w:sz w:val="28"/>
          <w:szCs w:val="28"/>
        </w:rPr>
        <w:t xml:space="preserve">первый квартал </w:t>
      </w:r>
      <w:r w:rsidRPr="00864B6C">
        <w:rPr>
          <w:rFonts w:ascii="Times New Roman" w:eastAsia="Times New Roman" w:hAnsi="Times New Roman" w:cs="Times New Roman"/>
          <w:sz w:val="28"/>
          <w:szCs w:val="28"/>
        </w:rPr>
        <w:t>201</w:t>
      </w:r>
      <w:r w:rsidR="00D71CD0">
        <w:rPr>
          <w:rFonts w:ascii="Times New Roman" w:eastAsia="Times New Roman" w:hAnsi="Times New Roman" w:cs="Times New Roman"/>
          <w:sz w:val="28"/>
          <w:szCs w:val="28"/>
        </w:rPr>
        <w:t>7</w:t>
      </w:r>
      <w:r w:rsidRPr="00864B6C">
        <w:rPr>
          <w:rFonts w:ascii="Times New Roman" w:eastAsia="Times New Roman" w:hAnsi="Times New Roman" w:cs="Times New Roman"/>
          <w:sz w:val="28"/>
          <w:szCs w:val="28"/>
        </w:rPr>
        <w:t>г.</w:t>
      </w:r>
      <w:r w:rsidRPr="00864B6C" w:rsidR="002A51CB">
        <w:rPr>
          <w:rFonts w:ascii="Times New Roman" w:eastAsia="Times New Roman" w:hAnsi="Times New Roman" w:cs="Times New Roman"/>
          <w:sz w:val="28"/>
          <w:szCs w:val="28"/>
        </w:rPr>
        <w:t xml:space="preserve"> (форма </w:t>
      </w:r>
      <w:r w:rsidRPr="00864B6C">
        <w:rPr>
          <w:rFonts w:ascii="Times New Roman" w:eastAsia="Times New Roman" w:hAnsi="Times New Roman" w:cs="Times New Roman"/>
          <w:sz w:val="28"/>
          <w:szCs w:val="28"/>
        </w:rPr>
        <w:t>по КНД 1152028</w:t>
      </w:r>
      <w:r w:rsidRPr="00864B6C" w:rsidR="002A51CB">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 xml:space="preserve">подан </w:t>
      </w:r>
      <w:r w:rsidRPr="00864B6C" w:rsidR="00D1557D">
        <w:rPr>
          <w:rFonts w:ascii="Times New Roman" w:eastAsia="Times New Roman" w:hAnsi="Times New Roman" w:cs="Times New Roman"/>
          <w:sz w:val="28"/>
          <w:szCs w:val="28"/>
        </w:rPr>
        <w:t xml:space="preserve">в ИФНС России по г. Симферополю </w:t>
      </w:r>
      <w:r w:rsidR="0012393D">
        <w:rPr>
          <w:rFonts w:ascii="Times New Roman" w:hAnsi="Times New Roman" w:cs="Times New Roman"/>
          <w:sz w:val="28"/>
          <w:szCs w:val="28"/>
        </w:rPr>
        <w:t xml:space="preserve">Клычниковым В.Н. – председателем ФНПК </w:t>
      </w:r>
      <w:r w:rsidR="00D71CD0">
        <w:rPr>
          <w:rFonts w:ascii="Times New Roman" w:eastAsia="Times New Roman" w:hAnsi="Times New Roman" w:cs="Times New Roman"/>
          <w:sz w:val="28"/>
          <w:szCs w:val="28"/>
        </w:rPr>
        <w:t>1</w:t>
      </w:r>
      <w:r w:rsidR="0012393D">
        <w:rPr>
          <w:rFonts w:ascii="Times New Roman" w:eastAsia="Times New Roman" w:hAnsi="Times New Roman" w:cs="Times New Roman"/>
          <w:sz w:val="28"/>
          <w:szCs w:val="28"/>
        </w:rPr>
        <w:t>2</w:t>
      </w:r>
      <w:r w:rsidRPr="00864B6C">
        <w:rPr>
          <w:rFonts w:ascii="Times New Roman" w:eastAsia="Times New Roman" w:hAnsi="Times New Roman" w:cs="Times New Roman"/>
          <w:sz w:val="28"/>
          <w:szCs w:val="28"/>
        </w:rPr>
        <w:t>.0</w:t>
      </w:r>
      <w:r w:rsidR="0012393D">
        <w:rPr>
          <w:rFonts w:ascii="Times New Roman" w:eastAsia="Times New Roman" w:hAnsi="Times New Roman" w:cs="Times New Roman"/>
          <w:sz w:val="28"/>
          <w:szCs w:val="28"/>
        </w:rPr>
        <w:t>5</w:t>
      </w:r>
      <w:r w:rsidRPr="00864B6C">
        <w:rPr>
          <w:rFonts w:ascii="Times New Roman" w:eastAsia="Times New Roman" w:hAnsi="Times New Roman" w:cs="Times New Roman"/>
          <w:sz w:val="28"/>
          <w:szCs w:val="28"/>
        </w:rPr>
        <w:t>.201</w:t>
      </w:r>
      <w:r w:rsidR="00D71CD0">
        <w:rPr>
          <w:rFonts w:ascii="Times New Roman" w:eastAsia="Times New Roman" w:hAnsi="Times New Roman" w:cs="Times New Roman"/>
          <w:sz w:val="28"/>
          <w:szCs w:val="28"/>
        </w:rPr>
        <w:t>7</w:t>
      </w:r>
      <w:r w:rsidRPr="00864B6C">
        <w:rPr>
          <w:rFonts w:ascii="Times New Roman" w:eastAsia="Times New Roman" w:hAnsi="Times New Roman" w:cs="Times New Roman"/>
          <w:sz w:val="28"/>
          <w:szCs w:val="28"/>
        </w:rPr>
        <w:t xml:space="preserve"> года  (</w:t>
      </w:r>
      <w:r w:rsidRPr="00864B6C" w:rsidR="0061568E">
        <w:rPr>
          <w:rFonts w:ascii="Times New Roman" w:eastAsia="Times New Roman" w:hAnsi="Times New Roman" w:cs="Times New Roman"/>
          <w:sz w:val="28"/>
          <w:szCs w:val="28"/>
        </w:rPr>
        <w:t>вх</w:t>
      </w:r>
      <w:r w:rsidRPr="00864B6C" w:rsidR="0061568E">
        <w:rPr>
          <w:rFonts w:ascii="Times New Roman" w:eastAsia="Times New Roman" w:hAnsi="Times New Roman" w:cs="Times New Roman"/>
          <w:sz w:val="28"/>
          <w:szCs w:val="28"/>
        </w:rPr>
        <w:t>. №</w:t>
      </w:r>
      <w:r w:rsidR="0012393D">
        <w:rPr>
          <w:rFonts w:ascii="Times New Roman" w:eastAsia="Times New Roman" w:hAnsi="Times New Roman" w:cs="Times New Roman"/>
          <w:sz w:val="28"/>
          <w:szCs w:val="28"/>
        </w:rPr>
        <w:t>6468562</w:t>
      </w:r>
      <w:r w:rsidRPr="00864B6C">
        <w:rPr>
          <w:rFonts w:ascii="Times New Roman" w:eastAsia="Times New Roman" w:hAnsi="Times New Roman" w:cs="Times New Roman"/>
          <w:sz w:val="28"/>
          <w:szCs w:val="28"/>
        </w:rPr>
        <w:t>), предельный срок предоставления налогово</w:t>
      </w:r>
      <w:r w:rsidRPr="00864B6C" w:rsidR="00CB7252">
        <w:rPr>
          <w:rFonts w:ascii="Times New Roman" w:eastAsia="Times New Roman" w:hAnsi="Times New Roman" w:cs="Times New Roman"/>
          <w:sz w:val="28"/>
          <w:szCs w:val="28"/>
        </w:rPr>
        <w:t xml:space="preserve">го расчета </w:t>
      </w:r>
      <w:r w:rsidRPr="00864B6C">
        <w:rPr>
          <w:rFonts w:ascii="Times New Roman" w:eastAsia="Times New Roman" w:hAnsi="Times New Roman" w:cs="Times New Roman"/>
          <w:sz w:val="28"/>
          <w:szCs w:val="28"/>
        </w:rPr>
        <w:t xml:space="preserve">– </w:t>
      </w:r>
      <w:r w:rsidR="00D71CD0">
        <w:rPr>
          <w:rFonts w:ascii="Times New Roman" w:eastAsia="Times New Roman" w:hAnsi="Times New Roman" w:cs="Times New Roman"/>
          <w:sz w:val="28"/>
          <w:szCs w:val="28"/>
        </w:rPr>
        <w:t>02</w:t>
      </w:r>
      <w:r w:rsidRPr="00864B6C">
        <w:rPr>
          <w:rFonts w:ascii="Times New Roman" w:eastAsia="Times New Roman" w:hAnsi="Times New Roman" w:cs="Times New Roman"/>
          <w:sz w:val="28"/>
          <w:szCs w:val="28"/>
        </w:rPr>
        <w:t>.0</w:t>
      </w:r>
      <w:r w:rsidR="0012393D">
        <w:rPr>
          <w:rFonts w:ascii="Times New Roman" w:eastAsia="Times New Roman" w:hAnsi="Times New Roman" w:cs="Times New Roman"/>
          <w:sz w:val="28"/>
          <w:szCs w:val="28"/>
        </w:rPr>
        <w:t>5</w:t>
      </w:r>
      <w:r w:rsidRPr="00864B6C">
        <w:rPr>
          <w:rFonts w:ascii="Times New Roman" w:eastAsia="Times New Roman" w:hAnsi="Times New Roman" w:cs="Times New Roman"/>
          <w:sz w:val="28"/>
          <w:szCs w:val="28"/>
        </w:rPr>
        <w:t>.201</w:t>
      </w:r>
      <w:r w:rsidR="00D71CD0">
        <w:rPr>
          <w:rFonts w:ascii="Times New Roman" w:eastAsia="Times New Roman" w:hAnsi="Times New Roman" w:cs="Times New Roman"/>
          <w:sz w:val="28"/>
          <w:szCs w:val="28"/>
        </w:rPr>
        <w:t>7</w:t>
      </w:r>
      <w:r w:rsidRPr="00864B6C">
        <w:rPr>
          <w:rFonts w:ascii="Times New Roman" w:eastAsia="Times New Roman" w:hAnsi="Times New Roman" w:cs="Times New Roman"/>
          <w:sz w:val="28"/>
          <w:szCs w:val="28"/>
        </w:rPr>
        <w:t xml:space="preserve"> г., т.е. </w:t>
      </w:r>
      <w:r w:rsidRPr="00864B6C" w:rsidR="0061568E">
        <w:rPr>
          <w:rFonts w:ascii="Times New Roman" w:eastAsia="Times New Roman" w:hAnsi="Times New Roman" w:cs="Times New Roman"/>
          <w:sz w:val="28"/>
          <w:szCs w:val="28"/>
        </w:rPr>
        <w:t>документ</w:t>
      </w:r>
      <w:r w:rsidR="000C6EDC">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 xml:space="preserve">был предоставлен на </w:t>
      </w:r>
      <w:r w:rsidR="0012393D">
        <w:rPr>
          <w:rFonts w:ascii="Times New Roman" w:eastAsia="Times New Roman" w:hAnsi="Times New Roman" w:cs="Times New Roman"/>
          <w:sz w:val="28"/>
          <w:szCs w:val="28"/>
        </w:rPr>
        <w:t>10</w:t>
      </w:r>
      <w:r w:rsidRPr="00864B6C">
        <w:rPr>
          <w:rFonts w:ascii="Times New Roman" w:eastAsia="Times New Roman" w:hAnsi="Times New Roman" w:cs="Times New Roman"/>
          <w:sz w:val="28"/>
          <w:szCs w:val="28"/>
        </w:rPr>
        <w:t>календарны</w:t>
      </w:r>
      <w:r w:rsidRPr="00864B6C" w:rsidR="00D1557D">
        <w:rPr>
          <w:rFonts w:ascii="Times New Roman" w:eastAsia="Times New Roman" w:hAnsi="Times New Roman" w:cs="Times New Roman"/>
          <w:sz w:val="28"/>
          <w:szCs w:val="28"/>
        </w:rPr>
        <w:t>й</w:t>
      </w:r>
      <w:r w:rsidRPr="00864B6C" w:rsidR="00CB094D">
        <w:rPr>
          <w:rFonts w:ascii="Times New Roman" w:eastAsia="Times New Roman" w:hAnsi="Times New Roman" w:cs="Times New Roman"/>
          <w:sz w:val="28"/>
          <w:szCs w:val="28"/>
        </w:rPr>
        <w:t xml:space="preserve"> д</w:t>
      </w:r>
      <w:r w:rsidRPr="00864B6C" w:rsidR="00D1557D">
        <w:rPr>
          <w:rFonts w:ascii="Times New Roman" w:eastAsia="Times New Roman" w:hAnsi="Times New Roman" w:cs="Times New Roman"/>
          <w:sz w:val="28"/>
          <w:szCs w:val="28"/>
        </w:rPr>
        <w:t>ень</w:t>
      </w:r>
      <w:r w:rsidRPr="00864B6C">
        <w:rPr>
          <w:rFonts w:ascii="Times New Roman" w:eastAsia="Times New Roman" w:hAnsi="Times New Roman" w:cs="Times New Roman"/>
          <w:sz w:val="28"/>
          <w:szCs w:val="28"/>
        </w:rPr>
        <w:t xml:space="preserve"> после предельного срока  предоставления</w:t>
      </w:r>
      <w:r w:rsidRPr="00864B6C" w:rsidR="00124F4C">
        <w:rPr>
          <w:rFonts w:ascii="Times New Roman" w:eastAsia="Times New Roman" w:hAnsi="Times New Roman" w:cs="Times New Roman"/>
          <w:sz w:val="28"/>
          <w:szCs w:val="28"/>
        </w:rPr>
        <w:t xml:space="preserve"> документа</w:t>
      </w:r>
      <w:r w:rsidRPr="00864B6C">
        <w:rPr>
          <w:rFonts w:ascii="Times New Roman" w:eastAsia="Times New Roman" w:hAnsi="Times New Roman" w:cs="Times New Roman"/>
          <w:sz w:val="28"/>
          <w:szCs w:val="28"/>
        </w:rPr>
        <w:t>.</w:t>
      </w:r>
    </w:p>
    <w:p w:rsidR="00D71CD0" w:rsidP="00141E3C">
      <w:pPr>
        <w:shd w:val="clear" w:color="auto" w:fill="FFFFFF"/>
        <w:spacing w:after="0" w:line="240" w:lineRule="auto"/>
        <w:ind w:right="-143" w:firstLine="708"/>
        <w:jc w:val="both"/>
        <w:rPr>
          <w:rFonts w:ascii="Times New Roman" w:eastAsia="Times New Roman" w:hAnsi="Times New Roman" w:cs="Times New Roman"/>
          <w:sz w:val="28"/>
          <w:szCs w:val="28"/>
        </w:rPr>
      </w:pPr>
      <w:r w:rsidRPr="00D71CD0">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w:t>
      </w:r>
      <w:r w:rsidRPr="00D71CD0">
        <w:rPr>
          <w:rFonts w:ascii="Times New Roman" w:eastAsia="Times New Roman" w:hAnsi="Times New Roman" w:cs="Times New Roman"/>
          <w:sz w:val="28"/>
          <w:szCs w:val="28"/>
        </w:rPr>
        <w:t>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w:t>
      </w:r>
      <w:r w:rsidRPr="00D71CD0">
        <w:rPr>
          <w:rFonts w:ascii="Times New Roman" w:eastAsia="Times New Roman" w:hAnsi="Times New Roman" w:cs="Times New Roman"/>
          <w:sz w:val="28"/>
          <w:szCs w:val="28"/>
        </w:rPr>
        <w:t>м виде, за исключением</w:t>
      </w:r>
      <w:r w:rsidRPr="00D71CD0">
        <w:rPr>
          <w:rFonts w:ascii="Times New Roman" w:eastAsia="Times New Roman" w:hAnsi="Times New Roman" w:cs="Times New Roman"/>
          <w:sz w:val="28"/>
          <w:szCs w:val="28"/>
        </w:rPr>
        <w:t xml:space="preserve"> случаев, предусмотренных ч. 2 настоящей статьи.</w:t>
      </w:r>
    </w:p>
    <w:p w:rsidR="00D241DC" w:rsidRPr="007D76FC" w:rsidP="00D241DC">
      <w:pPr>
        <w:autoSpaceDE w:val="0"/>
        <w:autoSpaceDN w:val="0"/>
        <w:adjustRightInd w:val="0"/>
        <w:spacing w:after="0" w:line="240" w:lineRule="auto"/>
        <w:ind w:right="19" w:firstLine="567"/>
        <w:jc w:val="both"/>
        <w:rPr>
          <w:rFonts w:ascii="Times New Roman" w:hAnsi="Times New Roman" w:cs="Times New Roman"/>
          <w:sz w:val="28"/>
          <w:szCs w:val="28"/>
        </w:rPr>
      </w:pPr>
      <w:r w:rsidRPr="007D76FC">
        <w:rPr>
          <w:rFonts w:ascii="Times New Roman" w:hAnsi="Times New Roman" w:cs="Times New Roman"/>
          <w:sz w:val="28"/>
          <w:szCs w:val="28"/>
        </w:rPr>
        <w:t>Как следует из имеющихся в материалах дела сведений из Единого государственного реестра юридических лиц</w:t>
      </w:r>
      <w:r>
        <w:rPr>
          <w:rFonts w:ascii="Times New Roman" w:hAnsi="Times New Roman" w:cs="Times New Roman"/>
          <w:sz w:val="28"/>
          <w:szCs w:val="28"/>
        </w:rPr>
        <w:t xml:space="preserve"> по состоянию на 16.07.2014 г.</w:t>
      </w:r>
      <w:r w:rsidRPr="007D76FC">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председателем </w:t>
      </w:r>
      <w:r w:rsidRPr="007D76FC">
        <w:rPr>
          <w:rFonts w:ascii="Times New Roman" w:hAnsi="Times New Roman" w:cs="Times New Roman"/>
          <w:sz w:val="28"/>
          <w:szCs w:val="28"/>
        </w:rPr>
        <w:t xml:space="preserve"> </w:t>
      </w:r>
      <w:r>
        <w:rPr>
          <w:rFonts w:ascii="Times New Roman" w:hAnsi="Times New Roman" w:cs="Times New Roman"/>
          <w:sz w:val="28"/>
          <w:szCs w:val="28"/>
        </w:rPr>
        <w:t>ФНПК</w:t>
      </w:r>
      <w:r w:rsidRPr="007D76FC">
        <w:rPr>
          <w:rFonts w:ascii="Times New Roman" w:hAnsi="Times New Roman" w:cs="Times New Roman"/>
          <w:sz w:val="28"/>
          <w:szCs w:val="28"/>
        </w:rPr>
        <w:t xml:space="preserve"> </w:t>
      </w:r>
      <w:r>
        <w:rPr>
          <w:rFonts w:ascii="Times New Roman" w:hAnsi="Times New Roman" w:cs="Times New Roman"/>
          <w:sz w:val="28"/>
          <w:szCs w:val="28"/>
        </w:rPr>
        <w:t>является</w:t>
      </w:r>
      <w:r w:rsidRPr="007D76FC">
        <w:rPr>
          <w:rFonts w:ascii="Times New Roman" w:hAnsi="Times New Roman" w:cs="Times New Roman"/>
          <w:sz w:val="28"/>
          <w:szCs w:val="28"/>
        </w:rPr>
        <w:t xml:space="preserve"> </w:t>
      </w:r>
      <w:r>
        <w:rPr>
          <w:rFonts w:ascii="Times New Roman" w:hAnsi="Times New Roman" w:cs="Times New Roman"/>
          <w:sz w:val="28"/>
          <w:szCs w:val="28"/>
        </w:rPr>
        <w:t>Клычников В.Н.</w:t>
      </w:r>
      <w:r w:rsidRPr="007D76FC">
        <w:rPr>
          <w:rFonts w:ascii="Times New Roman" w:hAnsi="Times New Roman" w:cs="Times New Roman"/>
          <w:sz w:val="28"/>
          <w:szCs w:val="28"/>
        </w:rPr>
        <w:t xml:space="preserve"> </w:t>
      </w:r>
      <w:r w:rsidRPr="007D76FC">
        <w:rPr>
          <w:rFonts w:ascii="Times New Roman" w:eastAsia="Times New Roman" w:hAnsi="Times New Roman" w:cs="Times New Roman"/>
          <w:sz w:val="28"/>
          <w:szCs w:val="28"/>
        </w:rPr>
        <w:t>При эт</w:t>
      </w:r>
      <w:r w:rsidRPr="007D76FC">
        <w:rPr>
          <w:rFonts w:ascii="Times New Roman" w:eastAsia="Times New Roman" w:hAnsi="Times New Roman" w:cs="Times New Roman"/>
          <w:sz w:val="28"/>
          <w:szCs w:val="28"/>
        </w:rPr>
        <w:t>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w:t>
      </w:r>
      <w:r w:rsidRPr="007D76FC">
        <w:rPr>
          <w:rFonts w:ascii="Times New Roman" w:eastAsia="Times New Roman" w:hAnsi="Times New Roman" w:cs="Times New Roman"/>
          <w:sz w:val="28"/>
          <w:szCs w:val="28"/>
        </w:rPr>
        <w:t xml:space="preserve"> доверенности действовать от имени юри</w:t>
      </w:r>
      <w:r w:rsidRPr="007D76FC">
        <w:rPr>
          <w:rFonts w:ascii="Times New Roman" w:eastAsia="Times New Roman" w:hAnsi="Times New Roman" w:cs="Times New Roman"/>
          <w:sz w:val="28"/>
          <w:szCs w:val="28"/>
        </w:rPr>
        <w:t>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D241DC" w:rsidP="00141E3C">
      <w:pPr>
        <w:shd w:val="clear" w:color="auto" w:fill="FFFFFF"/>
        <w:spacing w:after="0" w:line="240" w:lineRule="auto"/>
        <w:ind w:right="-143" w:firstLine="708"/>
        <w:jc w:val="both"/>
        <w:rPr>
          <w:rFonts w:ascii="Times New Roman" w:hAnsi="Times New Roman" w:cs="Times New Roman"/>
          <w:sz w:val="28"/>
          <w:szCs w:val="28"/>
        </w:rPr>
      </w:pPr>
      <w:r w:rsidRPr="00287370">
        <w:rPr>
          <w:rFonts w:ascii="Times New Roman" w:hAnsi="Times New Roman" w:cs="Times New Roman"/>
          <w:sz w:val="28"/>
          <w:szCs w:val="28"/>
        </w:rPr>
        <w:t>Согласно сведений</w:t>
      </w:r>
      <w:r w:rsidRPr="00287370">
        <w:rPr>
          <w:rFonts w:ascii="Times New Roman" w:hAnsi="Times New Roman" w:cs="Times New Roman"/>
          <w:sz w:val="28"/>
          <w:szCs w:val="28"/>
        </w:rPr>
        <w:t xml:space="preserve"> из Единого государственного реестра юридических лиц о юридическом лице </w:t>
      </w:r>
      <w:r>
        <w:rPr>
          <w:rFonts w:ascii="Times New Roman" w:hAnsi="Times New Roman" w:cs="Times New Roman"/>
          <w:sz w:val="28"/>
          <w:szCs w:val="28"/>
        </w:rPr>
        <w:t>ФНПК по состоянию на 24.04.2018 г., 31.07.2017</w:t>
      </w:r>
      <w:r w:rsidRPr="00287370">
        <w:rPr>
          <w:rFonts w:ascii="Times New Roman" w:hAnsi="Times New Roman" w:cs="Times New Roman"/>
          <w:sz w:val="28"/>
          <w:szCs w:val="28"/>
        </w:rPr>
        <w:t xml:space="preserve"> г</w:t>
      </w:r>
      <w:r>
        <w:rPr>
          <w:rFonts w:ascii="Times New Roman" w:hAnsi="Times New Roman" w:cs="Times New Roman"/>
          <w:sz w:val="28"/>
          <w:szCs w:val="28"/>
        </w:rPr>
        <w:t>.</w:t>
      </w:r>
      <w:r w:rsidRPr="00287370">
        <w:rPr>
          <w:rFonts w:ascii="Times New Roman" w:hAnsi="Times New Roman" w:cs="Times New Roman"/>
          <w:sz w:val="28"/>
          <w:szCs w:val="28"/>
        </w:rPr>
        <w:t xml:space="preserve"> внесена запись в ЕГРЮЛ о возложении полномочий </w:t>
      </w:r>
      <w:r>
        <w:rPr>
          <w:rFonts w:ascii="Times New Roman" w:hAnsi="Times New Roman" w:cs="Times New Roman"/>
          <w:sz w:val="28"/>
          <w:szCs w:val="28"/>
        </w:rPr>
        <w:t>председателя ФНПК на Овчаренко Е.А.</w:t>
      </w:r>
    </w:p>
    <w:p w:rsidR="009344E8" w:rsidRPr="00D241DC" w:rsidP="009344E8">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Поскольку</w:t>
      </w:r>
      <w:r w:rsidR="00D241DC">
        <w:rPr>
          <w:rFonts w:ascii="Times New Roman" w:hAnsi="Times New Roman" w:cs="Times New Roman"/>
          <w:sz w:val="28"/>
          <w:szCs w:val="28"/>
        </w:rPr>
        <w:t xml:space="preserve"> на момент </w:t>
      </w:r>
      <w:r w:rsidRPr="00287370" w:rsidR="00D241DC">
        <w:rPr>
          <w:rFonts w:ascii="Times New Roman" w:eastAsia="Times New Roman" w:hAnsi="Times New Roman" w:cs="Times New Roman"/>
          <w:sz w:val="28"/>
          <w:szCs w:val="28"/>
        </w:rPr>
        <w:t xml:space="preserve">совершения указанного правонарушения -  </w:t>
      </w:r>
      <w:r w:rsidR="00D241DC">
        <w:rPr>
          <w:rFonts w:ascii="Times New Roman" w:eastAsia="Times New Roman" w:hAnsi="Times New Roman" w:cs="Times New Roman"/>
          <w:sz w:val="28"/>
          <w:szCs w:val="28"/>
        </w:rPr>
        <w:t>03.05.2017</w:t>
      </w:r>
      <w:r w:rsidRPr="00287370" w:rsidR="00D241DC">
        <w:rPr>
          <w:rFonts w:ascii="Times New Roman" w:eastAsia="Times New Roman" w:hAnsi="Times New Roman" w:cs="Times New Roman"/>
          <w:sz w:val="28"/>
          <w:szCs w:val="28"/>
        </w:rPr>
        <w:t xml:space="preserve"> г. </w:t>
      </w:r>
      <w:r w:rsidR="00D241DC">
        <w:rPr>
          <w:rFonts w:ascii="Times New Roman" w:hAnsi="Times New Roman" w:cs="Times New Roman"/>
          <w:sz w:val="28"/>
          <w:szCs w:val="28"/>
        </w:rPr>
        <w:t>Клычников В.Н.</w:t>
      </w:r>
      <w:r w:rsidRPr="00287370" w:rsidR="00D241DC">
        <w:rPr>
          <w:rFonts w:ascii="Times New Roman" w:hAnsi="Times New Roman" w:cs="Times New Roman"/>
          <w:sz w:val="28"/>
          <w:szCs w:val="28"/>
        </w:rPr>
        <w:t xml:space="preserve"> являлся руководителем </w:t>
      </w:r>
      <w:r w:rsidR="00D241DC">
        <w:rPr>
          <w:rFonts w:ascii="Times New Roman" w:hAnsi="Times New Roman" w:cs="Times New Roman"/>
          <w:sz w:val="28"/>
          <w:szCs w:val="28"/>
        </w:rPr>
        <w:t>СОЮЗА ОРГАНИЗАЦИЙ ПРОФСОЮЗОВ «ФЕДЕРАЦИЯ НЕЗАВИСИЫХ ПРОФСОЮЗОВ КРЫМА»</w:t>
      </w:r>
      <w:r>
        <w:rPr>
          <w:rFonts w:ascii="Times New Roman" w:hAnsi="Times New Roman" w:cs="Times New Roman"/>
          <w:sz w:val="28"/>
          <w:szCs w:val="28"/>
        </w:rPr>
        <w:t xml:space="preserve">, то </w:t>
      </w:r>
      <w:r w:rsidRPr="00D241DC">
        <w:rPr>
          <w:rFonts w:ascii="Times New Roman" w:eastAsia="Times New Roman" w:hAnsi="Times New Roman" w:cs="Times New Roman"/>
          <w:sz w:val="28"/>
          <w:szCs w:val="28"/>
        </w:rPr>
        <w:t xml:space="preserve">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Клычников В.Н.</w:t>
      </w:r>
      <w:r w:rsidRPr="00D241DC">
        <w:rPr>
          <w:rFonts w:ascii="Times New Roman" w:eastAsia="Times New Roman" w:hAnsi="Times New Roman" w:cs="Times New Roman"/>
          <w:sz w:val="28"/>
          <w:szCs w:val="28"/>
        </w:rPr>
        <w:t xml:space="preserve"> Опровергающих указа</w:t>
      </w:r>
      <w:r w:rsidRPr="00D241DC">
        <w:rPr>
          <w:rFonts w:ascii="Times New Roman" w:eastAsia="Times New Roman" w:hAnsi="Times New Roman" w:cs="Times New Roman"/>
          <w:sz w:val="28"/>
          <w:szCs w:val="28"/>
        </w:rPr>
        <w:t>нные обстоятельства доказательств мировому судье не представлено.</w:t>
      </w:r>
    </w:p>
    <w:p w:rsidR="00B85C71" w:rsidRPr="00864B6C" w:rsidP="009344E8">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64B6C">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864B6C" w:rsidR="00D1557D">
        <w:rPr>
          <w:rFonts w:ascii="Times New Roman" w:eastAsia="Times New Roman" w:hAnsi="Times New Roman" w:cs="Times New Roman"/>
          <w:sz w:val="28"/>
          <w:szCs w:val="28"/>
        </w:rPr>
        <w:t xml:space="preserve">что </w:t>
      </w:r>
      <w:r w:rsidR="0012393D">
        <w:rPr>
          <w:rFonts w:ascii="Times New Roman" w:eastAsia="Times New Roman" w:hAnsi="Times New Roman" w:cs="Times New Roman"/>
          <w:sz w:val="28"/>
          <w:szCs w:val="28"/>
        </w:rPr>
        <w:t>председатель  ФНПК</w:t>
      </w:r>
      <w:r w:rsidR="000C6EDC">
        <w:rPr>
          <w:rFonts w:ascii="Times New Roman" w:eastAsia="Times New Roman" w:hAnsi="Times New Roman" w:cs="Times New Roman"/>
          <w:sz w:val="28"/>
          <w:szCs w:val="28"/>
        </w:rPr>
        <w:t xml:space="preserve"> </w:t>
      </w:r>
      <w:r w:rsidR="0012393D">
        <w:rPr>
          <w:rFonts w:ascii="Times New Roman" w:hAnsi="Times New Roman" w:cs="Times New Roman"/>
          <w:sz w:val="28"/>
          <w:szCs w:val="28"/>
        </w:rPr>
        <w:t>Клычников В.Н.</w:t>
      </w:r>
      <w:r w:rsidR="000C6EDC">
        <w:rPr>
          <w:rFonts w:ascii="Times New Roman" w:hAnsi="Times New Roman" w:cs="Times New Roman"/>
          <w:sz w:val="28"/>
          <w:szCs w:val="28"/>
        </w:rPr>
        <w:t xml:space="preserve"> </w:t>
      </w:r>
      <w:r w:rsidRPr="00864B6C" w:rsidR="00CB7252">
        <w:rPr>
          <w:rFonts w:ascii="Times New Roman" w:eastAsia="Times New Roman" w:hAnsi="Times New Roman" w:cs="Times New Roman"/>
          <w:sz w:val="28"/>
          <w:szCs w:val="28"/>
        </w:rPr>
        <w:t>совершил</w:t>
      </w:r>
      <w:r w:rsidRPr="00864B6C">
        <w:rPr>
          <w:rFonts w:ascii="Times New Roman" w:eastAsia="Times New Roman" w:hAnsi="Times New Roman" w:cs="Times New Roman"/>
          <w:sz w:val="28"/>
          <w:szCs w:val="28"/>
        </w:rPr>
        <w:t xml:space="preserve"> правонарушен</w:t>
      </w:r>
      <w:r w:rsidRPr="00864B6C" w:rsidR="00D1557D">
        <w:rPr>
          <w:rFonts w:ascii="Times New Roman" w:eastAsia="Times New Roman" w:hAnsi="Times New Roman" w:cs="Times New Roman"/>
          <w:sz w:val="28"/>
          <w:szCs w:val="28"/>
        </w:rPr>
        <w:t>ие, предусмотренное ч.1 ст.15.6</w:t>
      </w:r>
      <w:r w:rsidRPr="00864B6C">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w:t>
      </w:r>
      <w:r w:rsidRPr="00864B6C">
        <w:rPr>
          <w:rFonts w:ascii="Times New Roman" w:eastAsia="Times New Roman" w:hAnsi="Times New Roman" w:cs="Times New Roman"/>
          <w:sz w:val="28"/>
          <w:szCs w:val="28"/>
        </w:rPr>
        <w:t>оформленных в установленном порядке сведений, необходимых для осуществления налогового контроля.</w:t>
      </w:r>
    </w:p>
    <w:p w:rsidR="004F26E3" w:rsidRPr="00864B6C" w:rsidP="009344E8">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864B6C">
        <w:rPr>
          <w:rFonts w:ascii="Times New Roman" w:eastAsia="Times New Roman" w:hAnsi="Times New Roman" w:cs="Times New Roman"/>
          <w:color w:val="000000"/>
          <w:sz w:val="28"/>
          <w:szCs w:val="28"/>
          <w:shd w:val="clear" w:color="auto" w:fill="FFFFFF"/>
        </w:rPr>
        <w:t xml:space="preserve">Виновность </w:t>
      </w:r>
      <w:r w:rsidR="0012393D">
        <w:rPr>
          <w:rFonts w:ascii="Times New Roman" w:eastAsia="Times New Roman" w:hAnsi="Times New Roman" w:cs="Times New Roman"/>
          <w:sz w:val="28"/>
          <w:szCs w:val="28"/>
        </w:rPr>
        <w:t>председател</w:t>
      </w:r>
      <w:r w:rsidR="005179D6">
        <w:rPr>
          <w:rFonts w:ascii="Times New Roman" w:eastAsia="Times New Roman" w:hAnsi="Times New Roman" w:cs="Times New Roman"/>
          <w:sz w:val="28"/>
          <w:szCs w:val="28"/>
        </w:rPr>
        <w:t>я</w:t>
      </w:r>
      <w:r w:rsidR="0012393D">
        <w:rPr>
          <w:rFonts w:ascii="Times New Roman" w:eastAsia="Times New Roman" w:hAnsi="Times New Roman" w:cs="Times New Roman"/>
          <w:sz w:val="28"/>
          <w:szCs w:val="28"/>
        </w:rPr>
        <w:t xml:space="preserve">  ФНПК</w:t>
      </w:r>
      <w:r w:rsidR="000C6EDC">
        <w:rPr>
          <w:rFonts w:ascii="Times New Roman" w:eastAsia="Times New Roman" w:hAnsi="Times New Roman" w:cs="Times New Roman"/>
          <w:sz w:val="28"/>
          <w:szCs w:val="28"/>
        </w:rPr>
        <w:t xml:space="preserve"> </w:t>
      </w:r>
      <w:r w:rsidR="0012393D">
        <w:rPr>
          <w:rFonts w:ascii="Times New Roman" w:hAnsi="Times New Roman" w:cs="Times New Roman"/>
          <w:sz w:val="28"/>
          <w:szCs w:val="28"/>
        </w:rPr>
        <w:t>Клычникова В.Н.</w:t>
      </w:r>
      <w:r w:rsidR="000C6EDC">
        <w:rPr>
          <w:rFonts w:ascii="Times New Roman" w:hAnsi="Times New Roman" w:cs="Times New Roman"/>
          <w:sz w:val="28"/>
          <w:szCs w:val="28"/>
        </w:rPr>
        <w:t xml:space="preserve"> </w:t>
      </w:r>
      <w:r w:rsidRPr="00864B6C">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w:t>
      </w:r>
      <w:r w:rsidR="00D71CD0">
        <w:rPr>
          <w:rFonts w:ascii="Times New Roman" w:eastAsia="Times New Roman" w:hAnsi="Times New Roman" w:cs="Times New Roman"/>
          <w:color w:val="000000"/>
          <w:sz w:val="28"/>
          <w:szCs w:val="28"/>
          <w:shd w:val="clear" w:color="auto" w:fill="FFFFFF"/>
        </w:rPr>
        <w:t xml:space="preserve">№ </w:t>
      </w:r>
      <w:r w:rsidR="0012393D">
        <w:rPr>
          <w:rFonts w:ascii="Times New Roman" w:eastAsia="Times New Roman" w:hAnsi="Times New Roman" w:cs="Times New Roman"/>
          <w:color w:val="000000"/>
          <w:sz w:val="28"/>
          <w:szCs w:val="28"/>
          <w:shd w:val="clear" w:color="auto" w:fill="FFFFFF"/>
        </w:rPr>
        <w:t>10753</w:t>
      </w:r>
      <w:r w:rsidR="00D71CD0">
        <w:rPr>
          <w:rFonts w:ascii="Times New Roman" w:eastAsia="Times New Roman" w:hAnsi="Times New Roman" w:cs="Times New Roman"/>
          <w:color w:val="000000"/>
          <w:sz w:val="28"/>
          <w:szCs w:val="28"/>
          <w:shd w:val="clear" w:color="auto" w:fill="FFFFFF"/>
        </w:rPr>
        <w:t xml:space="preserve">/17 </w:t>
      </w:r>
      <w:r w:rsidRPr="00864B6C">
        <w:rPr>
          <w:rFonts w:ascii="Times New Roman" w:eastAsia="Times New Roman" w:hAnsi="Times New Roman" w:cs="Times New Roman"/>
          <w:color w:val="000000"/>
          <w:sz w:val="28"/>
          <w:szCs w:val="28"/>
          <w:shd w:val="clear" w:color="auto" w:fill="FFFFFF"/>
        </w:rPr>
        <w:t xml:space="preserve">об административном правонарушении </w:t>
      </w:r>
      <w:r w:rsidRPr="00864B6C" w:rsidR="008C67CE">
        <w:rPr>
          <w:rFonts w:ascii="Times New Roman" w:eastAsia="Times New Roman" w:hAnsi="Times New Roman" w:cs="Times New Roman"/>
          <w:color w:val="000000"/>
          <w:sz w:val="28"/>
          <w:szCs w:val="28"/>
          <w:shd w:val="clear" w:color="auto" w:fill="FFFFFF"/>
        </w:rPr>
        <w:t xml:space="preserve">от </w:t>
      </w:r>
      <w:r w:rsidR="0012393D">
        <w:rPr>
          <w:rFonts w:ascii="Times New Roman" w:eastAsia="Times New Roman" w:hAnsi="Times New Roman" w:cs="Times New Roman"/>
          <w:color w:val="000000"/>
          <w:sz w:val="28"/>
          <w:szCs w:val="28"/>
          <w:shd w:val="clear" w:color="auto" w:fill="FFFFFF"/>
        </w:rPr>
        <w:t>26</w:t>
      </w:r>
      <w:r w:rsidRPr="00864B6C" w:rsidR="00D1557D">
        <w:rPr>
          <w:rFonts w:ascii="Times New Roman" w:eastAsia="Times New Roman" w:hAnsi="Times New Roman" w:cs="Times New Roman"/>
          <w:color w:val="000000"/>
          <w:sz w:val="28"/>
          <w:szCs w:val="28"/>
          <w:shd w:val="clear" w:color="auto" w:fill="FFFFFF"/>
        </w:rPr>
        <w:t>.0</w:t>
      </w:r>
      <w:r w:rsidR="00D71CD0">
        <w:rPr>
          <w:rFonts w:ascii="Times New Roman" w:eastAsia="Times New Roman" w:hAnsi="Times New Roman" w:cs="Times New Roman"/>
          <w:color w:val="000000"/>
          <w:sz w:val="28"/>
          <w:szCs w:val="28"/>
          <w:shd w:val="clear" w:color="auto" w:fill="FFFFFF"/>
        </w:rPr>
        <w:t>3</w:t>
      </w:r>
      <w:r w:rsidRPr="00864B6C" w:rsidR="00573E33">
        <w:rPr>
          <w:rFonts w:ascii="Times New Roman" w:eastAsia="Times New Roman" w:hAnsi="Times New Roman" w:cs="Times New Roman"/>
          <w:color w:val="000000"/>
          <w:sz w:val="28"/>
          <w:szCs w:val="28"/>
          <w:shd w:val="clear" w:color="auto" w:fill="FFFFFF"/>
        </w:rPr>
        <w:t>.201</w:t>
      </w:r>
      <w:r w:rsidR="00D71CD0">
        <w:rPr>
          <w:rFonts w:ascii="Times New Roman" w:eastAsia="Times New Roman" w:hAnsi="Times New Roman" w:cs="Times New Roman"/>
          <w:color w:val="000000"/>
          <w:sz w:val="28"/>
          <w:szCs w:val="28"/>
          <w:shd w:val="clear" w:color="auto" w:fill="FFFFFF"/>
        </w:rPr>
        <w:t>8</w:t>
      </w:r>
      <w:r w:rsidRPr="00864B6C" w:rsidR="00CB7252">
        <w:rPr>
          <w:rFonts w:ascii="Times New Roman" w:eastAsia="Times New Roman" w:hAnsi="Times New Roman" w:cs="Times New Roman"/>
          <w:color w:val="000000"/>
          <w:sz w:val="28"/>
          <w:szCs w:val="28"/>
          <w:shd w:val="clear" w:color="auto" w:fill="FFFFFF"/>
        </w:rPr>
        <w:t>г. (л.д.1-3</w:t>
      </w:r>
      <w:r w:rsidRPr="00864B6C">
        <w:rPr>
          <w:rFonts w:ascii="Times New Roman" w:eastAsia="Times New Roman" w:hAnsi="Times New Roman" w:cs="Times New Roman"/>
          <w:color w:val="000000"/>
          <w:sz w:val="28"/>
          <w:szCs w:val="28"/>
          <w:shd w:val="clear" w:color="auto" w:fill="FFFFFF"/>
        </w:rPr>
        <w:t xml:space="preserve">), </w:t>
      </w:r>
      <w:r w:rsidRPr="00864B6C" w:rsidR="00585C5D">
        <w:rPr>
          <w:rFonts w:ascii="Times New Roman" w:eastAsia="Times New Roman" w:hAnsi="Times New Roman" w:cs="Times New Roman"/>
          <w:sz w:val="28"/>
          <w:szCs w:val="28"/>
        </w:rPr>
        <w:t>налоговым расчетом</w:t>
      </w:r>
      <w:r w:rsidR="00700D58">
        <w:rPr>
          <w:rFonts w:ascii="Times New Roman" w:eastAsia="Times New Roman" w:hAnsi="Times New Roman" w:cs="Times New Roman"/>
          <w:sz w:val="28"/>
          <w:szCs w:val="28"/>
        </w:rPr>
        <w:t xml:space="preserve"> по авансовому платежу по налогу на имущество организаций</w:t>
      </w:r>
      <w:r w:rsidRPr="00864B6C" w:rsidR="00585C5D">
        <w:rPr>
          <w:rFonts w:ascii="Times New Roman" w:eastAsia="Times New Roman" w:hAnsi="Times New Roman" w:cs="Times New Roman"/>
          <w:sz w:val="28"/>
          <w:szCs w:val="28"/>
        </w:rPr>
        <w:t xml:space="preserve"> (</w:t>
      </w:r>
      <w:r w:rsidRPr="00864B6C" w:rsidR="00585C5D">
        <w:rPr>
          <w:rFonts w:ascii="Times New Roman" w:eastAsia="Times New Roman" w:hAnsi="Times New Roman" w:cs="Times New Roman"/>
          <w:sz w:val="28"/>
          <w:szCs w:val="28"/>
        </w:rPr>
        <w:t>л.д</w:t>
      </w:r>
      <w:r w:rsidRPr="00864B6C" w:rsidR="00585C5D">
        <w:rPr>
          <w:rFonts w:ascii="Times New Roman" w:eastAsia="Times New Roman" w:hAnsi="Times New Roman" w:cs="Times New Roman"/>
          <w:sz w:val="28"/>
          <w:szCs w:val="28"/>
        </w:rPr>
        <w:t>.</w:t>
      </w:r>
      <w:r w:rsidR="00700D58">
        <w:rPr>
          <w:rFonts w:ascii="Times New Roman" w:eastAsia="Times New Roman" w:hAnsi="Times New Roman" w:cs="Times New Roman"/>
          <w:sz w:val="28"/>
          <w:szCs w:val="28"/>
        </w:rPr>
        <w:t xml:space="preserve"> 8</w:t>
      </w:r>
      <w:r w:rsidR="005179D6">
        <w:rPr>
          <w:rFonts w:ascii="Times New Roman" w:eastAsia="Times New Roman" w:hAnsi="Times New Roman" w:cs="Times New Roman"/>
          <w:sz w:val="28"/>
          <w:szCs w:val="28"/>
        </w:rPr>
        <w:t>-9</w:t>
      </w:r>
      <w:r w:rsidRPr="00864B6C" w:rsidR="00585C5D">
        <w:rPr>
          <w:rFonts w:ascii="Times New Roman" w:eastAsia="Times New Roman" w:hAnsi="Times New Roman" w:cs="Times New Roman"/>
          <w:sz w:val="28"/>
          <w:szCs w:val="28"/>
        </w:rPr>
        <w:t xml:space="preserve">), </w:t>
      </w:r>
      <w:r w:rsidR="00700D58">
        <w:rPr>
          <w:rFonts w:ascii="Times New Roman" w:eastAsia="Times New Roman" w:hAnsi="Times New Roman" w:cs="Times New Roman"/>
          <w:sz w:val="28"/>
          <w:szCs w:val="28"/>
        </w:rPr>
        <w:t xml:space="preserve">квитанцией о приеме налоговой декларации (расчета) в электронном виде </w:t>
      </w:r>
      <w:r w:rsidRPr="00864B6C" w:rsidR="00585C5D">
        <w:rPr>
          <w:rFonts w:ascii="Times New Roman" w:eastAsia="Times New Roman" w:hAnsi="Times New Roman" w:cs="Times New Roman"/>
          <w:sz w:val="28"/>
          <w:szCs w:val="28"/>
        </w:rPr>
        <w:t>(</w:t>
      </w:r>
      <w:r w:rsidRPr="00864B6C" w:rsidR="00585C5D">
        <w:rPr>
          <w:rFonts w:ascii="Times New Roman" w:eastAsia="Times New Roman" w:hAnsi="Times New Roman" w:cs="Times New Roman"/>
          <w:sz w:val="28"/>
          <w:szCs w:val="28"/>
        </w:rPr>
        <w:t>л.д</w:t>
      </w:r>
      <w:r w:rsidRPr="00864B6C" w:rsidR="00585C5D">
        <w:rPr>
          <w:rFonts w:ascii="Times New Roman" w:eastAsia="Times New Roman" w:hAnsi="Times New Roman" w:cs="Times New Roman"/>
          <w:sz w:val="28"/>
          <w:szCs w:val="28"/>
        </w:rPr>
        <w:t>.</w:t>
      </w:r>
      <w:r w:rsidR="005179D6">
        <w:rPr>
          <w:rFonts w:ascii="Times New Roman" w:eastAsia="Times New Roman" w:hAnsi="Times New Roman" w:cs="Times New Roman"/>
          <w:sz w:val="28"/>
          <w:szCs w:val="28"/>
        </w:rPr>
        <w:t xml:space="preserve"> 10</w:t>
      </w:r>
      <w:r w:rsidRPr="00864B6C" w:rsidR="002A51CB">
        <w:rPr>
          <w:rFonts w:ascii="Times New Roman" w:eastAsia="Times New Roman" w:hAnsi="Times New Roman" w:cs="Times New Roman"/>
          <w:sz w:val="28"/>
          <w:szCs w:val="28"/>
        </w:rPr>
        <w:t>)</w:t>
      </w:r>
      <w:r w:rsidRPr="00864B6C" w:rsidR="00124F4C">
        <w:rPr>
          <w:rFonts w:ascii="Times New Roman" w:eastAsia="Times New Roman" w:hAnsi="Times New Roman" w:cs="Times New Roman"/>
          <w:sz w:val="28"/>
          <w:szCs w:val="28"/>
        </w:rPr>
        <w:t>,</w:t>
      </w:r>
      <w:r w:rsidR="00700D58">
        <w:rPr>
          <w:rFonts w:ascii="Times New Roman" w:eastAsia="Times New Roman" w:hAnsi="Times New Roman" w:cs="Times New Roman"/>
          <w:sz w:val="28"/>
          <w:szCs w:val="28"/>
        </w:rPr>
        <w:t xml:space="preserve"> актом № </w:t>
      </w:r>
      <w:r w:rsidR="005179D6">
        <w:rPr>
          <w:rFonts w:ascii="Times New Roman" w:eastAsia="Times New Roman" w:hAnsi="Times New Roman" w:cs="Times New Roman"/>
          <w:sz w:val="28"/>
          <w:szCs w:val="28"/>
        </w:rPr>
        <w:t xml:space="preserve">13387 </w:t>
      </w:r>
      <w:r w:rsidR="00700D58">
        <w:rPr>
          <w:rFonts w:ascii="Times New Roman" w:eastAsia="Times New Roman" w:hAnsi="Times New Roman" w:cs="Times New Roman"/>
          <w:sz w:val="28"/>
          <w:szCs w:val="28"/>
        </w:rPr>
        <w:t>об обнаружении фактов, свидетельствующих о предусмотренных Налоговым кодексом Российской Федерации</w:t>
      </w:r>
      <w:r w:rsidR="00284C44">
        <w:rPr>
          <w:rFonts w:ascii="Times New Roman" w:eastAsia="Times New Roman" w:hAnsi="Times New Roman" w:cs="Times New Roman"/>
          <w:sz w:val="28"/>
          <w:szCs w:val="28"/>
        </w:rPr>
        <w:t xml:space="preserve"> налоговых </w:t>
      </w:r>
      <w:r w:rsidR="00284C44">
        <w:rPr>
          <w:rFonts w:ascii="Times New Roman" w:eastAsia="Times New Roman" w:hAnsi="Times New Roman" w:cs="Times New Roman"/>
          <w:sz w:val="28"/>
          <w:szCs w:val="28"/>
        </w:rPr>
        <w:t>правонарушениях</w:t>
      </w:r>
      <w:r w:rsidR="000C6EDC">
        <w:rPr>
          <w:rFonts w:ascii="Times New Roman" w:eastAsia="Times New Roman" w:hAnsi="Times New Roman" w:cs="Times New Roman"/>
          <w:sz w:val="28"/>
          <w:szCs w:val="28"/>
        </w:rPr>
        <w:t xml:space="preserve"> </w:t>
      </w:r>
      <w:r w:rsidRPr="00864B6C" w:rsidR="00124F4C">
        <w:rPr>
          <w:rFonts w:ascii="Times New Roman" w:eastAsia="Times New Roman" w:hAnsi="Times New Roman" w:cs="Times New Roman"/>
          <w:sz w:val="28"/>
          <w:szCs w:val="28"/>
        </w:rPr>
        <w:t xml:space="preserve">от </w:t>
      </w:r>
      <w:r w:rsidR="005179D6">
        <w:rPr>
          <w:rFonts w:ascii="Times New Roman" w:eastAsia="Times New Roman" w:hAnsi="Times New Roman" w:cs="Times New Roman"/>
          <w:sz w:val="28"/>
          <w:szCs w:val="28"/>
        </w:rPr>
        <w:t>17</w:t>
      </w:r>
      <w:r w:rsidRPr="00864B6C" w:rsidR="00124F4C">
        <w:rPr>
          <w:rFonts w:ascii="Times New Roman" w:eastAsia="Times New Roman" w:hAnsi="Times New Roman" w:cs="Times New Roman"/>
          <w:sz w:val="28"/>
          <w:szCs w:val="28"/>
        </w:rPr>
        <w:t>.0</w:t>
      </w:r>
      <w:r w:rsidR="005179D6">
        <w:rPr>
          <w:rFonts w:ascii="Times New Roman" w:eastAsia="Times New Roman" w:hAnsi="Times New Roman" w:cs="Times New Roman"/>
          <w:sz w:val="28"/>
          <w:szCs w:val="28"/>
        </w:rPr>
        <w:t>5</w:t>
      </w:r>
      <w:r w:rsidRPr="00864B6C" w:rsidR="00124F4C">
        <w:rPr>
          <w:rFonts w:ascii="Times New Roman" w:eastAsia="Times New Roman" w:hAnsi="Times New Roman" w:cs="Times New Roman"/>
          <w:sz w:val="28"/>
          <w:szCs w:val="28"/>
        </w:rPr>
        <w:t>.201</w:t>
      </w:r>
      <w:r w:rsidR="00284C44">
        <w:rPr>
          <w:rFonts w:ascii="Times New Roman" w:eastAsia="Times New Roman" w:hAnsi="Times New Roman" w:cs="Times New Roman"/>
          <w:sz w:val="28"/>
          <w:szCs w:val="28"/>
        </w:rPr>
        <w:t>7</w:t>
      </w:r>
      <w:r w:rsidRPr="00864B6C" w:rsidR="00124F4C">
        <w:rPr>
          <w:rFonts w:ascii="Times New Roman" w:eastAsia="Times New Roman" w:hAnsi="Times New Roman" w:cs="Times New Roman"/>
          <w:sz w:val="28"/>
          <w:szCs w:val="28"/>
        </w:rPr>
        <w:t>г.</w:t>
      </w:r>
      <w:r w:rsidR="00284C44">
        <w:rPr>
          <w:rFonts w:ascii="Times New Roman" w:eastAsia="Times New Roman" w:hAnsi="Times New Roman" w:cs="Times New Roman"/>
          <w:sz w:val="28"/>
          <w:szCs w:val="28"/>
        </w:rPr>
        <w:t xml:space="preserve"> (</w:t>
      </w:r>
      <w:r w:rsidR="00284C44">
        <w:rPr>
          <w:rFonts w:ascii="Times New Roman" w:eastAsia="Times New Roman" w:hAnsi="Times New Roman" w:cs="Times New Roman"/>
          <w:sz w:val="28"/>
          <w:szCs w:val="28"/>
        </w:rPr>
        <w:t>л.д</w:t>
      </w:r>
      <w:r w:rsidR="00284C44">
        <w:rPr>
          <w:rFonts w:ascii="Times New Roman" w:eastAsia="Times New Roman" w:hAnsi="Times New Roman" w:cs="Times New Roman"/>
          <w:sz w:val="28"/>
          <w:szCs w:val="28"/>
        </w:rPr>
        <w:t>. 11</w:t>
      </w:r>
      <w:r w:rsidR="005179D6">
        <w:rPr>
          <w:rFonts w:ascii="Times New Roman" w:eastAsia="Times New Roman" w:hAnsi="Times New Roman" w:cs="Times New Roman"/>
          <w:sz w:val="28"/>
          <w:szCs w:val="28"/>
        </w:rPr>
        <w:t>-12</w:t>
      </w:r>
      <w:r w:rsidR="00284C44">
        <w:rPr>
          <w:rFonts w:ascii="Times New Roman" w:eastAsia="Times New Roman" w:hAnsi="Times New Roman" w:cs="Times New Roman"/>
          <w:sz w:val="28"/>
          <w:szCs w:val="28"/>
        </w:rPr>
        <w:t>),</w:t>
      </w:r>
      <w:r w:rsidR="005179D6">
        <w:rPr>
          <w:rFonts w:ascii="Times New Roman" w:eastAsia="Times New Roman" w:hAnsi="Times New Roman" w:cs="Times New Roman"/>
          <w:sz w:val="28"/>
          <w:szCs w:val="28"/>
        </w:rPr>
        <w:t xml:space="preserve"> листом записи ЕГРЮЛ (</w:t>
      </w:r>
      <w:r w:rsidR="005179D6">
        <w:rPr>
          <w:rFonts w:ascii="Times New Roman" w:eastAsia="Times New Roman" w:hAnsi="Times New Roman" w:cs="Times New Roman"/>
          <w:sz w:val="28"/>
          <w:szCs w:val="28"/>
        </w:rPr>
        <w:t>л.д</w:t>
      </w:r>
      <w:r w:rsidR="005179D6">
        <w:rPr>
          <w:rFonts w:ascii="Times New Roman" w:eastAsia="Times New Roman" w:hAnsi="Times New Roman" w:cs="Times New Roman"/>
          <w:sz w:val="28"/>
          <w:szCs w:val="28"/>
        </w:rPr>
        <w:t xml:space="preserve">. 16),сведениями </w:t>
      </w:r>
      <w:r w:rsidRPr="00446504" w:rsidR="00284C44">
        <w:rPr>
          <w:rFonts w:ascii="Times New Roman" w:eastAsia="Times New Roman" w:hAnsi="Times New Roman" w:cs="Times New Roman"/>
          <w:sz w:val="28"/>
          <w:szCs w:val="28"/>
        </w:rPr>
        <w:t xml:space="preserve">из </w:t>
      </w:r>
      <w:r w:rsidR="005179D6">
        <w:rPr>
          <w:rFonts w:ascii="Times New Roman" w:eastAsia="Times New Roman" w:hAnsi="Times New Roman" w:cs="Times New Roman"/>
          <w:sz w:val="28"/>
          <w:szCs w:val="28"/>
        </w:rPr>
        <w:t xml:space="preserve">ЕГРЮЛ о </w:t>
      </w:r>
      <w:r w:rsidRPr="00446504" w:rsidR="00284C44">
        <w:rPr>
          <w:rFonts w:ascii="Times New Roman" w:eastAsia="Times New Roman" w:hAnsi="Times New Roman" w:cs="Times New Roman"/>
          <w:sz w:val="28"/>
          <w:szCs w:val="28"/>
        </w:rPr>
        <w:t xml:space="preserve"> юридическ</w:t>
      </w:r>
      <w:r w:rsidR="005179D6">
        <w:rPr>
          <w:rFonts w:ascii="Times New Roman" w:eastAsia="Times New Roman" w:hAnsi="Times New Roman" w:cs="Times New Roman"/>
          <w:sz w:val="28"/>
          <w:szCs w:val="28"/>
        </w:rPr>
        <w:t>ом</w:t>
      </w:r>
      <w:r w:rsidRPr="00446504" w:rsidR="00284C44">
        <w:rPr>
          <w:rFonts w:ascii="Times New Roman" w:eastAsia="Times New Roman" w:hAnsi="Times New Roman" w:cs="Times New Roman"/>
          <w:sz w:val="28"/>
          <w:szCs w:val="28"/>
        </w:rPr>
        <w:t xml:space="preserve"> лиц</w:t>
      </w:r>
      <w:r w:rsidR="005179D6">
        <w:rPr>
          <w:rFonts w:ascii="Times New Roman" w:eastAsia="Times New Roman" w:hAnsi="Times New Roman" w:cs="Times New Roman"/>
          <w:sz w:val="28"/>
          <w:szCs w:val="28"/>
        </w:rPr>
        <w:t>е</w:t>
      </w:r>
      <w:r w:rsidRPr="00864B6C" w:rsidR="00864B6C">
        <w:rPr>
          <w:rFonts w:ascii="Times New Roman" w:eastAsia="Times New Roman" w:hAnsi="Times New Roman" w:cs="Times New Roman"/>
          <w:sz w:val="28"/>
          <w:szCs w:val="28"/>
        </w:rPr>
        <w:t>.</w:t>
      </w:r>
    </w:p>
    <w:p w:rsidR="00B85C71" w:rsidP="009344E8">
      <w:pPr>
        <w:spacing w:after="0" w:line="240" w:lineRule="auto"/>
        <w:ind w:right="-143" w:firstLine="567"/>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w:t>
      </w:r>
      <w:r w:rsidRPr="00864B6C">
        <w:rPr>
          <w:rFonts w:ascii="Times New Roman" w:eastAsia="Times New Roman" w:hAnsi="Times New Roman" w:cs="Times New Roman"/>
          <w:sz w:val="28"/>
          <w:szCs w:val="28"/>
        </w:rPr>
        <w:t xml:space="preserve">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4C44" w:rsidRPr="00446504" w:rsidP="009344E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46504">
        <w:rPr>
          <w:rFonts w:ascii="Times New Roman" w:eastAsia="Times New Roman" w:hAnsi="Times New Roman" w:cs="Times New Roman"/>
          <w:sz w:val="28"/>
          <w:szCs w:val="28"/>
        </w:rPr>
        <w:t xml:space="preserve">Процессуальных нарушений и обстоятельств, </w:t>
      </w:r>
      <w:r w:rsidRPr="00446504">
        <w:rPr>
          <w:rFonts w:ascii="Times New Roman" w:eastAsia="Times New Roman" w:hAnsi="Times New Roman" w:cs="Times New Roman"/>
          <w:sz w:val="28"/>
          <w:szCs w:val="28"/>
        </w:rPr>
        <w:t xml:space="preserve">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179D6">
        <w:rPr>
          <w:rFonts w:ascii="Times New Roman" w:eastAsia="Times New Roman" w:hAnsi="Times New Roman" w:cs="Times New Roman"/>
          <w:sz w:val="28"/>
          <w:szCs w:val="28"/>
        </w:rPr>
        <w:t>председателя  ФНПК</w:t>
      </w:r>
      <w:r w:rsidR="003B5F94">
        <w:rPr>
          <w:rFonts w:ascii="Times New Roman" w:eastAsia="Times New Roman" w:hAnsi="Times New Roman" w:cs="Times New Roman"/>
          <w:sz w:val="28"/>
          <w:szCs w:val="28"/>
        </w:rPr>
        <w:t xml:space="preserve"> </w:t>
      </w:r>
      <w:r w:rsidR="005179D6">
        <w:rPr>
          <w:rFonts w:ascii="Times New Roman" w:hAnsi="Times New Roman" w:cs="Times New Roman"/>
          <w:sz w:val="28"/>
          <w:szCs w:val="28"/>
        </w:rPr>
        <w:t>Клычникова В.Н.</w:t>
      </w:r>
      <w:r w:rsidR="003B5F94">
        <w:rPr>
          <w:rFonts w:ascii="Times New Roman" w:hAnsi="Times New Roman" w:cs="Times New Roman"/>
          <w:sz w:val="28"/>
          <w:szCs w:val="28"/>
        </w:rPr>
        <w:t xml:space="preserve"> </w:t>
      </w:r>
      <w:r w:rsidRPr="00446504">
        <w:rPr>
          <w:rFonts w:ascii="Times New Roman" w:eastAsia="Times New Roman" w:hAnsi="Times New Roman" w:cs="Times New Roman"/>
          <w:sz w:val="28"/>
          <w:szCs w:val="28"/>
        </w:rPr>
        <w:t>при составлении протокола об адм</w:t>
      </w:r>
      <w:r w:rsidRPr="00446504">
        <w:rPr>
          <w:rFonts w:ascii="Times New Roman" w:eastAsia="Times New Roman" w:hAnsi="Times New Roman" w:cs="Times New Roman"/>
          <w:sz w:val="28"/>
          <w:szCs w:val="28"/>
        </w:rPr>
        <w:t>инистративном правонарушении нарушены не были.</w:t>
      </w:r>
    </w:p>
    <w:p w:rsidR="00B85C71" w:rsidRPr="00864B6C" w:rsidP="009344E8">
      <w:pPr>
        <w:spacing w:after="0" w:line="240" w:lineRule="auto"/>
        <w:ind w:right="-143" w:firstLine="567"/>
        <w:jc w:val="both"/>
        <w:rPr>
          <w:rFonts w:ascii="Times New Roman" w:eastAsia="Times New Roman" w:hAnsi="Times New Roman" w:cs="Times New Roman"/>
          <w:sz w:val="28"/>
          <w:szCs w:val="28"/>
        </w:rPr>
      </w:pPr>
      <w:r w:rsidRPr="00864B6C">
        <w:rPr>
          <w:rFonts w:ascii="Times New Roman" w:eastAsia="Times New Roman" w:hAnsi="Times New Roman" w:cs="Times New Roman"/>
          <w:color w:val="000000"/>
          <w:sz w:val="28"/>
          <w:szCs w:val="28"/>
        </w:rPr>
        <w:t>При назначении меры административного</w:t>
      </w:r>
      <w:r w:rsidRPr="00864B6C">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w:t>
      </w:r>
      <w:r w:rsidRPr="00864B6C">
        <w:rPr>
          <w:rFonts w:ascii="Times New Roman" w:eastAsia="Times New Roman" w:hAnsi="Times New Roman" w:cs="Times New Roman"/>
          <w:sz w:val="28"/>
          <w:szCs w:val="28"/>
        </w:rPr>
        <w:t>, личность виновного, его имущественное положение, а также обстоятельства, смягчающие или отягчающие административную ответственность.</w:t>
      </w:r>
    </w:p>
    <w:p w:rsidR="00945F94" w:rsidP="009344E8">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864B6C" w:rsidP="009344E8">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При определении вида</w:t>
      </w:r>
      <w:r w:rsidRPr="00864B6C">
        <w:rPr>
          <w:rFonts w:ascii="Times New Roman" w:eastAsia="Times New Roman" w:hAnsi="Times New Roman" w:cs="Times New Roman"/>
          <w:sz w:val="28"/>
          <w:szCs w:val="28"/>
        </w:rPr>
        <w:t xml:space="preserve">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003B5F94">
        <w:rPr>
          <w:rFonts w:ascii="Times New Roman" w:eastAsia="Times New Roman" w:hAnsi="Times New Roman" w:cs="Times New Roman"/>
          <w:sz w:val="28"/>
          <w:szCs w:val="28"/>
        </w:rPr>
        <w:t>го</w:t>
      </w:r>
      <w:r w:rsidRPr="00864B6C">
        <w:rPr>
          <w:rFonts w:ascii="Times New Roman" w:eastAsia="Times New Roman" w:hAnsi="Times New Roman" w:cs="Times New Roman"/>
          <w:sz w:val="28"/>
          <w:szCs w:val="28"/>
        </w:rPr>
        <w:t>, мировой судья считает необходимым</w:t>
      </w:r>
      <w:r w:rsidRPr="00864B6C" w:rsidR="00FE2C56">
        <w:rPr>
          <w:rFonts w:ascii="Times New Roman" w:eastAsia="Times New Roman" w:hAnsi="Times New Roman" w:cs="Times New Roman"/>
          <w:sz w:val="28"/>
          <w:szCs w:val="28"/>
        </w:rPr>
        <w:t xml:space="preserve"> назначить</w:t>
      </w:r>
      <w:r w:rsidR="003B5F94">
        <w:rPr>
          <w:rFonts w:ascii="Times New Roman" w:eastAsia="Times New Roman" w:hAnsi="Times New Roman" w:cs="Times New Roman"/>
          <w:sz w:val="28"/>
          <w:szCs w:val="28"/>
        </w:rPr>
        <w:t xml:space="preserve"> </w:t>
      </w:r>
      <w:r w:rsidR="005179D6">
        <w:rPr>
          <w:rFonts w:ascii="Times New Roman" w:eastAsia="Times New Roman" w:hAnsi="Times New Roman" w:cs="Times New Roman"/>
          <w:sz w:val="28"/>
          <w:szCs w:val="28"/>
        </w:rPr>
        <w:t>председателю ФНПК</w:t>
      </w:r>
      <w:r w:rsidR="003B5F94">
        <w:rPr>
          <w:rFonts w:ascii="Times New Roman" w:eastAsia="Times New Roman" w:hAnsi="Times New Roman" w:cs="Times New Roman"/>
          <w:sz w:val="28"/>
          <w:szCs w:val="28"/>
        </w:rPr>
        <w:t xml:space="preserve"> </w:t>
      </w:r>
      <w:r w:rsidR="005179D6">
        <w:rPr>
          <w:rFonts w:ascii="Times New Roman" w:hAnsi="Times New Roman" w:cs="Times New Roman"/>
          <w:sz w:val="28"/>
          <w:szCs w:val="28"/>
        </w:rPr>
        <w:t>Клычникову В.Н.</w:t>
      </w:r>
      <w:r w:rsidR="003B5F94">
        <w:rPr>
          <w:rFonts w:ascii="Times New Roman" w:hAnsi="Times New Roman" w:cs="Times New Roman"/>
          <w:sz w:val="28"/>
          <w:szCs w:val="28"/>
        </w:rPr>
        <w:t xml:space="preserve"> </w:t>
      </w:r>
      <w:r w:rsidRPr="00864B6C" w:rsidR="00FE2C56">
        <w:rPr>
          <w:rFonts w:ascii="Times New Roman" w:hAnsi="Times New Roman" w:cs="Times New Roman"/>
          <w:color w:val="000000"/>
          <w:sz w:val="28"/>
          <w:szCs w:val="28"/>
          <w:shd w:val="clear" w:color="auto" w:fill="FFFFFF"/>
        </w:rPr>
        <w:t xml:space="preserve">административное наказание в виде </w:t>
      </w:r>
      <w:r w:rsidRPr="00864B6C" w:rsidR="00585C5D">
        <w:rPr>
          <w:rFonts w:ascii="Times New Roman" w:eastAsia="Times New Roman" w:hAnsi="Times New Roman" w:cs="Times New Roman"/>
          <w:sz w:val="28"/>
          <w:szCs w:val="28"/>
        </w:rPr>
        <w:t>штрафа</w:t>
      </w:r>
      <w:r w:rsidRPr="00864B6C" w:rsidR="00585C5D">
        <w:rPr>
          <w:rFonts w:ascii="Times New Roman" w:eastAsia="Times New Roman" w:hAnsi="Times New Roman" w:cs="Times New Roman"/>
          <w:color w:val="000000"/>
          <w:sz w:val="28"/>
          <w:szCs w:val="28"/>
        </w:rPr>
        <w:t>,</w:t>
      </w:r>
      <w:r w:rsidRPr="00864B6C" w:rsidR="00585C5D">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864B6C">
        <w:rPr>
          <w:rFonts w:ascii="Times New Roman" w:eastAsia="Times New Roman" w:hAnsi="Times New Roman" w:cs="Times New Roman"/>
          <w:color w:val="000000"/>
          <w:sz w:val="28"/>
          <w:szCs w:val="28"/>
        </w:rPr>
        <w:t>.</w:t>
      </w:r>
    </w:p>
    <w:p w:rsidR="00B85C71" w:rsidRPr="00864B6C" w:rsidP="00141E3C">
      <w:pPr>
        <w:spacing w:after="0" w:line="240" w:lineRule="auto"/>
        <w:ind w:right="-143" w:firstLine="567"/>
        <w:jc w:val="both"/>
        <w:rPr>
          <w:rFonts w:ascii="Times New Roman" w:eastAsia="Times New Roman" w:hAnsi="Times New Roman" w:cs="Times New Roman"/>
          <w:color w:val="000000"/>
          <w:sz w:val="28"/>
          <w:szCs w:val="28"/>
        </w:rPr>
      </w:pPr>
      <w:r w:rsidRPr="00864B6C">
        <w:rPr>
          <w:rFonts w:ascii="Times New Roman" w:eastAsia="Times New Roman" w:hAnsi="Times New Roman" w:cs="Times New Roman"/>
          <w:sz w:val="28"/>
          <w:szCs w:val="28"/>
        </w:rPr>
        <w:t>Руководствуясь</w:t>
      </w:r>
      <w:r w:rsidRPr="00864B6C">
        <w:rPr>
          <w:rFonts w:ascii="Times New Roman" w:eastAsia="Times New Roman" w:hAnsi="Times New Roman" w:cs="Times New Roman"/>
          <w:color w:val="000000"/>
          <w:sz w:val="28"/>
          <w:szCs w:val="28"/>
        </w:rPr>
        <w:t xml:space="preserve"> ч. 1 ст.15.6, </w:t>
      </w:r>
      <w:r w:rsidRPr="00864B6C">
        <w:rPr>
          <w:rFonts w:ascii="Times New Roman" w:eastAsia="Times New Roman" w:hAnsi="Times New Roman" w:cs="Times New Roman"/>
          <w:color w:val="000000"/>
          <w:sz w:val="28"/>
          <w:szCs w:val="28"/>
        </w:rPr>
        <w:t>ст.ст</w:t>
      </w:r>
      <w:r w:rsidRPr="00864B6C">
        <w:rPr>
          <w:rFonts w:ascii="Times New Roman" w:eastAsia="Times New Roman" w:hAnsi="Times New Roman" w:cs="Times New Roman"/>
          <w:color w:val="000000"/>
          <w:sz w:val="28"/>
          <w:szCs w:val="28"/>
        </w:rPr>
        <w:t xml:space="preserve">. 29.9, 29.10, 29.11 </w:t>
      </w:r>
      <w:r w:rsidRPr="00864B6C">
        <w:rPr>
          <w:rFonts w:ascii="Times New Roman" w:eastAsia="Times New Roman" w:hAnsi="Times New Roman" w:cs="Times New Roman"/>
          <w:sz w:val="28"/>
          <w:szCs w:val="28"/>
        </w:rPr>
        <w:t>Кодекса Российской Федерации об административных правонарушениях</w:t>
      </w:r>
      <w:r w:rsidRPr="00864B6C">
        <w:rPr>
          <w:rFonts w:ascii="Times New Roman" w:eastAsia="Times New Roman" w:hAnsi="Times New Roman" w:cs="Times New Roman"/>
          <w:color w:val="000000"/>
          <w:sz w:val="28"/>
          <w:szCs w:val="28"/>
        </w:rPr>
        <w:t xml:space="preserve">, мировой судья – </w:t>
      </w:r>
    </w:p>
    <w:p w:rsidR="007C41E5" w:rsidRPr="00864B6C" w:rsidP="00141E3C">
      <w:pPr>
        <w:spacing w:after="0" w:line="240" w:lineRule="auto"/>
        <w:ind w:right="-143" w:firstLine="709"/>
        <w:jc w:val="both"/>
        <w:rPr>
          <w:rFonts w:ascii="Times New Roman" w:eastAsia="Times New Roman" w:hAnsi="Times New Roman" w:cs="Times New Roman"/>
          <w:color w:val="000000"/>
          <w:sz w:val="28"/>
          <w:szCs w:val="28"/>
        </w:rPr>
      </w:pPr>
    </w:p>
    <w:p w:rsidR="00042070" w:rsidRPr="00864B6C" w:rsidP="00141E3C">
      <w:pPr>
        <w:spacing w:after="0" w:line="240" w:lineRule="auto"/>
        <w:ind w:right="-144" w:firstLine="709"/>
        <w:jc w:val="center"/>
        <w:rPr>
          <w:rFonts w:ascii="Times New Roman" w:eastAsia="Times New Roman" w:hAnsi="Times New Roman" w:cs="Times New Roman"/>
          <w:b/>
          <w:color w:val="000000"/>
          <w:sz w:val="28"/>
          <w:szCs w:val="28"/>
        </w:rPr>
      </w:pPr>
      <w:r w:rsidRPr="00864B6C">
        <w:rPr>
          <w:rFonts w:ascii="Times New Roman" w:eastAsia="Times New Roman" w:hAnsi="Times New Roman" w:cs="Times New Roman"/>
          <w:b/>
          <w:color w:val="000000"/>
          <w:sz w:val="28"/>
          <w:szCs w:val="28"/>
        </w:rPr>
        <w:t>ПОСТАНОВИЛ:</w:t>
      </w:r>
    </w:p>
    <w:p w:rsidR="00585C5D" w:rsidRPr="00864B6C" w:rsidP="00141E3C">
      <w:pPr>
        <w:spacing w:after="0" w:line="240" w:lineRule="auto"/>
        <w:ind w:right="-144" w:firstLine="539"/>
        <w:contextualSpacing/>
        <w:jc w:val="both"/>
        <w:rPr>
          <w:rFonts w:ascii="Times New Roman" w:eastAsia="Times New Roman" w:hAnsi="Times New Roman" w:cs="Times New Roman"/>
          <w:sz w:val="28"/>
          <w:szCs w:val="28"/>
        </w:rPr>
      </w:pPr>
      <w:r w:rsidRPr="00864B6C">
        <w:rPr>
          <w:rFonts w:ascii="Times New Roman" w:hAnsi="Times New Roman" w:cs="Times New Roman"/>
          <w:sz w:val="28"/>
          <w:szCs w:val="28"/>
        </w:rPr>
        <w:t xml:space="preserve">Признать </w:t>
      </w:r>
      <w:r w:rsidR="005179D6">
        <w:rPr>
          <w:rFonts w:ascii="Times New Roman" w:hAnsi="Times New Roman" w:cs="Times New Roman"/>
          <w:sz w:val="28"/>
          <w:szCs w:val="28"/>
        </w:rPr>
        <w:t>Клычникова Владимира Николаевича</w:t>
      </w:r>
      <w:r w:rsidR="000C6EDC">
        <w:rPr>
          <w:rFonts w:ascii="Times New Roman" w:hAnsi="Times New Roman" w:cs="Times New Roman"/>
          <w:sz w:val="28"/>
          <w:szCs w:val="28"/>
        </w:rPr>
        <w:t xml:space="preserve"> </w:t>
      </w:r>
      <w:r w:rsidRPr="00864B6C" w:rsidR="00FE2C56">
        <w:rPr>
          <w:rFonts w:ascii="Times New Roman" w:eastAsia="Times New Roman" w:hAnsi="Times New Roman" w:cs="Times New Roman"/>
          <w:sz w:val="28"/>
          <w:szCs w:val="28"/>
        </w:rPr>
        <w:t>виновн</w:t>
      </w:r>
      <w:r w:rsidR="005179D6">
        <w:rPr>
          <w:rFonts w:ascii="Times New Roman" w:eastAsia="Times New Roman" w:hAnsi="Times New Roman" w:cs="Times New Roman"/>
          <w:sz w:val="28"/>
          <w:szCs w:val="28"/>
        </w:rPr>
        <w:t>ым</w:t>
      </w:r>
      <w:r w:rsidRPr="00864B6C"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864B6C" w:rsidR="00FE2C56">
        <w:rPr>
          <w:rFonts w:ascii="Times New Roman" w:hAnsi="Times New Roman" w:cs="Times New Roman"/>
          <w:color w:val="000000"/>
          <w:sz w:val="28"/>
          <w:szCs w:val="28"/>
          <w:shd w:val="clear" w:color="auto" w:fill="FFFFFF"/>
        </w:rPr>
        <w:t>назначить е</w:t>
      </w:r>
      <w:r w:rsidR="005179D6">
        <w:rPr>
          <w:rFonts w:ascii="Times New Roman" w:hAnsi="Times New Roman" w:cs="Times New Roman"/>
          <w:color w:val="000000"/>
          <w:sz w:val="28"/>
          <w:szCs w:val="28"/>
          <w:shd w:val="clear" w:color="auto" w:fill="FFFFFF"/>
        </w:rPr>
        <w:t>му</w:t>
      </w:r>
      <w:r w:rsidR="000C6EDC">
        <w:rPr>
          <w:rFonts w:ascii="Times New Roman" w:hAnsi="Times New Roman" w:cs="Times New Roman"/>
          <w:color w:val="000000"/>
          <w:sz w:val="28"/>
          <w:szCs w:val="28"/>
          <w:shd w:val="clear" w:color="auto" w:fill="FFFFFF"/>
        </w:rPr>
        <w:t xml:space="preserve"> </w:t>
      </w:r>
      <w:r w:rsidRPr="00864B6C">
        <w:rPr>
          <w:rFonts w:ascii="Times New Roman" w:eastAsia="Times New Roman" w:hAnsi="Times New Roman" w:cs="Times New Roman"/>
          <w:sz w:val="28"/>
          <w:szCs w:val="28"/>
        </w:rPr>
        <w:t>административное</w:t>
      </w:r>
      <w:r w:rsidRPr="00864B6C">
        <w:rPr>
          <w:rFonts w:ascii="Times New Roman" w:eastAsia="Times New Roman" w:hAnsi="Times New Roman" w:cs="Times New Roman"/>
          <w:sz w:val="28"/>
          <w:szCs w:val="28"/>
        </w:rPr>
        <w:t xml:space="preserve"> наказание в виде административного штрафа в размере 300  (триста) рублей.</w:t>
      </w:r>
    </w:p>
    <w:p w:rsidR="00585C5D" w:rsidRPr="00864B6C" w:rsidP="00141E3C">
      <w:pPr>
        <w:spacing w:after="0" w:line="240" w:lineRule="auto"/>
        <w:ind w:right="-143" w:firstLine="539"/>
        <w:contextualSpacing/>
        <w:jc w:val="both"/>
        <w:rPr>
          <w:rFonts w:ascii="Times New Roman" w:hAnsi="Times New Roman" w:cs="Times New Roman"/>
          <w:sz w:val="28"/>
          <w:szCs w:val="28"/>
        </w:rPr>
      </w:pPr>
      <w:r w:rsidRPr="00864B6C">
        <w:rPr>
          <w:rStyle w:val="s4"/>
          <w:rFonts w:ascii="Times New Roman" w:hAnsi="Times New Roman" w:cs="Times New Roman"/>
          <w:sz w:val="28"/>
          <w:szCs w:val="28"/>
        </w:rPr>
        <w:t>Реквизиты для уплаты штрафа</w:t>
      </w:r>
      <w:r w:rsidRPr="00864B6C">
        <w:rPr>
          <w:rStyle w:val="s4"/>
          <w:rFonts w:ascii="Times New Roman" w:hAnsi="Times New Roman" w:cs="Times New Roman"/>
          <w:sz w:val="28"/>
          <w:szCs w:val="28"/>
          <w:u w:val="single"/>
        </w:rPr>
        <w:t>:</w:t>
      </w:r>
      <w:r w:rsidRPr="00864B6C">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w:t>
      </w:r>
      <w:r w:rsidRPr="00864B6C">
        <w:rPr>
          <w:rFonts w:ascii="Times New Roman" w:hAnsi="Times New Roman" w:cs="Times New Roman"/>
          <w:sz w:val="28"/>
          <w:szCs w:val="28"/>
        </w:rPr>
        <w:t xml:space="preserve">001; </w:t>
      </w:r>
      <w:r w:rsidR="005179D6">
        <w:rPr>
          <w:rFonts w:ascii="Times New Roman" w:hAnsi="Times New Roman" w:cs="Times New Roman"/>
          <w:sz w:val="28"/>
          <w:szCs w:val="28"/>
        </w:rPr>
        <w:t xml:space="preserve">счет № </w:t>
      </w:r>
      <w:r w:rsidRPr="00864B6C">
        <w:rPr>
          <w:rFonts w:ascii="Times New Roman" w:hAnsi="Times New Roman" w:cs="Times New Roman"/>
          <w:sz w:val="28"/>
          <w:szCs w:val="28"/>
        </w:rPr>
        <w:t>40101810335100010001, ОКТМО 35701000, ИНН получателя 7707831115, КПП  получателя 910201001; КБК 182 1 16 03030 01 6000 140.</w:t>
      </w:r>
    </w:p>
    <w:p w:rsidR="00585C5D" w:rsidRPr="00864B6C" w:rsidP="00141E3C">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w:t>
      </w:r>
      <w:r w:rsidRPr="00864B6C">
        <w:rPr>
          <w:rFonts w:ascii="Times New Roman" w:eastAsia="Times New Roman" w:hAnsi="Times New Roman" w:cs="Times New Roman"/>
          <w:sz w:val="28"/>
          <w:szCs w:val="28"/>
        </w:rPr>
        <w:t xml:space="preserve">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864B6C" w:rsidP="00141E3C">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w:t>
      </w:r>
      <w:r w:rsidRPr="00864B6C">
        <w:rPr>
          <w:rFonts w:ascii="Times New Roman" w:eastAsia="Times New Roman" w:hAnsi="Times New Roman" w:cs="Times New Roman"/>
          <w:sz w:val="28"/>
          <w:szCs w:val="28"/>
        </w:rPr>
        <w:t>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864B6C" w:rsidP="00141E3C">
      <w:pPr>
        <w:pStyle w:val="NoSpacing"/>
        <w:ind w:right="-143" w:firstLine="708"/>
        <w:jc w:val="both"/>
        <w:rPr>
          <w:rFonts w:ascii="Times New Roman" w:hAnsi="Times New Roman"/>
          <w:sz w:val="28"/>
          <w:szCs w:val="28"/>
        </w:rPr>
      </w:pPr>
      <w:r w:rsidRPr="00864B6C">
        <w:rPr>
          <w:rFonts w:ascii="Times New Roman" w:hAnsi="Times New Roman"/>
          <w:sz w:val="28"/>
          <w:szCs w:val="28"/>
        </w:rPr>
        <w:t>Постановлени</w:t>
      </w:r>
      <w:r w:rsidRPr="00864B6C">
        <w:rPr>
          <w:rFonts w:ascii="Times New Roman" w:hAnsi="Times New Roman"/>
          <w:sz w:val="28"/>
          <w:szCs w:val="28"/>
        </w:rPr>
        <w:t>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w:t>
      </w:r>
      <w:r w:rsidRPr="00864B6C">
        <w:rPr>
          <w:rFonts w:ascii="Times New Roman" w:hAnsi="Times New Roman"/>
          <w:sz w:val="28"/>
          <w:szCs w:val="28"/>
        </w:rPr>
        <w:t xml:space="preserve"> копии постановления.</w:t>
      </w:r>
    </w:p>
    <w:p w:rsidR="00FC1A96" w:rsidRPr="00864B6C" w:rsidP="00141E3C">
      <w:pPr>
        <w:spacing w:after="0" w:line="240" w:lineRule="auto"/>
        <w:ind w:right="-144" w:firstLine="709"/>
        <w:contextualSpacing/>
        <w:jc w:val="both"/>
        <w:rPr>
          <w:rFonts w:ascii="Times New Roman" w:hAnsi="Times New Roman" w:cs="Times New Roman"/>
          <w:sz w:val="28"/>
          <w:szCs w:val="28"/>
        </w:rPr>
      </w:pPr>
    </w:p>
    <w:p w:rsidR="00590C6E" w:rsidRPr="00864B6C" w:rsidP="00141E3C">
      <w:pPr>
        <w:spacing w:after="0" w:line="240" w:lineRule="auto"/>
        <w:ind w:right="-144"/>
        <w:rPr>
          <w:rFonts w:ascii="Times New Roman" w:eastAsia="Times New Roman" w:hAnsi="Times New Roman" w:cs="Times New Roman"/>
          <w:b/>
          <w:color w:val="000000"/>
          <w:sz w:val="28"/>
          <w:szCs w:val="28"/>
          <w:shd w:val="clear" w:color="auto" w:fill="FFFFFF"/>
        </w:rPr>
      </w:pPr>
    </w:p>
    <w:p w:rsidR="007602FD" w:rsidP="00141E3C">
      <w:pPr>
        <w:spacing w:after="0" w:line="240" w:lineRule="auto"/>
        <w:rPr>
          <w:rFonts w:ascii="Times New Roman" w:hAnsi="Times New Roman" w:cs="Times New Roman"/>
          <w:sz w:val="28"/>
          <w:szCs w:val="28"/>
        </w:rPr>
      </w:pPr>
      <w:r w:rsidRPr="00864B6C">
        <w:rPr>
          <w:rFonts w:ascii="Times New Roman" w:hAnsi="Times New Roman" w:cs="Times New Roman"/>
          <w:sz w:val="28"/>
          <w:szCs w:val="28"/>
        </w:rPr>
        <w:t>Мировой судья</w:t>
      </w:r>
      <w:r w:rsidRPr="00864B6C">
        <w:rPr>
          <w:rFonts w:ascii="Times New Roman" w:hAnsi="Times New Roman" w:cs="Times New Roman"/>
          <w:sz w:val="28"/>
          <w:szCs w:val="28"/>
        </w:rPr>
        <w:tab/>
      </w:r>
      <w:r w:rsidRPr="00864B6C">
        <w:rPr>
          <w:rFonts w:ascii="Times New Roman" w:hAnsi="Times New Roman" w:cs="Times New Roman"/>
          <w:sz w:val="28"/>
          <w:szCs w:val="28"/>
        </w:rPr>
        <w:tab/>
      </w:r>
      <w:r w:rsidR="003B102B">
        <w:rPr>
          <w:rFonts w:ascii="Times New Roman" w:hAnsi="Times New Roman" w:cs="Times New Roman"/>
          <w:sz w:val="28"/>
          <w:szCs w:val="28"/>
        </w:rPr>
        <w:t xml:space="preserve">                                                        </w:t>
      </w:r>
      <w:r w:rsidRPr="00864B6C">
        <w:rPr>
          <w:rFonts w:ascii="Times New Roman" w:hAnsi="Times New Roman" w:cs="Times New Roman"/>
          <w:sz w:val="28"/>
          <w:szCs w:val="28"/>
        </w:rPr>
        <w:t xml:space="preserve">  О.А. </w:t>
      </w:r>
      <w:r w:rsidRPr="00864B6C">
        <w:rPr>
          <w:rFonts w:ascii="Times New Roman" w:hAnsi="Times New Roman" w:cs="Times New Roman"/>
          <w:sz w:val="28"/>
          <w:szCs w:val="28"/>
        </w:rPr>
        <w:t>Чепиль</w:t>
      </w:r>
    </w:p>
    <w:sectPr w:rsidSect="0076768C">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0472906"/>
      <w:docPartObj>
        <w:docPartGallery w:val="Page Numbers (Top of Page)"/>
        <w:docPartUnique/>
      </w:docPartObj>
    </w:sdtPr>
    <w:sdtContent>
      <w:p w:rsidR="009344E8">
        <w:pPr>
          <w:pStyle w:val="Header"/>
          <w:jc w:val="right"/>
        </w:pPr>
        <w:r>
          <w:fldChar w:fldCharType="begin"/>
        </w:r>
        <w:r>
          <w:instrText>PAGE   \* MERGEFORMAT</w:instrText>
        </w:r>
        <w:r>
          <w:fldChar w:fldCharType="separate"/>
        </w:r>
        <w:r w:rsidR="00876422">
          <w:rPr>
            <w:noProof/>
          </w:rPr>
          <w:t>1</w:t>
        </w:r>
        <w:r>
          <w:fldChar w:fldCharType="end"/>
        </w:r>
      </w:p>
    </w:sdtContent>
  </w:sdt>
  <w:p w:rsidR="00934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07DE"/>
    <w:rsid w:val="00071962"/>
    <w:rsid w:val="00087703"/>
    <w:rsid w:val="00097298"/>
    <w:rsid w:val="000A5518"/>
    <w:rsid w:val="000A7035"/>
    <w:rsid w:val="000C6EDC"/>
    <w:rsid w:val="000F34E1"/>
    <w:rsid w:val="000F3558"/>
    <w:rsid w:val="001200A1"/>
    <w:rsid w:val="0012393D"/>
    <w:rsid w:val="00124F4C"/>
    <w:rsid w:val="00141E3C"/>
    <w:rsid w:val="001441E3"/>
    <w:rsid w:val="00165078"/>
    <w:rsid w:val="00197646"/>
    <w:rsid w:val="001B491D"/>
    <w:rsid w:val="001C371C"/>
    <w:rsid w:val="00204A79"/>
    <w:rsid w:val="0020775A"/>
    <w:rsid w:val="0024113B"/>
    <w:rsid w:val="00276715"/>
    <w:rsid w:val="002810FE"/>
    <w:rsid w:val="00284C44"/>
    <w:rsid w:val="00287370"/>
    <w:rsid w:val="002976EE"/>
    <w:rsid w:val="002A51CB"/>
    <w:rsid w:val="002E1A9E"/>
    <w:rsid w:val="002F6734"/>
    <w:rsid w:val="00300428"/>
    <w:rsid w:val="0033180D"/>
    <w:rsid w:val="00336A88"/>
    <w:rsid w:val="00340E3D"/>
    <w:rsid w:val="00352DFD"/>
    <w:rsid w:val="00367DAB"/>
    <w:rsid w:val="0037424D"/>
    <w:rsid w:val="00384461"/>
    <w:rsid w:val="003B102B"/>
    <w:rsid w:val="003B3C96"/>
    <w:rsid w:val="003B5F94"/>
    <w:rsid w:val="003C51DF"/>
    <w:rsid w:val="003D08C1"/>
    <w:rsid w:val="003F5287"/>
    <w:rsid w:val="00412728"/>
    <w:rsid w:val="00427275"/>
    <w:rsid w:val="00431780"/>
    <w:rsid w:val="00446504"/>
    <w:rsid w:val="00455B1E"/>
    <w:rsid w:val="00471B10"/>
    <w:rsid w:val="00472B3C"/>
    <w:rsid w:val="004B2DEE"/>
    <w:rsid w:val="004B708A"/>
    <w:rsid w:val="004F26E3"/>
    <w:rsid w:val="00502162"/>
    <w:rsid w:val="00505C75"/>
    <w:rsid w:val="005179D6"/>
    <w:rsid w:val="00544307"/>
    <w:rsid w:val="00555579"/>
    <w:rsid w:val="00560722"/>
    <w:rsid w:val="00573E33"/>
    <w:rsid w:val="00575F86"/>
    <w:rsid w:val="00585C5D"/>
    <w:rsid w:val="00590C6E"/>
    <w:rsid w:val="005C060B"/>
    <w:rsid w:val="005D1CB3"/>
    <w:rsid w:val="005F3C3C"/>
    <w:rsid w:val="0061568E"/>
    <w:rsid w:val="00624E4C"/>
    <w:rsid w:val="00641326"/>
    <w:rsid w:val="00651D1E"/>
    <w:rsid w:val="00654067"/>
    <w:rsid w:val="006A35EF"/>
    <w:rsid w:val="006B2ACC"/>
    <w:rsid w:val="006C4D91"/>
    <w:rsid w:val="006D49B3"/>
    <w:rsid w:val="006E6E2B"/>
    <w:rsid w:val="00700D58"/>
    <w:rsid w:val="00701F2A"/>
    <w:rsid w:val="00735C67"/>
    <w:rsid w:val="00736D39"/>
    <w:rsid w:val="007554A4"/>
    <w:rsid w:val="007602FD"/>
    <w:rsid w:val="0076355F"/>
    <w:rsid w:val="0076768C"/>
    <w:rsid w:val="007676AB"/>
    <w:rsid w:val="00785F87"/>
    <w:rsid w:val="007C41E5"/>
    <w:rsid w:val="007C6BD6"/>
    <w:rsid w:val="007D262E"/>
    <w:rsid w:val="007D76FC"/>
    <w:rsid w:val="007F30EC"/>
    <w:rsid w:val="00864B6C"/>
    <w:rsid w:val="00876422"/>
    <w:rsid w:val="008C67CE"/>
    <w:rsid w:val="008D2327"/>
    <w:rsid w:val="00904A7B"/>
    <w:rsid w:val="00922872"/>
    <w:rsid w:val="009344E8"/>
    <w:rsid w:val="00941141"/>
    <w:rsid w:val="00945F94"/>
    <w:rsid w:val="00974D61"/>
    <w:rsid w:val="00987C5C"/>
    <w:rsid w:val="009A0DED"/>
    <w:rsid w:val="009D4B27"/>
    <w:rsid w:val="009D5615"/>
    <w:rsid w:val="009E2356"/>
    <w:rsid w:val="009F2938"/>
    <w:rsid w:val="00A2588C"/>
    <w:rsid w:val="00A46159"/>
    <w:rsid w:val="00A50B87"/>
    <w:rsid w:val="00A94C23"/>
    <w:rsid w:val="00AA23F2"/>
    <w:rsid w:val="00AA47DF"/>
    <w:rsid w:val="00AB488B"/>
    <w:rsid w:val="00AE1164"/>
    <w:rsid w:val="00B01CA5"/>
    <w:rsid w:val="00B214D1"/>
    <w:rsid w:val="00B27FEC"/>
    <w:rsid w:val="00B603C7"/>
    <w:rsid w:val="00B62216"/>
    <w:rsid w:val="00B85C71"/>
    <w:rsid w:val="00B912F6"/>
    <w:rsid w:val="00BB45CC"/>
    <w:rsid w:val="00BD2E72"/>
    <w:rsid w:val="00BD681A"/>
    <w:rsid w:val="00C04B1C"/>
    <w:rsid w:val="00C32B5B"/>
    <w:rsid w:val="00C34C85"/>
    <w:rsid w:val="00C577F4"/>
    <w:rsid w:val="00C759B6"/>
    <w:rsid w:val="00C823B1"/>
    <w:rsid w:val="00C84796"/>
    <w:rsid w:val="00CB094D"/>
    <w:rsid w:val="00CB7252"/>
    <w:rsid w:val="00CC2761"/>
    <w:rsid w:val="00CD0499"/>
    <w:rsid w:val="00CF3B38"/>
    <w:rsid w:val="00D04239"/>
    <w:rsid w:val="00D1557D"/>
    <w:rsid w:val="00D16AB5"/>
    <w:rsid w:val="00D241DC"/>
    <w:rsid w:val="00D71CD0"/>
    <w:rsid w:val="00D72BD9"/>
    <w:rsid w:val="00DA6A70"/>
    <w:rsid w:val="00DB3DD3"/>
    <w:rsid w:val="00DC1336"/>
    <w:rsid w:val="00DF0B81"/>
    <w:rsid w:val="00E12399"/>
    <w:rsid w:val="00E23BE7"/>
    <w:rsid w:val="00E649CC"/>
    <w:rsid w:val="00E731AC"/>
    <w:rsid w:val="00E9354E"/>
    <w:rsid w:val="00F045FB"/>
    <w:rsid w:val="00F1224C"/>
    <w:rsid w:val="00F21F90"/>
    <w:rsid w:val="00F336FA"/>
    <w:rsid w:val="00F47A40"/>
    <w:rsid w:val="00F651A1"/>
    <w:rsid w:val="00F907BC"/>
    <w:rsid w:val="00FA0D7F"/>
    <w:rsid w:val="00FC1A96"/>
    <w:rsid w:val="00FC4B3D"/>
    <w:rsid w:val="00FE2C56"/>
    <w:rsid w:val="00FF6D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D241DC"/>
    <w:rPr>
      <w:rFonts w:ascii="Times New Roman" w:hAnsi="Times New Roman" w:cs="Times New Roman"/>
      <w:sz w:val="22"/>
      <w:szCs w:val="22"/>
    </w:rPr>
  </w:style>
  <w:style w:type="paragraph" w:styleId="Header">
    <w:name w:val="header"/>
    <w:basedOn w:val="Normal"/>
    <w:link w:val="a0"/>
    <w:uiPriority w:val="99"/>
    <w:unhideWhenUsed/>
    <w:rsid w:val="009344E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344E8"/>
  </w:style>
  <w:style w:type="paragraph" w:styleId="Footer">
    <w:name w:val="footer"/>
    <w:basedOn w:val="Normal"/>
    <w:link w:val="a1"/>
    <w:uiPriority w:val="99"/>
    <w:unhideWhenUsed/>
    <w:rsid w:val="009344E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344E8"/>
  </w:style>
  <w:style w:type="character" w:customStyle="1" w:styleId="2">
    <w:name w:val="Основной текст (2)"/>
    <w:basedOn w:val="DefaultParagraphFont"/>
    <w:rsid w:val="009D4B27"/>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11AF-94D6-40AC-B93C-6A445F59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