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18BD" w:rsidRPr="00D2364C" w:rsidP="007118BD">
      <w:pPr>
        <w:pStyle w:val="NoSpacing"/>
        <w:jc w:val="right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Дело №  05-</w:t>
      </w:r>
      <w:r>
        <w:rPr>
          <w:sz w:val="28"/>
          <w:szCs w:val="28"/>
          <w:lang w:val="ru-RU"/>
        </w:rPr>
        <w:t>0288/16/2021</w:t>
      </w:r>
    </w:p>
    <w:p w:rsidR="007118BD" w:rsidRPr="00D2364C" w:rsidP="007118BD">
      <w:pPr>
        <w:pStyle w:val="NoSpacing"/>
        <w:jc w:val="both"/>
        <w:rPr>
          <w:sz w:val="28"/>
          <w:szCs w:val="28"/>
          <w:lang w:val="ru-RU"/>
        </w:rPr>
      </w:pPr>
    </w:p>
    <w:p w:rsidR="007118BD" w:rsidP="007118BD">
      <w:pPr>
        <w:pStyle w:val="NoSpacing"/>
        <w:jc w:val="center"/>
        <w:rPr>
          <w:b/>
          <w:sz w:val="28"/>
          <w:szCs w:val="28"/>
          <w:lang w:val="ru-RU"/>
        </w:rPr>
      </w:pPr>
      <w:r w:rsidRPr="00D2364C">
        <w:rPr>
          <w:b/>
          <w:sz w:val="28"/>
          <w:szCs w:val="28"/>
          <w:lang w:val="ru-RU"/>
        </w:rPr>
        <w:t>ПОСТАНОВЛЕНИЕ</w:t>
      </w:r>
    </w:p>
    <w:p w:rsidR="007118BD" w:rsidRPr="00747D7F" w:rsidP="007118BD">
      <w:pPr>
        <w:pStyle w:val="NoSpacing"/>
        <w:jc w:val="center"/>
        <w:rPr>
          <w:b/>
          <w:sz w:val="28"/>
          <w:szCs w:val="28"/>
          <w:lang w:val="ru-RU"/>
        </w:rPr>
      </w:pPr>
    </w:p>
    <w:p w:rsidR="007118BD" w:rsidP="007118BD">
      <w:pPr>
        <w:pStyle w:val="NoSpacing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 мая 2021</w:t>
      </w:r>
      <w:r w:rsidRPr="00D2364C">
        <w:rPr>
          <w:sz w:val="28"/>
          <w:szCs w:val="28"/>
          <w:lang w:val="ru-RU"/>
        </w:rPr>
        <w:t xml:space="preserve"> года                            </w:t>
      </w:r>
      <w:r>
        <w:rPr>
          <w:sz w:val="28"/>
          <w:szCs w:val="28"/>
          <w:lang w:val="ru-RU"/>
        </w:rPr>
        <w:t xml:space="preserve">           </w:t>
      </w:r>
      <w:r w:rsidRPr="00D2364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</w:t>
      </w:r>
      <w:r w:rsidRPr="00D2364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D2364C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</w:t>
      </w:r>
      <w:r w:rsidRPr="00D2364C">
        <w:rPr>
          <w:sz w:val="28"/>
          <w:szCs w:val="28"/>
          <w:lang w:val="ru-RU"/>
        </w:rPr>
        <w:t>г. Симферополь</w:t>
      </w:r>
    </w:p>
    <w:p w:rsidR="007118BD" w:rsidRPr="00D2364C" w:rsidP="007118BD">
      <w:pPr>
        <w:pStyle w:val="NoSpacing"/>
        <w:ind w:firstLine="709"/>
        <w:jc w:val="both"/>
        <w:rPr>
          <w:sz w:val="28"/>
          <w:szCs w:val="28"/>
          <w:lang w:val="ru-RU"/>
        </w:rPr>
      </w:pPr>
    </w:p>
    <w:p w:rsidR="007118BD" w:rsidRPr="00D2364C" w:rsidP="007118BD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D2364C">
        <w:rPr>
          <w:sz w:val="28"/>
          <w:szCs w:val="28"/>
          <w:lang w:val="ru-RU" w:eastAsia="ru-RU"/>
        </w:rPr>
        <w:t>Чепиль</w:t>
      </w:r>
      <w:r w:rsidRPr="00D2364C">
        <w:rPr>
          <w:sz w:val="28"/>
          <w:szCs w:val="28"/>
          <w:lang w:val="ru-RU" w:eastAsia="ru-RU"/>
        </w:rPr>
        <w:t xml:space="preserve"> О.А.,</w:t>
      </w:r>
    </w:p>
    <w:p w:rsidR="007118BD" w:rsidRPr="00D2364C" w:rsidP="007118BD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sz w:val="28"/>
          <w:szCs w:val="28"/>
          <w:lang w:val="ru-RU" w:eastAsia="ru-RU"/>
        </w:rPr>
        <w:t xml:space="preserve">Димитровой </w:t>
      </w:r>
      <w:r w:rsidR="006626CE">
        <w:rPr>
          <w:sz w:val="28"/>
          <w:szCs w:val="28"/>
          <w:lang w:val="ru-RU" w:eastAsia="ru-RU"/>
        </w:rPr>
        <w:t>Ю.Ю.</w:t>
      </w:r>
      <w:r>
        <w:rPr>
          <w:sz w:val="28"/>
          <w:szCs w:val="28"/>
          <w:lang w:val="ru-RU" w:eastAsia="ru-RU"/>
        </w:rPr>
        <w:t xml:space="preserve">, </w:t>
      </w:r>
      <w:r w:rsidRPr="00D2364C">
        <w:rPr>
          <w:sz w:val="28"/>
          <w:szCs w:val="28"/>
          <w:lang w:val="ru-RU" w:eastAsia="ru-RU"/>
        </w:rPr>
        <w:t xml:space="preserve">потерпевшего </w:t>
      </w:r>
      <w:r>
        <w:rPr>
          <w:sz w:val="28"/>
          <w:szCs w:val="28"/>
          <w:lang w:val="ru-RU" w:eastAsia="ru-RU"/>
        </w:rPr>
        <w:t>-</w:t>
      </w:r>
      <w:r w:rsidRPr="00D2364C">
        <w:rPr>
          <w:sz w:val="28"/>
          <w:szCs w:val="28"/>
          <w:lang w:val="ru-RU" w:eastAsia="ru-RU"/>
        </w:rPr>
        <w:t xml:space="preserve"> </w:t>
      </w:r>
      <w:r w:rsidRPr="007118BD" w:rsidR="006626CE">
        <w:rPr>
          <w:sz w:val="28"/>
          <w:szCs w:val="28"/>
          <w:lang w:val="ru-RU" w:eastAsia="ru-RU"/>
        </w:rPr>
        <w:t>/изъято/</w:t>
      </w:r>
      <w:r w:rsidRPr="00D2364C">
        <w:rPr>
          <w:sz w:val="28"/>
          <w:szCs w:val="28"/>
          <w:lang w:val="ru-RU" w:eastAsia="ru-RU"/>
        </w:rPr>
        <w:t>,</w:t>
      </w:r>
    </w:p>
    <w:p w:rsidR="007118BD" w:rsidP="007118BD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  <w:r w:rsidRPr="00D2364C">
        <w:rPr>
          <w:sz w:val="28"/>
          <w:szCs w:val="28"/>
          <w:lang w:val="ru-RU" w:eastAsia="ru-RU"/>
        </w:rPr>
        <w:t xml:space="preserve">рассмотрев в помещении мировых судей по адресу: г. Симферополь, ул. Крымских Партизан, д.3-а, дело об административном правонарушении в отношении: </w:t>
      </w:r>
    </w:p>
    <w:p w:rsidR="007118BD" w:rsidRPr="00D2364C" w:rsidP="007118BD">
      <w:pPr>
        <w:pStyle w:val="NoSpacing"/>
        <w:ind w:firstLine="708"/>
        <w:jc w:val="both"/>
        <w:rPr>
          <w:sz w:val="28"/>
          <w:szCs w:val="28"/>
          <w:lang w:val="ru-RU" w:eastAsia="ru-RU"/>
        </w:rPr>
      </w:pPr>
    </w:p>
    <w:p w:rsidR="007118BD" w:rsidP="007118BD">
      <w:pPr>
        <w:pStyle w:val="NoSpacing"/>
        <w:ind w:left="2835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Димитровой Ю.Ю.,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года рождения, уроженки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, паспорт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,  </w:t>
      </w:r>
      <w:r>
        <w:rPr>
          <w:sz w:val="28"/>
          <w:szCs w:val="28"/>
          <w:lang w:val="ru-RU" w:eastAsia="ru-RU"/>
        </w:rPr>
        <w:t>выдан</w:t>
      </w:r>
      <w:r>
        <w:rPr>
          <w:sz w:val="28"/>
          <w:szCs w:val="28"/>
          <w:lang w:val="ru-RU" w:eastAsia="ru-RU"/>
        </w:rPr>
        <w:t xml:space="preserve">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>, гражданки</w:t>
      </w:r>
      <w:r w:rsidRPr="00316CC4">
        <w:rPr>
          <w:sz w:val="28"/>
          <w:szCs w:val="28"/>
          <w:lang w:val="ru-RU" w:eastAsia="ru-RU"/>
        </w:rPr>
        <w:t xml:space="preserve"> </w:t>
      </w:r>
      <w:r w:rsidRPr="007118BD">
        <w:rPr>
          <w:sz w:val="28"/>
          <w:szCs w:val="28"/>
          <w:lang w:val="ru-RU" w:eastAsia="ru-RU"/>
        </w:rPr>
        <w:t>/изъято/</w:t>
      </w:r>
      <w:r w:rsidRPr="00316CC4">
        <w:rPr>
          <w:sz w:val="28"/>
          <w:szCs w:val="28"/>
          <w:lang w:val="ru-RU" w:eastAsia="ru-RU"/>
        </w:rPr>
        <w:t>,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 w:eastAsia="ru-RU"/>
        </w:rPr>
        <w:t>зарегистрированн</w:t>
      </w:r>
      <w:r>
        <w:rPr>
          <w:sz w:val="28"/>
          <w:szCs w:val="28"/>
          <w:lang w:val="ru-RU" w:eastAsia="ru-RU"/>
        </w:rPr>
        <w:t>ой по</w:t>
      </w:r>
      <w:r w:rsidRPr="00D2364C">
        <w:rPr>
          <w:sz w:val="28"/>
          <w:szCs w:val="28"/>
          <w:lang w:val="ru-RU" w:eastAsia="ru-RU"/>
        </w:rPr>
        <w:t xml:space="preserve"> адресу: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, фактически проживающей по адресу: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 w:eastAsia="ru-RU"/>
        </w:rPr>
        <w:t xml:space="preserve"> </w:t>
      </w:r>
      <w:r w:rsidRPr="00D2364C">
        <w:rPr>
          <w:sz w:val="28"/>
          <w:szCs w:val="28"/>
          <w:lang w:val="ru-RU" w:eastAsia="ru-RU"/>
        </w:rPr>
        <w:t>по признакам правонарушения, предусмотренного ч.2 ст.12.27 Кодекса Российской  Федерации об  административных правонарушениях,-</w:t>
      </w:r>
    </w:p>
    <w:p w:rsidR="007118BD" w:rsidRPr="00D2364C" w:rsidP="007118BD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D2364C">
        <w:rPr>
          <w:sz w:val="28"/>
          <w:szCs w:val="28"/>
          <w:lang w:val="ru-RU"/>
        </w:rPr>
        <w:t>УСТАНОВИЛ:</w:t>
      </w:r>
    </w:p>
    <w:p w:rsidR="007118BD" w:rsidRPr="00E32CBE" w:rsidP="007118BD">
      <w:pPr>
        <w:pStyle w:val="NoSpacing"/>
        <w:ind w:firstLine="567"/>
        <w:jc w:val="both"/>
        <w:rPr>
          <w:sz w:val="28"/>
          <w:szCs w:val="28"/>
          <w:lang w:val="ru-RU"/>
        </w:rPr>
      </w:pPr>
      <w:r w:rsidRPr="007118BD">
        <w:rPr>
          <w:sz w:val="28"/>
          <w:szCs w:val="28"/>
          <w:lang w:val="ru-RU"/>
        </w:rPr>
        <w:t>/изъято/</w:t>
      </w:r>
      <w:r w:rsidRPr="00D2364C">
        <w:rPr>
          <w:sz w:val="28"/>
          <w:szCs w:val="28"/>
          <w:lang w:val="ru-RU"/>
        </w:rPr>
        <w:t xml:space="preserve"> водитель </w:t>
      </w:r>
      <w:r>
        <w:rPr>
          <w:sz w:val="28"/>
          <w:szCs w:val="28"/>
          <w:lang w:val="ru-RU" w:eastAsia="ru-RU"/>
        </w:rPr>
        <w:t>Димитрова  Ю.Ю.</w:t>
      </w:r>
      <w:r w:rsidRPr="00D2364C">
        <w:rPr>
          <w:sz w:val="28"/>
          <w:szCs w:val="28"/>
          <w:lang w:val="ru-RU"/>
        </w:rPr>
        <w:t xml:space="preserve">,  управляя транспортным </w:t>
      </w:r>
      <w:r w:rsidRPr="007920B9">
        <w:rPr>
          <w:sz w:val="28"/>
          <w:szCs w:val="28"/>
          <w:lang w:val="ru-RU"/>
        </w:rPr>
        <w:t xml:space="preserve">средством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 xml:space="preserve">принадлежащим </w:t>
      </w:r>
      <w:r>
        <w:rPr>
          <w:sz w:val="28"/>
          <w:szCs w:val="28"/>
          <w:lang w:val="ru-RU"/>
        </w:rPr>
        <w:t>ей</w:t>
      </w:r>
      <w:r w:rsidRPr="007920B9">
        <w:rPr>
          <w:sz w:val="28"/>
          <w:szCs w:val="28"/>
          <w:lang w:val="ru-RU"/>
        </w:rPr>
        <w:t xml:space="preserve"> на праве собственности, по адресу:</w:t>
      </w:r>
      <w:r w:rsidRPr="003918A5">
        <w:rPr>
          <w:sz w:val="28"/>
          <w:szCs w:val="28"/>
          <w:lang w:val="ru-RU" w:eastAsia="ru-RU"/>
        </w:rPr>
        <w:t xml:space="preserve">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совершила столкновение с автомобилем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государственный регистрационный </w:t>
      </w:r>
      <w:r w:rsidRPr="007920B9">
        <w:rPr>
          <w:sz w:val="28"/>
          <w:szCs w:val="28"/>
          <w:lang w:val="ru-RU"/>
        </w:rPr>
        <w:t>знак</w:t>
      </w:r>
      <w:r>
        <w:rPr>
          <w:sz w:val="28"/>
          <w:szCs w:val="28"/>
          <w:lang w:val="ru-RU"/>
        </w:rPr>
        <w:t xml:space="preserve"> </w:t>
      </w:r>
      <w:r w:rsidRPr="007118BD">
        <w:rPr>
          <w:sz w:val="28"/>
          <w:szCs w:val="28"/>
          <w:lang w:val="ru-RU"/>
        </w:rPr>
        <w:t>/изъято/</w:t>
      </w:r>
      <w:r w:rsidRPr="00E32CBE">
        <w:rPr>
          <w:sz w:val="28"/>
          <w:szCs w:val="28"/>
          <w:lang w:val="ru-RU"/>
        </w:rPr>
        <w:t xml:space="preserve"> находившегося под управлением </w:t>
      </w:r>
      <w:r w:rsidRPr="007118BD">
        <w:rPr>
          <w:sz w:val="28"/>
          <w:szCs w:val="28"/>
          <w:lang w:val="ru-RU"/>
        </w:rPr>
        <w:t>/изъято/</w:t>
      </w:r>
      <w:r w:rsidRPr="00E32CBE">
        <w:rPr>
          <w:sz w:val="28"/>
          <w:szCs w:val="28"/>
          <w:lang w:val="ru-RU"/>
        </w:rPr>
        <w:t>, и, став участником ДТП в нарушение п.2.5 Правил дорожного движения Российской Федерации оставила место дорожно-транспортного происшествия, чем совершила правонарушение, предусмотренное ч.2 ст.12.27 КоАП</w:t>
      </w:r>
      <w:r w:rsidRPr="00E32CBE">
        <w:rPr>
          <w:sz w:val="28"/>
          <w:szCs w:val="28"/>
          <w:lang w:val="ru-RU"/>
        </w:rPr>
        <w:t xml:space="preserve"> РФ</w:t>
      </w:r>
      <w:r w:rsidRPr="00E32CBE">
        <w:rPr>
          <w:sz w:val="28"/>
          <w:szCs w:val="28"/>
          <w:shd w:val="clear" w:color="auto" w:fill="FFFFFF"/>
          <w:lang w:val="ru-RU"/>
        </w:rPr>
        <w:t xml:space="preserve">. </w:t>
      </w:r>
    </w:p>
    <w:p w:rsidR="007118BD" w:rsidRPr="00DD67A5" w:rsidP="007118B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2CBE">
        <w:rPr>
          <w:rFonts w:ascii="Times New Roman" w:hAnsi="Times New Roman" w:cs="Times New Roman"/>
          <w:sz w:val="28"/>
          <w:szCs w:val="28"/>
          <w:lang w:eastAsia="ru-RU"/>
        </w:rPr>
        <w:t xml:space="preserve">Димитрова Ю.Ю. </w:t>
      </w:r>
      <w:r w:rsidRPr="00E32CBE">
        <w:rPr>
          <w:rFonts w:ascii="Times New Roman" w:hAnsi="Times New Roman" w:cs="Times New Roman"/>
          <w:sz w:val="28"/>
          <w:szCs w:val="28"/>
        </w:rPr>
        <w:t>в судебном заседании вину в совершении административного правонарушения признала, согласилась с обстоятельствами, изложенными в протоколе об административном правонарушении, в содеянном раскаялась.</w:t>
      </w:r>
      <w:r w:rsidRPr="00E32CBE">
        <w:rPr>
          <w:rFonts w:ascii="Times New Roman" w:hAnsi="Times New Roman" w:cs="Times New Roman"/>
          <w:sz w:val="28"/>
          <w:szCs w:val="28"/>
        </w:rPr>
        <w:t xml:space="preserve"> </w:t>
      </w:r>
      <w:r w:rsidRPr="00E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Суду пояснила, что оставила место дорожно-транспортного происшествия, участником которого она являлась, в связи с тем, что она спешила в больницу, так как её дочь была записана на прием к врачу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E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вернулась на место дорожно-</w:t>
      </w:r>
      <w:r w:rsidRPr="00E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транспортного происшествия. Умысла скрываться с места дорожно-транспортного происшествия у неё не было. В настоящий момент ущерб от дорожно-транспортного происшествия потерпевшему возмещен. С</w:t>
      </w:r>
      <w:r w:rsidRPr="00E32CBE">
        <w:rPr>
          <w:rFonts w:ascii="Times New Roman" w:hAnsi="Times New Roman" w:cs="Times New Roman"/>
          <w:sz w:val="28"/>
          <w:szCs w:val="28"/>
        </w:rPr>
        <w:t xml:space="preserve"> учетом того, что совершенное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E32CBE">
        <w:rPr>
          <w:rFonts w:ascii="Times New Roman" w:hAnsi="Times New Roman" w:cs="Times New Roman"/>
          <w:sz w:val="28"/>
          <w:szCs w:val="28"/>
        </w:rPr>
        <w:t xml:space="preserve"> деяние не </w:t>
      </w:r>
      <w:r w:rsidRPr="00DD67A5">
        <w:rPr>
          <w:rFonts w:ascii="Times New Roman" w:hAnsi="Times New Roman" w:cs="Times New Roman"/>
          <w:sz w:val="28"/>
          <w:szCs w:val="28"/>
        </w:rPr>
        <w:t xml:space="preserve">повлекло вредных последствий, вред здоровью и крупный ущерб в результате </w:t>
      </w:r>
      <w:r w:rsidRPr="00E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дорожно-транспортного происшествия</w:t>
      </w:r>
      <w:r w:rsidRPr="00DD67A5">
        <w:rPr>
          <w:rFonts w:ascii="Times New Roman" w:hAnsi="Times New Roman" w:cs="Times New Roman"/>
          <w:sz w:val="28"/>
          <w:szCs w:val="28"/>
        </w:rPr>
        <w:t xml:space="preserve"> кому-либо не причинен, просила совершенное ею правонарушение признать на основании ст. 2.9 КоАП РФ малозначительным.</w:t>
      </w:r>
    </w:p>
    <w:p w:rsidR="007118BD" w:rsidRPr="0015499D" w:rsidP="007118B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67A5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Pr="007118BD">
        <w:rPr>
          <w:rFonts w:ascii="Times New Roman" w:hAnsi="Times New Roman" w:cs="Times New Roman"/>
          <w:sz w:val="28"/>
          <w:szCs w:val="28"/>
          <w:lang w:eastAsia="ru-RU"/>
        </w:rPr>
        <w:t>/изъято/</w:t>
      </w:r>
      <w:r w:rsidRPr="00DD67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D67A5">
        <w:rPr>
          <w:rFonts w:ascii="Times New Roman" w:hAnsi="Times New Roman" w:cs="Times New Roman"/>
          <w:sz w:val="28"/>
          <w:szCs w:val="28"/>
        </w:rPr>
        <w:t xml:space="preserve">в судебном заседании пояснил, </w:t>
      </w:r>
      <w:r w:rsidRPr="007118BD">
        <w:rPr>
          <w:rFonts w:ascii="Times New Roman" w:hAnsi="Times New Roman" w:cs="Times New Roman"/>
          <w:sz w:val="28"/>
          <w:szCs w:val="28"/>
        </w:rPr>
        <w:t>/</w:t>
      </w:r>
      <w:r w:rsidRPr="007118BD">
        <w:rPr>
          <w:rFonts w:ascii="Times New Roman" w:hAnsi="Times New Roman" w:cs="Times New Roman"/>
          <w:sz w:val="28"/>
          <w:szCs w:val="28"/>
        </w:rPr>
        <w:t>изъято/</w:t>
      </w:r>
      <w:r w:rsidRPr="00DD67A5">
        <w:rPr>
          <w:rFonts w:ascii="Times New Roman" w:hAnsi="Times New Roman" w:cs="Times New Roman"/>
          <w:sz w:val="28"/>
          <w:szCs w:val="28"/>
        </w:rPr>
        <w:t xml:space="preserve"> </w:t>
      </w:r>
      <w:r w:rsidRPr="00DD6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въезде на </w:t>
      </w:r>
      <w:r w:rsidRPr="007118BD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</w:t>
      </w:r>
      <w:r w:rsidRPr="007118BD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7A5">
        <w:rPr>
          <w:rFonts w:ascii="Times New Roman" w:hAnsi="Times New Roman" w:cs="Times New Roman"/>
          <w:sz w:val="28"/>
          <w:szCs w:val="28"/>
        </w:rPr>
        <w:t xml:space="preserve">почувствовал удар в заднюю часть автомобиля от автомобиля </w:t>
      </w:r>
      <w:r w:rsidRPr="007118B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7A5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Pr="007118B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под управлением Димитровой Ю.Ю.</w:t>
      </w:r>
      <w:r w:rsidRPr="00DD67A5">
        <w:rPr>
          <w:rFonts w:ascii="Times New Roman" w:hAnsi="Times New Roman" w:cs="Times New Roman"/>
          <w:sz w:val="28"/>
          <w:szCs w:val="28"/>
        </w:rPr>
        <w:t xml:space="preserve">  Он </w:t>
      </w:r>
      <w:r w:rsidRPr="007118BD">
        <w:rPr>
          <w:rFonts w:ascii="Times New Roman" w:hAnsi="Times New Roman" w:cs="Times New Roman"/>
          <w:sz w:val="28"/>
          <w:szCs w:val="28"/>
        </w:rPr>
        <w:t>/изъято/</w:t>
      </w:r>
      <w:r w:rsidRPr="00DD67A5">
        <w:rPr>
          <w:rFonts w:ascii="Times New Roman" w:hAnsi="Times New Roman" w:cs="Times New Roman"/>
          <w:sz w:val="28"/>
          <w:szCs w:val="28"/>
        </w:rPr>
        <w:t xml:space="preserve"> вышел из своего автомобиля и увидел на нем повреждения: на заднем бампере имелись </w:t>
      </w:r>
      <w:r>
        <w:rPr>
          <w:rFonts w:ascii="Times New Roman" w:hAnsi="Times New Roman" w:cs="Times New Roman"/>
          <w:sz w:val="28"/>
          <w:szCs w:val="28"/>
        </w:rPr>
        <w:t xml:space="preserve">потертости. С Димитровой Ю.Ю. </w:t>
      </w:r>
      <w:r w:rsidRPr="00E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произошел устный конфлик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после чего Димитрова Ю.Ю. сказала, что спешит в больницу, села в машину и уехала. </w:t>
      </w:r>
      <w:r>
        <w:rPr>
          <w:rFonts w:ascii="Times New Roman" w:hAnsi="Times New Roman" w:cs="Times New Roman"/>
          <w:sz w:val="28"/>
          <w:szCs w:val="28"/>
        </w:rPr>
        <w:t xml:space="preserve">После чего он вызвал сотрудников ГИБДД. </w:t>
      </w:r>
      <w:r w:rsidRPr="00DD67A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D67A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указал, что ущерб, причиненный его транспортному средству не значителен, и Димитровой Ю.Ю. возмещен в полном объеме. П</w:t>
      </w:r>
      <w:r w:rsidRPr="00DD67A5">
        <w:rPr>
          <w:rFonts w:ascii="Times New Roman" w:hAnsi="Times New Roman" w:cs="Times New Roman"/>
          <w:sz w:val="28"/>
          <w:szCs w:val="28"/>
          <w:lang w:eastAsia="ru-RU"/>
        </w:rPr>
        <w:t xml:space="preserve">ретензий материального и морального характера он к </w:t>
      </w: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DD67A5">
        <w:rPr>
          <w:rFonts w:ascii="Times New Roman" w:hAnsi="Times New Roman" w:cs="Times New Roman"/>
          <w:sz w:val="28"/>
          <w:szCs w:val="28"/>
          <w:lang w:eastAsia="ru-RU"/>
        </w:rPr>
        <w:t>имитровой Ю.Ю. не имеет, ходатайствовал о прекращении производства по делу в связи с малозначительностью совершенного ею правонарушения.</w:t>
      </w:r>
      <w:r w:rsidRPr="001549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118BD" w:rsidRPr="0015499D" w:rsidP="007118B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Выслушав </w:t>
      </w:r>
      <w:r w:rsidRPr="0015499D">
        <w:rPr>
          <w:sz w:val="28"/>
          <w:szCs w:val="28"/>
          <w:lang w:val="ru-RU" w:eastAsia="ru-RU"/>
        </w:rPr>
        <w:t>лицо, в отношении которого ведется производство по делу об административном правонарушении</w:t>
      </w:r>
      <w:r w:rsidRPr="0015499D">
        <w:rPr>
          <w:sz w:val="28"/>
          <w:szCs w:val="28"/>
          <w:lang w:val="ru-RU"/>
        </w:rPr>
        <w:t>, потерпевшего, исследовав материалы дела, прихожу к следующему.</w:t>
      </w:r>
    </w:p>
    <w:p w:rsidR="007118BD" w:rsidRPr="0015499D" w:rsidP="007118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В силу положений </w:t>
      </w:r>
      <w:hyperlink r:id="rId4" w:history="1">
        <w:r w:rsidRPr="0015499D">
          <w:rPr>
            <w:rFonts w:ascii="Times New Roman" w:hAnsi="Times New Roman" w:cs="Times New Roman"/>
            <w:sz w:val="28"/>
            <w:szCs w:val="28"/>
          </w:rPr>
          <w:t>пункта 1.3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 участники дорожного движения обязаны знать и соблюдать относящиеся к ним требования </w:t>
      </w:r>
      <w:hyperlink r:id="rId5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>, сигналов светофоров, знаков и разметки.</w:t>
      </w:r>
    </w:p>
    <w:p w:rsidR="007118BD" w:rsidRPr="0015499D" w:rsidP="007118B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Согласно </w:t>
      </w:r>
      <w:hyperlink r:id="rId6" w:history="1">
        <w:r w:rsidRPr="0015499D">
          <w:rPr>
            <w:sz w:val="28"/>
            <w:szCs w:val="28"/>
            <w:lang w:val="ru-RU"/>
          </w:rPr>
          <w:t>п. 2.5</w:t>
        </w:r>
      </w:hyperlink>
      <w:r w:rsidRPr="0015499D">
        <w:rPr>
          <w:sz w:val="28"/>
          <w:szCs w:val="28"/>
          <w:lang w:val="ru-RU"/>
        </w:rPr>
        <w:t xml:space="preserve">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п.7.2 Правил, не перемещать предметы, имеющие отношение к происшествию. Сообщить о случившемся в полицию, записать фамилии и адреса очевидцев и ожидать прибытия сотрудников полиции.</w:t>
      </w:r>
    </w:p>
    <w:p w:rsidR="007118BD" w:rsidRPr="0015499D" w:rsidP="007118BD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Лица, нарушившие Правила, несут ответственность в соответствии с действующим </w:t>
      </w:r>
      <w:hyperlink r:id="rId7" w:history="1">
        <w:r w:rsidRPr="0015499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(пункт 1.6 Правил дорожного движения).</w:t>
      </w:r>
    </w:p>
    <w:p w:rsidR="007118BD" w:rsidRPr="0015499D" w:rsidP="007118B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5499D">
          <w:rPr>
            <w:rFonts w:ascii="Times New Roman" w:hAnsi="Times New Roman" w:cs="Times New Roman"/>
            <w:sz w:val="28"/>
            <w:szCs w:val="28"/>
          </w:rPr>
          <w:t>Часть 2 ст. 12.27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КоАП РФ предусматривает административную ответственность за оставление водителем в нарушение </w:t>
      </w:r>
      <w:hyperlink r:id="rId9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дорожного движения места ДТП, участником которого он являлся.</w:t>
      </w:r>
    </w:p>
    <w:p w:rsidR="007118BD" w:rsidRPr="0015499D" w:rsidP="007118BD">
      <w:pPr>
        <w:pStyle w:val="NoSpacing"/>
        <w:ind w:firstLine="539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В судебном заседании установлено, что </w:t>
      </w:r>
      <w:r>
        <w:rPr>
          <w:sz w:val="28"/>
          <w:szCs w:val="28"/>
          <w:lang w:val="ru-RU" w:eastAsia="ru-RU"/>
        </w:rPr>
        <w:t>Димитрова  Ю.Ю.</w:t>
      </w:r>
      <w:r w:rsidRPr="00D2364C">
        <w:rPr>
          <w:sz w:val="28"/>
          <w:szCs w:val="28"/>
          <w:lang w:val="ru-RU"/>
        </w:rPr>
        <w:t xml:space="preserve">,  управляя транспортным </w:t>
      </w:r>
      <w:r w:rsidRPr="007920B9">
        <w:rPr>
          <w:sz w:val="28"/>
          <w:szCs w:val="28"/>
          <w:lang w:val="ru-RU"/>
        </w:rPr>
        <w:t xml:space="preserve">средством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</w:t>
      </w:r>
      <w:r w:rsidRPr="007920B9">
        <w:rPr>
          <w:sz w:val="28"/>
          <w:szCs w:val="28"/>
          <w:lang w:val="ru-RU"/>
        </w:rPr>
        <w:t>государственный регистрационный знак</w:t>
      </w:r>
      <w:r>
        <w:rPr>
          <w:sz w:val="28"/>
          <w:szCs w:val="28"/>
          <w:lang w:val="ru-RU"/>
        </w:rPr>
        <w:t xml:space="preserve">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7920B9">
        <w:rPr>
          <w:sz w:val="28"/>
          <w:szCs w:val="28"/>
          <w:lang w:val="ru-RU"/>
        </w:rPr>
        <w:t xml:space="preserve">принадлежащим </w:t>
      </w:r>
      <w:r>
        <w:rPr>
          <w:sz w:val="28"/>
          <w:szCs w:val="28"/>
          <w:lang w:val="ru-RU"/>
        </w:rPr>
        <w:t>ей</w:t>
      </w:r>
      <w:r w:rsidRPr="007920B9">
        <w:rPr>
          <w:sz w:val="28"/>
          <w:szCs w:val="28"/>
          <w:lang w:val="ru-RU"/>
        </w:rPr>
        <w:t xml:space="preserve"> на праве собственности, по адресу:</w:t>
      </w:r>
      <w:r w:rsidRPr="003918A5">
        <w:rPr>
          <w:sz w:val="28"/>
          <w:szCs w:val="28"/>
          <w:lang w:val="ru-RU" w:eastAsia="ru-RU"/>
        </w:rPr>
        <w:t xml:space="preserve"> </w:t>
      </w:r>
      <w:r w:rsidRPr="007118BD">
        <w:rPr>
          <w:sz w:val="28"/>
          <w:szCs w:val="28"/>
          <w:lang w:val="ru-RU" w:eastAsia="ru-RU"/>
        </w:rPr>
        <w:t>/изъято/</w:t>
      </w:r>
      <w:r>
        <w:rPr>
          <w:sz w:val="28"/>
          <w:szCs w:val="28"/>
          <w:lang w:val="ru-RU"/>
        </w:rPr>
        <w:t xml:space="preserve">, совершила столкновение с автомобилем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государственный регистрационный </w:t>
      </w:r>
      <w:r w:rsidRPr="007920B9">
        <w:rPr>
          <w:sz w:val="28"/>
          <w:szCs w:val="28"/>
          <w:lang w:val="ru-RU"/>
        </w:rPr>
        <w:t>знак</w:t>
      </w:r>
      <w:r>
        <w:rPr>
          <w:sz w:val="28"/>
          <w:szCs w:val="28"/>
          <w:lang w:val="ru-RU"/>
        </w:rPr>
        <w:t xml:space="preserve">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 находившегося под управлением </w:t>
      </w:r>
      <w:r w:rsidRPr="007118BD">
        <w:rPr>
          <w:sz w:val="28"/>
          <w:szCs w:val="28"/>
          <w:lang w:val="ru-RU"/>
        </w:rPr>
        <w:t>/изъято/</w:t>
      </w:r>
      <w:r>
        <w:rPr>
          <w:sz w:val="28"/>
          <w:szCs w:val="28"/>
          <w:lang w:val="ru-RU"/>
        </w:rPr>
        <w:t xml:space="preserve">, </w:t>
      </w:r>
      <w:r w:rsidRPr="0015499D">
        <w:rPr>
          <w:sz w:val="28"/>
          <w:szCs w:val="28"/>
          <w:lang w:val="ru-RU"/>
        </w:rPr>
        <w:t>после чего в нарушение п.2.5 Правил дорожного движения Российской Федерации оставил</w:t>
      </w:r>
      <w:r>
        <w:rPr>
          <w:sz w:val="28"/>
          <w:szCs w:val="28"/>
          <w:lang w:val="ru-RU"/>
        </w:rPr>
        <w:t>а</w:t>
      </w:r>
      <w:r w:rsidRPr="0015499D">
        <w:rPr>
          <w:sz w:val="28"/>
          <w:szCs w:val="28"/>
          <w:lang w:val="ru-RU"/>
        </w:rPr>
        <w:t xml:space="preserve"> место дорожно-транспортного происшествия, участником которого он</w:t>
      </w:r>
      <w:r>
        <w:rPr>
          <w:sz w:val="28"/>
          <w:szCs w:val="28"/>
          <w:lang w:val="ru-RU"/>
        </w:rPr>
        <w:t>а</w:t>
      </w:r>
      <w:r w:rsidRPr="0015499D">
        <w:rPr>
          <w:sz w:val="28"/>
          <w:szCs w:val="28"/>
          <w:lang w:val="ru-RU"/>
        </w:rPr>
        <w:t xml:space="preserve"> яв</w:t>
      </w:r>
      <w:r>
        <w:rPr>
          <w:sz w:val="28"/>
          <w:szCs w:val="28"/>
          <w:lang w:val="ru-RU"/>
        </w:rPr>
        <w:t>лялась</w:t>
      </w:r>
      <w:r w:rsidRPr="0015499D">
        <w:rPr>
          <w:sz w:val="28"/>
          <w:szCs w:val="28"/>
          <w:lang w:val="ru-RU"/>
        </w:rPr>
        <w:t>.</w:t>
      </w:r>
    </w:p>
    <w:p w:rsidR="007118BD" w:rsidP="007118B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C4521">
        <w:rPr>
          <w:rFonts w:ascii="Times New Roman" w:hAnsi="Times New Roman" w:cs="Times New Roman"/>
          <w:sz w:val="28"/>
          <w:szCs w:val="28"/>
        </w:rPr>
        <w:t xml:space="preserve">Указанные обстоятельства подтверждаются: протоколом  </w:t>
      </w:r>
      <w:r w:rsidRPr="007118BD">
        <w:rPr>
          <w:rFonts w:ascii="Times New Roman" w:hAnsi="Times New Roman" w:cs="Times New Roman"/>
          <w:sz w:val="28"/>
          <w:szCs w:val="28"/>
        </w:rPr>
        <w:t>/изъято/</w:t>
      </w:r>
      <w:r w:rsidRPr="00EC452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6626CE" w:rsidR="006626CE">
        <w:rPr>
          <w:rFonts w:ascii="Times New Roman" w:hAnsi="Times New Roman" w:cs="Times New Roman"/>
          <w:sz w:val="28"/>
          <w:szCs w:val="28"/>
        </w:rPr>
        <w:t>/изъято/</w:t>
      </w:r>
      <w:r w:rsidRPr="00EC4521">
        <w:rPr>
          <w:rFonts w:ascii="Times New Roman" w:hAnsi="Times New Roman" w:cs="Times New Roman"/>
          <w:sz w:val="28"/>
          <w:szCs w:val="28"/>
        </w:rPr>
        <w:t>г. (</w:t>
      </w:r>
      <w:r w:rsidRPr="00EC4521">
        <w:rPr>
          <w:rFonts w:ascii="Times New Roman" w:hAnsi="Times New Roman" w:cs="Times New Roman"/>
          <w:sz w:val="28"/>
          <w:szCs w:val="28"/>
        </w:rPr>
        <w:t>л.д</w:t>
      </w:r>
      <w:r w:rsidRPr="00EC4521">
        <w:rPr>
          <w:rFonts w:ascii="Times New Roman" w:hAnsi="Times New Roman" w:cs="Times New Roman"/>
          <w:sz w:val="28"/>
          <w:szCs w:val="28"/>
        </w:rPr>
        <w:t>. 1), сведениями из БД «ФИС</w:t>
      </w:r>
      <w:r w:rsidRPr="00FF44B6">
        <w:rPr>
          <w:rFonts w:ascii="Times New Roman" w:hAnsi="Times New Roman" w:cs="Times New Roman"/>
          <w:sz w:val="28"/>
          <w:szCs w:val="28"/>
        </w:rPr>
        <w:t xml:space="preserve"> ГИБДД»</w:t>
      </w:r>
      <w:r>
        <w:rPr>
          <w:rFonts w:ascii="Times New Roman" w:hAnsi="Times New Roman" w:cs="Times New Roman"/>
          <w:sz w:val="28"/>
          <w:szCs w:val="28"/>
        </w:rPr>
        <w:t xml:space="preserve"> (л.д.3)</w:t>
      </w:r>
      <w:r w:rsidRPr="00FF44B6">
        <w:t xml:space="preserve"> </w:t>
      </w:r>
      <w:r w:rsidRPr="00FF44B6">
        <w:rPr>
          <w:rFonts w:ascii="Times New Roman" w:hAnsi="Times New Roman" w:cs="Times New Roman"/>
          <w:sz w:val="28"/>
          <w:szCs w:val="28"/>
        </w:rPr>
        <w:t>карточкой операции с ВУ  (</w:t>
      </w:r>
      <w:r w:rsidRPr="00FF44B6">
        <w:rPr>
          <w:rFonts w:ascii="Times New Roman" w:hAnsi="Times New Roman" w:cs="Times New Roman"/>
          <w:sz w:val="28"/>
          <w:szCs w:val="28"/>
        </w:rPr>
        <w:t>л.д</w:t>
      </w:r>
      <w:r w:rsidRPr="00FF44B6">
        <w:rPr>
          <w:rFonts w:ascii="Times New Roman" w:hAnsi="Times New Roman" w:cs="Times New Roman"/>
          <w:sz w:val="28"/>
          <w:szCs w:val="28"/>
        </w:rPr>
        <w:t>. 4</w:t>
      </w:r>
      <w:r w:rsidRPr="00747D7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копией водительских удостоверений (л.д.5), копией страхового полиса (л.д.6), схемой </w:t>
      </w:r>
      <w:r w:rsidRPr="00747D7F">
        <w:rPr>
          <w:rFonts w:ascii="Times New Roman" w:hAnsi="Times New Roman" w:cs="Times New Roman"/>
          <w:sz w:val="28"/>
          <w:szCs w:val="28"/>
        </w:rPr>
        <w:t xml:space="preserve">места дорожно-транспортного происшествия от </w:t>
      </w:r>
      <w:r w:rsidRPr="006626CE" w:rsidR="006626CE">
        <w:rPr>
          <w:rFonts w:ascii="Times New Roman" w:hAnsi="Times New Roman" w:cs="Times New Roman"/>
          <w:sz w:val="28"/>
          <w:szCs w:val="28"/>
        </w:rPr>
        <w:t>/изъято/</w:t>
      </w:r>
      <w:r w:rsidRPr="00747D7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, с приложением</w:t>
      </w:r>
      <w:r w:rsidRPr="00747D7F">
        <w:rPr>
          <w:rFonts w:ascii="Times New Roman" w:hAnsi="Times New Roman" w:cs="Times New Roman"/>
          <w:sz w:val="28"/>
          <w:szCs w:val="28"/>
        </w:rPr>
        <w:t xml:space="preserve"> (</w:t>
      </w:r>
      <w:r w:rsidRPr="00747D7F">
        <w:rPr>
          <w:rFonts w:ascii="Times New Roman" w:hAnsi="Times New Roman" w:cs="Times New Roman"/>
          <w:sz w:val="28"/>
          <w:szCs w:val="28"/>
        </w:rPr>
        <w:t>л.д</w:t>
      </w:r>
      <w:r w:rsidRPr="00747D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7-8</w:t>
      </w:r>
      <w:r w:rsidRPr="00747D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копией письменных объяснений Димитровой Ю.Ю. (л</w:t>
      </w:r>
      <w:r>
        <w:rPr>
          <w:rFonts w:ascii="Times New Roman" w:hAnsi="Times New Roman" w:cs="Times New Roman"/>
          <w:sz w:val="28"/>
          <w:szCs w:val="28"/>
        </w:rPr>
        <w:t xml:space="preserve">.д.9-10), копией письменных объяснений </w:t>
      </w:r>
      <w:r w:rsidRPr="006626CE" w:rsidR="006626CE">
        <w:rPr>
          <w:rFonts w:ascii="Times New Roman" w:hAnsi="Times New Roman" w:cs="Times New Roman"/>
          <w:sz w:val="28"/>
          <w:szCs w:val="28"/>
        </w:rPr>
        <w:t xml:space="preserve">/изъято/ </w:t>
      </w:r>
      <w:r>
        <w:rPr>
          <w:rFonts w:ascii="Times New Roman" w:hAnsi="Times New Roman" w:cs="Times New Roman"/>
          <w:sz w:val="28"/>
          <w:szCs w:val="28"/>
        </w:rPr>
        <w:t xml:space="preserve">(л.д.11), копией дела об административном правонарушении в отношении Димитровой Ю.Ю. </w:t>
      </w:r>
      <w:r w:rsidRPr="007118B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, фотокопиями (л.д.13-15), обязательством о явке (л.д.16),  иными материалами дела.</w:t>
      </w:r>
    </w:p>
    <w:p w:rsidR="007118BD" w:rsidRPr="0015499D" w:rsidP="007118BD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5499D">
        <w:rPr>
          <w:rFonts w:ascii="Times New Roman" w:hAnsi="Times New Roman" w:cs="Times New Roman"/>
          <w:sz w:val="28"/>
          <w:szCs w:val="28"/>
        </w:rPr>
        <w:t xml:space="preserve">Анализируя собранные по делу и исследованные доказательства в их совокупности, суд приходит к выводу, что действия </w:t>
      </w:r>
      <w:r>
        <w:rPr>
          <w:rFonts w:ascii="Times New Roman" w:hAnsi="Times New Roman" w:cs="Times New Roman"/>
          <w:sz w:val="28"/>
          <w:szCs w:val="28"/>
        </w:rPr>
        <w:t xml:space="preserve">Димитровой Ю.Ю. </w:t>
      </w:r>
      <w:r w:rsidRPr="0015499D">
        <w:rPr>
          <w:rFonts w:ascii="Times New Roman" w:hAnsi="Times New Roman" w:cs="Times New Roman"/>
          <w:sz w:val="28"/>
          <w:szCs w:val="28"/>
        </w:rPr>
        <w:t xml:space="preserve">квалифицированы правильно по ч.2 ст. 12.27 Кодекса Российской Федерации об административных правонарушениях, как оставление водителем в нарушение </w:t>
      </w:r>
      <w:hyperlink r:id="rId9" w:history="1">
        <w:r w:rsidRPr="0015499D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5499D">
        <w:rPr>
          <w:rFonts w:ascii="Times New Roman" w:hAnsi="Times New Roman" w:cs="Times New Roman"/>
          <w:sz w:val="28"/>
          <w:szCs w:val="28"/>
        </w:rPr>
        <w:t xml:space="preserve"> дорожного движения места ДТП, участником которого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499D">
        <w:rPr>
          <w:rFonts w:ascii="Times New Roman" w:hAnsi="Times New Roman" w:cs="Times New Roman"/>
          <w:sz w:val="28"/>
          <w:szCs w:val="28"/>
        </w:rPr>
        <w:t xml:space="preserve"> яв</w:t>
      </w:r>
      <w:r>
        <w:rPr>
          <w:rFonts w:ascii="Times New Roman" w:hAnsi="Times New Roman" w:cs="Times New Roman"/>
          <w:sz w:val="28"/>
          <w:szCs w:val="28"/>
        </w:rPr>
        <w:t>илась</w:t>
      </w:r>
      <w:r w:rsidRPr="0015499D">
        <w:rPr>
          <w:rFonts w:ascii="Times New Roman" w:hAnsi="Times New Roman" w:cs="Times New Roman"/>
          <w:sz w:val="28"/>
          <w:szCs w:val="28"/>
        </w:rPr>
        <w:t>. Вина привлекаемо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4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Димитровой Ю.Ю.</w:t>
      </w:r>
      <w:r w:rsidRPr="0015499D">
        <w:rPr>
          <w:rFonts w:ascii="Times New Roman" w:hAnsi="Times New Roman" w:cs="Times New Roman"/>
          <w:sz w:val="28"/>
          <w:szCs w:val="28"/>
        </w:rPr>
        <w:t xml:space="preserve"> доказана полностью.</w:t>
      </w:r>
    </w:p>
    <w:p w:rsidR="007118BD" w:rsidRPr="00FA3522" w:rsidP="007118BD">
      <w:pPr>
        <w:pStyle w:val="NoSpacing"/>
        <w:tabs>
          <w:tab w:val="left" w:pos="567"/>
        </w:tabs>
        <w:ind w:firstLine="567"/>
        <w:jc w:val="both"/>
        <w:rPr>
          <w:sz w:val="28"/>
          <w:szCs w:val="28"/>
          <w:lang w:val="ru-RU"/>
        </w:rPr>
      </w:pPr>
      <w:r w:rsidRPr="0015499D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и другие процессуальные документы составлены с соблюдением требований закона, противоречий не содержат. Права и </w:t>
      </w:r>
      <w:r w:rsidRPr="00FA3522">
        <w:rPr>
          <w:sz w:val="28"/>
          <w:szCs w:val="28"/>
          <w:lang w:val="ru-RU"/>
        </w:rPr>
        <w:t xml:space="preserve">законные интересы </w:t>
      </w:r>
      <w:r>
        <w:rPr>
          <w:sz w:val="28"/>
          <w:szCs w:val="28"/>
        </w:rPr>
        <w:t>Димитровой</w:t>
      </w:r>
      <w:r>
        <w:rPr>
          <w:sz w:val="28"/>
          <w:szCs w:val="28"/>
        </w:rPr>
        <w:t xml:space="preserve"> Ю.Ю</w:t>
      </w:r>
      <w:r>
        <w:rPr>
          <w:sz w:val="28"/>
          <w:szCs w:val="28"/>
          <w:lang w:val="ru-RU"/>
        </w:rPr>
        <w:t xml:space="preserve">. </w:t>
      </w:r>
      <w:r w:rsidRPr="00FA3522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7118BD" w:rsidRPr="00FA3522" w:rsidP="007118B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Вместе с тем имеются основания для признания совершенного </w:t>
      </w:r>
      <w:r w:rsidRPr="00ED60CC">
        <w:rPr>
          <w:rFonts w:ascii="Times New Roman" w:hAnsi="Times New Roman" w:cs="Times New Roman"/>
          <w:sz w:val="28"/>
          <w:szCs w:val="28"/>
        </w:rPr>
        <w:t>Димитровой Ю.Ю.</w:t>
      </w:r>
      <w:r w:rsidRPr="00FA3522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 малозначительным.</w:t>
      </w:r>
    </w:p>
    <w:p w:rsidR="007118BD" w:rsidRPr="00FA3522" w:rsidP="007118B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статьей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</w:t>
      </w:r>
      <w:r w:rsidRPr="00FA3522">
        <w:rPr>
          <w:rFonts w:ascii="Times New Roman" w:hAnsi="Times New Roman" w:cs="Times New Roman"/>
          <w:sz w:val="28"/>
          <w:szCs w:val="28"/>
        </w:rPr>
        <w:t>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7118BD" w:rsidRPr="00FA3522" w:rsidP="007118B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1" w:history="1">
        <w:r w:rsidRPr="00FA3522">
          <w:rPr>
            <w:rFonts w:ascii="Times New Roman" w:hAnsi="Times New Roman" w:cs="Times New Roman"/>
            <w:sz w:val="28"/>
            <w:szCs w:val="28"/>
          </w:rPr>
          <w:t>пункту 21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постановления Пленума Верховного Суда Российской Федерации от 24.03.2005 №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статьи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</w:t>
      </w:r>
      <w:r w:rsidRPr="00FA3522">
        <w:rPr>
          <w:rFonts w:ascii="Times New Roman" w:hAnsi="Times New Roman" w:cs="Times New Roman"/>
          <w:sz w:val="28"/>
          <w:szCs w:val="28"/>
        </w:rPr>
        <w:t xml:space="preserve"> должно быть указано в постановлении о прекращении производства по делу. </w:t>
      </w:r>
    </w:p>
    <w:p w:rsidR="007118BD" w:rsidRPr="00FA3522" w:rsidP="007118B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118BD" w:rsidRPr="00FA3522" w:rsidP="007118BD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Исходя из правовой позиции, изложенной в </w:t>
      </w:r>
      <w:hyperlink r:id="rId12" w:history="1">
        <w:r w:rsidRPr="00FA3522">
          <w:rPr>
            <w:rFonts w:ascii="Times New Roman" w:hAnsi="Times New Roman" w:cs="Times New Roman"/>
            <w:sz w:val="28"/>
            <w:szCs w:val="28"/>
          </w:rPr>
          <w:t>Определении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</w:t>
      </w:r>
      <w:r w:rsidRPr="007118BD">
        <w:rPr>
          <w:rFonts w:ascii="Times New Roman" w:hAnsi="Times New Roman" w:cs="Times New Roman"/>
          <w:sz w:val="28"/>
          <w:szCs w:val="28"/>
        </w:rPr>
        <w:t>/изъято/</w:t>
      </w:r>
      <w:r w:rsidRPr="00FA3522">
        <w:rPr>
          <w:rFonts w:ascii="Times New Roman" w:hAnsi="Times New Roman" w:cs="Times New Roman"/>
          <w:sz w:val="28"/>
          <w:szCs w:val="28"/>
        </w:rPr>
        <w:t xml:space="preserve"> "Об отказе в принятии к рассмотрению жалобы гражданина </w:t>
      </w:r>
      <w:r w:rsidRPr="007118BD">
        <w:rPr>
          <w:rFonts w:ascii="Times New Roman" w:hAnsi="Times New Roman" w:cs="Times New Roman"/>
          <w:sz w:val="28"/>
          <w:szCs w:val="28"/>
        </w:rPr>
        <w:t>/изъято/</w:t>
      </w:r>
      <w:r w:rsidRPr="00FA3522">
        <w:rPr>
          <w:rFonts w:ascii="Times New Roman" w:hAnsi="Times New Roman" w:cs="Times New Roman"/>
          <w:sz w:val="28"/>
          <w:szCs w:val="28"/>
        </w:rPr>
        <w:t xml:space="preserve"> на нарушение его конституционных прав частью 2 статьи 12.27 Кодекса Российской Федерации об административных правонарушениях и положением пункта 2.5 Правил дорожного движения Российской Федерации", административное правонарушение, предусмотренное </w:t>
      </w:r>
      <w:hyperlink r:id="rId13" w:history="1">
        <w:r w:rsidRPr="00FA3522">
          <w:rPr>
            <w:rFonts w:ascii="Times New Roman" w:hAnsi="Times New Roman" w:cs="Times New Roman"/>
            <w:sz w:val="28"/>
            <w:szCs w:val="28"/>
          </w:rPr>
          <w:t>частью 2 статьи 12.27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</w:t>
      </w:r>
      <w:r w:rsidRPr="00FA3522"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 xml:space="preserve">отсутствии вредных последствий оставления места дорожно-транспортного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- может быть в соответствии со </w:t>
      </w:r>
      <w:hyperlink r:id="rId10" w:history="1">
        <w:r w:rsidRPr="00FA3522">
          <w:rPr>
            <w:rFonts w:ascii="Times New Roman" w:hAnsi="Times New Roman" w:cs="Times New Roman"/>
            <w:sz w:val="28"/>
            <w:szCs w:val="28"/>
          </w:rPr>
          <w:t>статьей 2.9</w:t>
        </w:r>
      </w:hyperlink>
      <w:r w:rsidRPr="00FA352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признано правоприменительным </w:t>
      </w:r>
      <w:r w:rsidRPr="00FA3522">
        <w:rPr>
          <w:rFonts w:ascii="Times New Roman" w:hAnsi="Times New Roman" w:cs="Times New Roman"/>
          <w:sz w:val="28"/>
          <w:szCs w:val="28"/>
        </w:rPr>
        <w:t>органом малозначительным и не повлечь административного наказания.</w:t>
      </w:r>
    </w:p>
    <w:p w:rsidR="007118BD" w:rsidRPr="00FA3522" w:rsidP="007118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Принимая во внимание вышеизложенное и те обстоятельства, что совершенное </w:t>
      </w:r>
      <w:r w:rsidRPr="00ED60CC">
        <w:rPr>
          <w:rFonts w:ascii="Times New Roman" w:hAnsi="Times New Roman" w:cs="Times New Roman"/>
          <w:sz w:val="28"/>
          <w:szCs w:val="28"/>
        </w:rPr>
        <w:t>Димитровой 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 xml:space="preserve">деяние не повлекло вредных последствий, вред здоровью и крупный ущерб в результате дорожно-транспортного происшествия кому-либо не причинен, существенного нарушения охраняемых общественных отношений не последовало, учитывая мнение потерпевшего, суд приходит к выводу, что имеются основания для признания совершенного </w:t>
      </w:r>
      <w:r w:rsidRPr="00ED60CC">
        <w:rPr>
          <w:rFonts w:ascii="Times New Roman" w:hAnsi="Times New Roman" w:cs="Times New Roman"/>
          <w:sz w:val="28"/>
          <w:szCs w:val="28"/>
        </w:rPr>
        <w:t>Димитровой Ю.Ю.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</w:rPr>
        <w:t>административного правонарушения малозначительным.</w:t>
      </w:r>
    </w:p>
    <w:p w:rsidR="007118BD" w:rsidRPr="00FA3522" w:rsidP="007118BD">
      <w:pPr>
        <w:pStyle w:val="Body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FA3522">
        <w:rPr>
          <w:color w:val="000000"/>
          <w:sz w:val="28"/>
          <w:szCs w:val="28"/>
        </w:rPr>
        <w:t xml:space="preserve">Учитывая, малозначительность совершенного правонарушения, суд считает возможным </w:t>
      </w:r>
      <w:r w:rsidRPr="00FA3522">
        <w:rPr>
          <w:rFonts w:eastAsia="Calibri"/>
          <w:sz w:val="28"/>
          <w:szCs w:val="28"/>
          <w:lang w:eastAsia="en-US"/>
        </w:rPr>
        <w:t xml:space="preserve">освободить </w:t>
      </w:r>
      <w:r w:rsidRPr="00ED60CC">
        <w:rPr>
          <w:sz w:val="28"/>
          <w:szCs w:val="28"/>
        </w:rPr>
        <w:t>Димитров</w:t>
      </w:r>
      <w:r>
        <w:rPr>
          <w:sz w:val="28"/>
          <w:szCs w:val="28"/>
        </w:rPr>
        <w:t>у</w:t>
      </w:r>
      <w:r w:rsidRPr="00ED60CC">
        <w:rPr>
          <w:sz w:val="28"/>
          <w:szCs w:val="28"/>
        </w:rPr>
        <w:t xml:space="preserve"> Ю.Ю.</w:t>
      </w:r>
      <w:r>
        <w:rPr>
          <w:sz w:val="28"/>
          <w:szCs w:val="28"/>
        </w:rPr>
        <w:t xml:space="preserve"> </w:t>
      </w:r>
      <w:r w:rsidRPr="00FA3522">
        <w:rPr>
          <w:rFonts w:eastAsia="Calibri"/>
          <w:sz w:val="28"/>
          <w:szCs w:val="28"/>
          <w:lang w:eastAsia="en-US"/>
        </w:rPr>
        <w:t xml:space="preserve">от административной ответственности за правонарушение, предусмотренное ч. 2 ст. 12.27 Кодекса Российской Федерации об административных правонарушениях, </w:t>
      </w:r>
      <w:r w:rsidRPr="00FA3522">
        <w:rPr>
          <w:rFonts w:eastAsia="Calibri"/>
          <w:bCs/>
          <w:sz w:val="28"/>
          <w:szCs w:val="28"/>
          <w:lang w:eastAsia="en-US"/>
        </w:rPr>
        <w:t>ввиду</w:t>
      </w:r>
      <w:r w:rsidRPr="00FA352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A3522">
        <w:rPr>
          <w:rFonts w:eastAsia="Calibri"/>
          <w:bCs/>
          <w:sz w:val="28"/>
          <w:szCs w:val="28"/>
          <w:lang w:eastAsia="en-US"/>
        </w:rPr>
        <w:t>малозначительности</w:t>
      </w:r>
      <w:r w:rsidRPr="00FA352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A3522">
        <w:rPr>
          <w:rFonts w:eastAsia="Calibri"/>
          <w:bCs/>
          <w:sz w:val="28"/>
          <w:szCs w:val="28"/>
          <w:lang w:eastAsia="en-US"/>
        </w:rPr>
        <w:t xml:space="preserve">совершенного деяния, объявив </w:t>
      </w:r>
      <w:r>
        <w:rPr>
          <w:rFonts w:eastAsia="Calibri"/>
          <w:bCs/>
          <w:sz w:val="28"/>
          <w:szCs w:val="28"/>
          <w:lang w:eastAsia="en-US"/>
        </w:rPr>
        <w:t>ей</w:t>
      </w:r>
      <w:r w:rsidRPr="00FA3522">
        <w:rPr>
          <w:rFonts w:eastAsia="Calibri"/>
          <w:bCs/>
          <w:sz w:val="28"/>
          <w:szCs w:val="28"/>
          <w:lang w:eastAsia="en-US"/>
        </w:rPr>
        <w:t xml:space="preserve"> устное замечание.</w:t>
      </w:r>
    </w:p>
    <w:p w:rsidR="007118BD" w:rsidRPr="00FA3522" w:rsidP="007118B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FA3522">
        <w:rPr>
          <w:rFonts w:ascii="Times New Roman" w:hAnsi="Times New Roman" w:cs="Times New Roman"/>
          <w:sz w:val="28"/>
          <w:szCs w:val="28"/>
          <w:lang w:eastAsia="x-none"/>
        </w:rPr>
        <w:t xml:space="preserve">На основании изложенного, руководствуясь ч.2 ст. 12.27, 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>ст.ст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 xml:space="preserve">. 2.9, </w:t>
      </w:r>
      <w:r w:rsidRPr="00FA3522">
        <w:rPr>
          <w:rFonts w:ascii="Times New Roman" w:hAnsi="Times New Roman" w:cs="Times New Roman"/>
          <w:sz w:val="28"/>
          <w:szCs w:val="28"/>
        </w:rPr>
        <w:t xml:space="preserve">29.9, 29.10, 29.11 </w:t>
      </w:r>
      <w:r w:rsidRPr="00FA3522">
        <w:rPr>
          <w:rFonts w:ascii="Times New Roman" w:hAnsi="Times New Roman" w:cs="Times New Roman"/>
          <w:sz w:val="28"/>
          <w:szCs w:val="28"/>
          <w:lang w:eastAsia="x-none"/>
        </w:rPr>
        <w:t>Кодекса Российской Федерации об административных правонарушениях,</w:t>
      </w:r>
      <w:r w:rsidRPr="00FA3522">
        <w:rPr>
          <w:rFonts w:ascii="Times New Roman" w:eastAsia="Calibri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>, -</w:t>
      </w:r>
    </w:p>
    <w:p w:rsidR="007118BD" w:rsidRPr="00FA3522" w:rsidP="007118BD">
      <w:pPr>
        <w:pStyle w:val="NoSpacing"/>
        <w:ind w:firstLine="567"/>
        <w:jc w:val="both"/>
        <w:rPr>
          <w:sz w:val="28"/>
          <w:szCs w:val="28"/>
          <w:lang w:val="ru-RU"/>
        </w:rPr>
      </w:pPr>
    </w:p>
    <w:p w:rsidR="007118BD" w:rsidRPr="00FA3522" w:rsidP="007118BD">
      <w:pPr>
        <w:pStyle w:val="NoSpacing"/>
        <w:ind w:firstLine="567"/>
        <w:jc w:val="center"/>
        <w:rPr>
          <w:sz w:val="28"/>
          <w:szCs w:val="28"/>
          <w:lang w:val="ru-RU"/>
        </w:rPr>
      </w:pPr>
      <w:r w:rsidRPr="00FA3522">
        <w:rPr>
          <w:sz w:val="28"/>
          <w:szCs w:val="28"/>
          <w:lang w:val="ru-RU"/>
        </w:rPr>
        <w:t>ПОСТАНОВИЛ:</w:t>
      </w:r>
    </w:p>
    <w:p w:rsidR="007118BD" w:rsidRPr="00FA3522" w:rsidP="007118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522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ED60CC">
        <w:rPr>
          <w:rFonts w:ascii="Times New Roman" w:hAnsi="Times New Roman" w:cs="Times New Roman"/>
          <w:sz w:val="28"/>
          <w:szCs w:val="28"/>
          <w:lang w:eastAsia="ru-RU"/>
        </w:rPr>
        <w:t>Димитров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 Ю.Ю.</w:t>
      </w:r>
      <w:r w:rsidRPr="00ED60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A3522">
        <w:rPr>
          <w:rFonts w:ascii="Times New Roman" w:hAnsi="Times New Roman" w:cs="Times New Roman"/>
          <w:sz w:val="28"/>
          <w:szCs w:val="28"/>
          <w:lang w:eastAsia="ru-RU"/>
        </w:rPr>
        <w:t>по ч. 2 ст. 12.27 КоАП РФ прекратить в связи с малозначительностью совершенного административного правонарушения.</w:t>
      </w:r>
    </w:p>
    <w:p w:rsidR="007118BD" w:rsidRPr="00CE7EB0" w:rsidP="007118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522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ст. 2.9 КоАП РФ объ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 xml:space="preserve">явить </w:t>
      </w:r>
      <w:r w:rsidRPr="00ED60CC">
        <w:rPr>
          <w:rFonts w:ascii="Times New Roman" w:hAnsi="Times New Roman" w:cs="Times New Roman"/>
          <w:sz w:val="28"/>
          <w:szCs w:val="28"/>
          <w:lang w:eastAsia="ru-RU"/>
        </w:rPr>
        <w:t>Димитров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ED60C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6CE">
        <w:rPr>
          <w:rFonts w:ascii="Times New Roman" w:hAnsi="Times New Roman" w:cs="Times New Roman"/>
          <w:sz w:val="28"/>
          <w:szCs w:val="28"/>
          <w:lang w:eastAsia="ru-RU"/>
        </w:rPr>
        <w:t>Ю.Ю.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>устное</w:t>
      </w:r>
      <w:r w:rsidRPr="00CE7EB0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замечание.</w:t>
      </w:r>
    </w:p>
    <w:p w:rsidR="007118BD" w:rsidRPr="00CE7EB0" w:rsidP="007118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B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через мирового судью судебного участка №16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7118BD" w:rsidRPr="00CE7EB0" w:rsidP="007118B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EB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118BD" w:rsidRPr="003B12D3" w:rsidP="007118B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3B12D3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3B12D3">
        <w:rPr>
          <w:rFonts w:ascii="Times New Roman" w:hAnsi="Times New Roman" w:cs="Times New Roman"/>
          <w:sz w:val="28"/>
          <w:szCs w:val="28"/>
        </w:rPr>
        <w:t xml:space="preserve">   О.А. </w:t>
      </w:r>
      <w:r w:rsidRPr="003B12D3">
        <w:rPr>
          <w:rFonts w:ascii="Times New Roman" w:hAnsi="Times New Roman" w:cs="Times New Roman"/>
          <w:sz w:val="28"/>
          <w:szCs w:val="28"/>
        </w:rPr>
        <w:t>Чепиль</w:t>
      </w:r>
    </w:p>
    <w:p w:rsidR="007118BD" w:rsidRPr="003B12D3" w:rsidP="007118BD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7118BD" w:rsidRPr="00963E4F" w:rsidP="007118B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18BD" w:rsidP="007118BD">
      <w:pPr>
        <w:spacing w:after="0"/>
        <w:ind w:firstLine="567"/>
      </w:pPr>
    </w:p>
    <w:p w:rsidR="003619EA"/>
    <w:sectPr w:rsidSect="00DD67A5">
      <w:headerReference w:type="default" r:id="rId14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9483664"/>
      <w:docPartObj>
        <w:docPartGallery w:val="Page Numbers (Top of Page)"/>
        <w:docPartUnique/>
      </w:docPartObj>
    </w:sdtPr>
    <w:sdtContent>
      <w:p w:rsidR="00654003">
        <w:pPr>
          <w:pStyle w:val="Header"/>
          <w:jc w:val="right"/>
        </w:pPr>
      </w:p>
      <w:p w:rsidR="0047595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6CE">
          <w:rPr>
            <w:noProof/>
          </w:rPr>
          <w:t>5</w:t>
        </w:r>
        <w:r>
          <w:fldChar w:fldCharType="end"/>
        </w:r>
      </w:p>
    </w:sdtContent>
  </w:sdt>
  <w:p w:rsidR="004759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D7C"/>
    <w:rsid w:val="00000D7C"/>
    <w:rsid w:val="0015499D"/>
    <w:rsid w:val="00316CC4"/>
    <w:rsid w:val="003619EA"/>
    <w:rsid w:val="003918A5"/>
    <w:rsid w:val="003B12D3"/>
    <w:rsid w:val="00475951"/>
    <w:rsid w:val="00654003"/>
    <w:rsid w:val="006626CE"/>
    <w:rsid w:val="007118BD"/>
    <w:rsid w:val="00747D7F"/>
    <w:rsid w:val="007920B9"/>
    <w:rsid w:val="00963E4F"/>
    <w:rsid w:val="00CE7EB0"/>
    <w:rsid w:val="00D2364C"/>
    <w:rsid w:val="00DD67A5"/>
    <w:rsid w:val="00E32CBE"/>
    <w:rsid w:val="00EC4521"/>
    <w:rsid w:val="00ED60CC"/>
    <w:rsid w:val="00FA3522"/>
    <w:rsid w:val="00FF44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"/>
    <w:uiPriority w:val="99"/>
    <w:unhideWhenUsed/>
    <w:rsid w:val="007118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118BD"/>
  </w:style>
  <w:style w:type="paragraph" w:customStyle="1" w:styleId="ConsPlusNormal">
    <w:name w:val="ConsPlusNormal"/>
    <w:rsid w:val="00711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11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11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62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62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CB71FB30ACFF52616F5BC13FC52957ED68C77483FA6C35A3C93AD87F7BEF20680356580072C061CFC38M" TargetMode="External" /><Relationship Id="rId11" Type="http://schemas.openxmlformats.org/officeDocument/2006/relationships/hyperlink" Target="consultantplus://offline/ref=BCB71FB30ACFF52616F5BC13FC52957ED68E704F3CA1C35A3C93AD87F7BEF20680356580072C061DFC3BM" TargetMode="External" /><Relationship Id="rId12" Type="http://schemas.openxmlformats.org/officeDocument/2006/relationships/hyperlink" Target="consultantplus://offline/ref=BCB71FB30ACFF52616F5B100E952957ED68C754E36A1C35A3C93AD87F7FB3EM" TargetMode="External" /><Relationship Id="rId13" Type="http://schemas.openxmlformats.org/officeDocument/2006/relationships/hyperlink" Target="consultantplus://offline/ref=BCB71FB30ACFF52616F5BC13FC52957ED68C77483FA6C35A3C93AD87F7BEF20680356580072D061FFC39M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8EAEA662C42E28DED59246B87B64B3D612A6FA8C0A2FEA59A975099ACEF7894CF166D55C2B1FB9CG9a6M" TargetMode="External" /><Relationship Id="rId5" Type="http://schemas.openxmlformats.org/officeDocument/2006/relationships/hyperlink" Target="consultantplus://offline/ref=18EAEA662C42E28DED59246B87B64B3D612A6FA8C0A2FEA59A975099ACEF7894CF166D55C2B1FB9BG9a7M" TargetMode="External" /><Relationship Id="rId6" Type="http://schemas.openxmlformats.org/officeDocument/2006/relationships/hyperlink" Target="consultantplus://offline/ref=BEC7A8BC65D2652B2844F17798FA67ED1E0A064C857B6A24E79C5138138D20A11521D724A7l2wCJ" TargetMode="External" /><Relationship Id="rId7" Type="http://schemas.openxmlformats.org/officeDocument/2006/relationships/hyperlink" Target="consultantplus://offline/ref=4B946C5F9C94978B1CA0A69D42B1B14F8BD2A7368CE0C2FC54DD34A729UE76M" TargetMode="External" /><Relationship Id="rId8" Type="http://schemas.openxmlformats.org/officeDocument/2006/relationships/hyperlink" Target="consultantplus://offline/ref=BEC7A8BC65D2652B2844F17798FA67ED1E0A074B867C6A24E79C5138138D20A11521D726A624BD3BlBwEJ" TargetMode="External" /><Relationship Id="rId9" Type="http://schemas.openxmlformats.org/officeDocument/2006/relationships/hyperlink" Target="consultantplus://offline/ref=BEC7A8BC65D2652B2844F17798FA67ED1E0A064C857B6A24E79C5138138D20A11521D726A625BD3FlBwE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