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900729" w:rsidP="00E43DE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729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900729" w:rsidR="00C03EE1">
        <w:rPr>
          <w:rFonts w:ascii="Times New Roman" w:eastAsia="Times New Roman" w:hAnsi="Times New Roman" w:cs="Times New Roman"/>
          <w:b/>
          <w:sz w:val="28"/>
          <w:szCs w:val="28"/>
        </w:rPr>
        <w:t>302</w:t>
      </w:r>
      <w:r w:rsidRPr="00900729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900729" w:rsidR="003D1D40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77020D" w:rsidRPr="00900729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20D" w:rsidRPr="00900729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72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7020D" w:rsidRPr="00900729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729">
        <w:rPr>
          <w:rFonts w:ascii="Times New Roman" w:eastAsia="Times New Roman" w:hAnsi="Times New Roman" w:cs="Times New Roman"/>
          <w:sz w:val="28"/>
          <w:szCs w:val="28"/>
        </w:rPr>
        <w:t>03 мая 201</w:t>
      </w:r>
      <w:r w:rsidRPr="00900729" w:rsidR="003D1D4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ab/>
      </w:r>
      <w:r w:rsidRPr="00900729" w:rsidR="00F37AF0">
        <w:rPr>
          <w:rFonts w:ascii="Times New Roman" w:eastAsia="Times New Roman" w:hAnsi="Times New Roman" w:cs="Times New Roman"/>
          <w:sz w:val="28"/>
          <w:szCs w:val="28"/>
        </w:rPr>
        <w:tab/>
      </w:r>
      <w:r w:rsidRPr="00900729" w:rsidR="00F37AF0">
        <w:rPr>
          <w:rFonts w:ascii="Times New Roman" w:eastAsia="Times New Roman" w:hAnsi="Times New Roman" w:cs="Times New Roman"/>
          <w:sz w:val="28"/>
          <w:szCs w:val="28"/>
        </w:rPr>
        <w:tab/>
      </w: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г. Симферополь</w:t>
      </w:r>
    </w:p>
    <w:p w:rsidR="0077020D" w:rsidRPr="00900729" w:rsidP="00E43DEB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900729" w:rsidP="00E43DE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72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</w:t>
      </w:r>
      <w:r w:rsidRPr="00900729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900729">
        <w:rPr>
          <w:rFonts w:ascii="Times New Roman" w:hAnsi="Times New Roman" w:cs="Times New Roman"/>
          <w:sz w:val="28"/>
          <w:szCs w:val="28"/>
        </w:rPr>
        <w:t>Чепиль</w:t>
      </w:r>
      <w:r w:rsidRPr="00900729">
        <w:rPr>
          <w:rFonts w:ascii="Times New Roman" w:hAnsi="Times New Roman" w:cs="Times New Roman"/>
          <w:sz w:val="28"/>
          <w:szCs w:val="28"/>
        </w:rPr>
        <w:t xml:space="preserve"> О.А.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291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007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900729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9007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00729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7020D" w:rsidRPr="00900729" w:rsidP="00E43DEB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900729" w:rsidP="00E43DEB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729">
        <w:rPr>
          <w:rFonts w:ascii="Times New Roman" w:hAnsi="Times New Roman" w:cs="Times New Roman"/>
          <w:sz w:val="28"/>
          <w:szCs w:val="28"/>
        </w:rPr>
        <w:t>директора Общества с о</w:t>
      </w:r>
      <w:r w:rsidRPr="00900729" w:rsidR="00C03EE1">
        <w:rPr>
          <w:rFonts w:ascii="Times New Roman" w:hAnsi="Times New Roman" w:cs="Times New Roman"/>
          <w:sz w:val="28"/>
          <w:szCs w:val="28"/>
        </w:rPr>
        <w:t>граниченной ответственностью  «ФИРМА «ШЕВА»</w:t>
      </w:r>
      <w:r w:rsidRPr="00900729">
        <w:rPr>
          <w:rFonts w:ascii="Times New Roman" w:hAnsi="Times New Roman" w:cs="Times New Roman"/>
          <w:sz w:val="28"/>
          <w:szCs w:val="28"/>
        </w:rPr>
        <w:t xml:space="preserve"> </w:t>
      </w:r>
      <w:r w:rsidRPr="00900729" w:rsidR="00C03EE1">
        <w:rPr>
          <w:rFonts w:ascii="Times New Roman" w:hAnsi="Times New Roman" w:cs="Times New Roman"/>
          <w:sz w:val="28"/>
          <w:szCs w:val="28"/>
        </w:rPr>
        <w:t>Кучеренко Алексея Геннадьевича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4909"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</w:t>
      </w:r>
      <w:r w:rsidRPr="00900729" w:rsidR="00D22D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020D" w:rsidRPr="00900729" w:rsidP="00E43DEB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900729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900729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0729" w:rsidR="00372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900729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900729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729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900729" w:rsidP="00E43DE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729">
        <w:rPr>
          <w:rFonts w:ascii="Times New Roman" w:hAnsi="Times New Roman" w:cs="Times New Roman"/>
          <w:sz w:val="28"/>
          <w:szCs w:val="28"/>
        </w:rPr>
        <w:t>Кучеренко А.Г.</w:t>
      </w:r>
      <w:r w:rsidRPr="00900729" w:rsidR="00D77B1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729" w:rsidR="00D77B16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900729" w:rsidR="00D77B16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900729">
        <w:rPr>
          <w:rFonts w:ascii="Times New Roman" w:hAnsi="Times New Roman" w:cs="Times New Roman"/>
          <w:sz w:val="28"/>
          <w:szCs w:val="28"/>
        </w:rPr>
        <w:t>ФИРМА «ШЕВА</w:t>
      </w:r>
      <w:r w:rsidRPr="00900729" w:rsidR="00D77B16">
        <w:rPr>
          <w:rFonts w:ascii="Times New Roman" w:hAnsi="Times New Roman" w:cs="Times New Roman"/>
          <w:sz w:val="28"/>
          <w:szCs w:val="28"/>
        </w:rPr>
        <w:t>»</w:t>
      </w:r>
      <w:r w:rsidRPr="00900729" w:rsidR="00D77B16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90490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пп.4 п.1 ст.23, </w:t>
      </w:r>
      <w:r w:rsidRPr="00900729" w:rsidR="006826C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900729" w:rsidR="00CD61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900729" w:rsidR="00CD61D2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 ИФНС России по г. Симферополю</w:t>
      </w:r>
      <w:r w:rsidRPr="00900729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900729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0729" w:rsidR="00CD61D2"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 первый квартал 2017г. (форма по КНД 1151111)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A61" w:rsidRPr="009B6545" w:rsidP="009B6545">
      <w:pPr>
        <w:autoSpaceDE w:val="0"/>
        <w:autoSpaceDN w:val="0"/>
        <w:adjustRightInd w:val="0"/>
        <w:spacing w:after="0" w:line="240" w:lineRule="auto"/>
        <w:ind w:right="-40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729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"consultantplus://offline/ref=3ABDB2918A5963681934593A53F81FA5113C226E07BC8DDD708745AA009227920167D05113393ED7c941U" </w:instrText>
      </w:r>
      <w:r>
        <w:fldChar w:fldCharType="separate"/>
      </w:r>
      <w:r w:rsidRPr="00900729">
        <w:rPr>
          <w:rFonts w:ascii="Times New Roman" w:hAnsi="Times New Roman" w:cs="Times New Roman"/>
          <w:sz w:val="28"/>
          <w:szCs w:val="28"/>
        </w:rPr>
        <w:t>части 2 статьи 25.1</w:t>
      </w:r>
      <w:r>
        <w:fldChar w:fldCharType="end"/>
      </w:r>
      <w:r w:rsidRPr="0090072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</w:t>
      </w:r>
      <w:r w:rsidRPr="00900729">
        <w:rPr>
          <w:rFonts w:ascii="Times New Roman" w:hAnsi="Times New Roman" w:cs="Times New Roman"/>
          <w:sz w:val="28"/>
          <w:szCs w:val="28"/>
        </w:rPr>
        <w:t xml:space="preserve">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</w:t>
      </w:r>
      <w:r w:rsidRPr="009B6545">
        <w:rPr>
          <w:rFonts w:ascii="Times New Roman" w:hAnsi="Times New Roman" w:cs="Times New Roman"/>
          <w:sz w:val="28"/>
          <w:szCs w:val="28"/>
        </w:rPr>
        <w:t xml:space="preserve">лишь в случаях, предусмотренных </w:t>
      </w:r>
      <w:r>
        <w:fldChar w:fldCharType="begin"/>
      </w:r>
      <w:r>
        <w:instrText xml:space="preserve"> HYPERLINK "consultantplus://offline/ref=3ABDB2918A5963681934593A53F81FA5113C226E07BC8DDD708745AA009227920167D0561334c34EU" </w:instrText>
      </w:r>
      <w:r>
        <w:fldChar w:fldCharType="separate"/>
      </w:r>
      <w:r w:rsidRPr="009B6545">
        <w:rPr>
          <w:rFonts w:ascii="Times New Roman" w:hAnsi="Times New Roman" w:cs="Times New Roman"/>
          <w:sz w:val="28"/>
          <w:szCs w:val="28"/>
        </w:rPr>
        <w:t>частью 3 статьи 28.6</w:t>
      </w:r>
      <w:r>
        <w:fldChar w:fldCharType="end"/>
      </w:r>
      <w:r w:rsidRPr="009B6545">
        <w:rPr>
          <w:rFonts w:ascii="Times New Roman" w:hAnsi="Times New Roman" w:cs="Times New Roman"/>
          <w:sz w:val="28"/>
          <w:szCs w:val="28"/>
        </w:rPr>
        <w:t xml:space="preserve"> этого Кодекса, либо если имеются данные о надлежащем извещении лица о месте и времени рассмотрения дела и если от лица не поступило ходатайство об о</w:t>
      </w:r>
      <w:r w:rsidRPr="009B6545">
        <w:rPr>
          <w:rFonts w:ascii="Times New Roman" w:hAnsi="Times New Roman" w:cs="Times New Roman"/>
          <w:sz w:val="28"/>
          <w:szCs w:val="28"/>
        </w:rPr>
        <w:t>тложении рассмотрения дела либо если такое ходатайство оставлено без удовлетворения.</w:t>
      </w:r>
    </w:p>
    <w:p w:rsidR="009B6545" w:rsidRPr="009B6545" w:rsidP="009B6545">
      <w:pPr>
        <w:shd w:val="clear" w:color="auto" w:fill="FFFFFF"/>
        <w:spacing w:after="0" w:line="240" w:lineRule="auto"/>
        <w:ind w:right="-406"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B6545">
        <w:rPr>
          <w:rFonts w:ascii="Times New Roman" w:hAnsi="Times New Roman" w:cs="Times New Roman"/>
          <w:sz w:val="28"/>
          <w:szCs w:val="28"/>
        </w:rPr>
        <w:t>Кучеренко А.Г.</w:t>
      </w:r>
      <w:r w:rsidRPr="009B6545" w:rsidR="00D77B16">
        <w:rPr>
          <w:rFonts w:ascii="Times New Roman" w:hAnsi="Times New Roman" w:cs="Times New Roman"/>
          <w:sz w:val="28"/>
          <w:szCs w:val="28"/>
        </w:rPr>
        <w:t xml:space="preserve"> </w:t>
      </w:r>
      <w:r w:rsidRPr="009B6545">
        <w:rPr>
          <w:rFonts w:ascii="Times New Roman" w:hAnsi="Times New Roman" w:cs="Times New Roman"/>
          <w:sz w:val="28"/>
          <w:szCs w:val="28"/>
        </w:rPr>
        <w:t xml:space="preserve">в судебное заседание не явился, о месте и времени слушания дела извещен надлежащим образом, о чем свидетельствует имеющееся в материалах дела почтовое </w:t>
      </w:r>
      <w:r w:rsidRPr="009B6545">
        <w:rPr>
          <w:rFonts w:ascii="Times New Roman" w:hAnsi="Times New Roman" w:cs="Times New Roman"/>
          <w:sz w:val="28"/>
          <w:szCs w:val="28"/>
        </w:rPr>
        <w:t>уведомление,</w:t>
      </w:r>
      <w:r w:rsidRPr="009B654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доказательств уважительности причин своей неявки не представил, с заявлением об отложении слушания</w:t>
      </w:r>
      <w:r w:rsidRPr="009B6545">
        <w:rPr>
          <w:rFonts w:ascii="Times New Roman" w:hAnsi="Times New Roman" w:eastAsiaTheme="minorHAnsi"/>
          <w:sz w:val="28"/>
          <w:szCs w:val="28"/>
          <w:lang w:eastAsia="en-US"/>
        </w:rPr>
        <w:t xml:space="preserve"> дела не обращался, в связи с чем, в порядке </w:t>
      </w:r>
      <w:r>
        <w:fldChar w:fldCharType="begin"/>
      </w:r>
      <w:r>
        <w:instrText xml:space="preserve"> HYPERLINK "consultantplus://offline/ref=AF04161476B4B8D439F72B62C8EE1B6263D54FC911619A769F93CFEA8A4D5A75E187F1FE799A1EYBL8K" </w:instrText>
      </w:r>
      <w:r>
        <w:fldChar w:fldCharType="separate"/>
      </w:r>
      <w:r w:rsidRPr="009B6545">
        <w:rPr>
          <w:rStyle w:val="Hyperlink"/>
          <w:rFonts w:ascii="Times New Roman" w:hAnsi="Times New Roman" w:eastAsiaTheme="minorHAnsi"/>
          <w:color w:val="auto"/>
          <w:sz w:val="28"/>
          <w:szCs w:val="28"/>
          <w:u w:val="none"/>
          <w:lang w:eastAsia="en-US"/>
        </w:rPr>
        <w:t>ст. 25.1</w:t>
      </w:r>
      <w:r>
        <w:fldChar w:fldCharType="end"/>
      </w:r>
      <w:r w:rsidRPr="009B6545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РФ, полагаю возможным рассмотреть дело в его отсутствие.</w:t>
      </w:r>
    </w:p>
    <w:p w:rsidR="007B27EE" w:rsidRPr="009B6545" w:rsidP="009B6545">
      <w:pPr>
        <w:spacing w:after="0" w:line="240" w:lineRule="auto"/>
        <w:ind w:right="-40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54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9B6545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</w:t>
      </w:r>
      <w:r w:rsidRPr="009B6545">
        <w:rPr>
          <w:rFonts w:ascii="Times New Roman" w:hAnsi="Times New Roman" w:cs="Times New Roman"/>
          <w:sz w:val="28"/>
          <w:szCs w:val="28"/>
        </w:rPr>
        <w:t xml:space="preserve"> учета налоговые декларации (расчеты), если такая обязанность предусмотрена законодательством о налогах и сбора.</w:t>
      </w:r>
    </w:p>
    <w:p w:rsidR="007B27EE" w:rsidRPr="00900729" w:rsidP="009B65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406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B654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9B654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9B6545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7</w:t>
      </w:r>
      <w:r w:rsidRPr="009B654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9B6545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431</w:t>
      </w:r>
      <w:r>
        <w:fldChar w:fldCharType="end"/>
      </w:r>
      <w:r w:rsidRPr="009B654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9B6545" w:rsidR="00CD61D2">
        <w:rPr>
          <w:rFonts w:ascii="Times New Roman" w:hAnsi="Times New Roman" w:eastAsiaTheme="minorHAnsi" w:cs="Times New Roman"/>
          <w:sz w:val="28"/>
          <w:szCs w:val="28"/>
          <w:lang w:eastAsia="en-US"/>
        </w:rPr>
        <w:t>плательщики, представляют расчет по страховым взносам не позднее 30-го числа месяца, след</w:t>
      </w:r>
      <w:r w:rsidRPr="00900729" w:rsidR="00CD61D2">
        <w:rPr>
          <w:rFonts w:ascii="Times New Roman" w:hAnsi="Times New Roman" w:eastAsiaTheme="minorHAnsi" w:cs="Times New Roman"/>
          <w:sz w:val="28"/>
          <w:szCs w:val="28"/>
          <w:lang w:eastAsia="en-US"/>
        </w:rPr>
        <w:t>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90072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90072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</w:t>
      </w:r>
      <w:r w:rsidRPr="00900729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.п.1,2</w:t>
      </w:r>
      <w:r w:rsidRPr="0090072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900729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423</w:t>
      </w:r>
      <w:r>
        <w:fldChar w:fldCharType="end"/>
      </w:r>
      <w:r w:rsidRPr="0090072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900729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>расчетным периодом признается календарный год</w:t>
      </w:r>
      <w:r w:rsidRPr="00900729" w:rsidR="0051703D"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  <w:r w:rsidRPr="00900729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900729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900729" w:rsidP="00E43D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>им рабочий день.</w:t>
      </w:r>
    </w:p>
    <w:p w:rsidR="007B27EE" w:rsidRPr="00900729" w:rsidP="00E43D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900729" w:rsidR="00242594"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 первый квартал 2017г. (форма по КНД 1151111)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 подан </w:t>
      </w:r>
      <w:r w:rsidRPr="00900729" w:rsidR="00D77B16">
        <w:rPr>
          <w:rFonts w:ascii="Times New Roman" w:hAnsi="Times New Roman" w:cs="Times New Roman"/>
          <w:sz w:val="28"/>
          <w:szCs w:val="28"/>
        </w:rPr>
        <w:t>ООО «</w:t>
      </w:r>
      <w:r w:rsidRPr="00900729" w:rsidR="00173896">
        <w:rPr>
          <w:rFonts w:ascii="Times New Roman" w:hAnsi="Times New Roman" w:cs="Times New Roman"/>
          <w:sz w:val="28"/>
          <w:szCs w:val="28"/>
        </w:rPr>
        <w:t>ФИРМА «ШЕВА</w:t>
      </w:r>
      <w:r w:rsidRPr="00900729" w:rsidR="00D77B16">
        <w:rPr>
          <w:rFonts w:ascii="Times New Roman" w:hAnsi="Times New Roman" w:cs="Times New Roman"/>
          <w:sz w:val="28"/>
          <w:szCs w:val="28"/>
        </w:rPr>
        <w:t>»</w:t>
      </w:r>
      <w:r w:rsidRPr="00900729" w:rsidR="00173896">
        <w:rPr>
          <w:rFonts w:ascii="Times New Roman" w:hAnsi="Times New Roman" w:cs="Times New Roman"/>
          <w:sz w:val="28"/>
          <w:szCs w:val="28"/>
        </w:rPr>
        <w:t xml:space="preserve"> 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</w:t>
      </w:r>
      <w:r w:rsidRPr="00900729" w:rsidR="001372F9">
        <w:rPr>
          <w:rFonts w:ascii="Times New Roman" w:eastAsia="Times New Roman" w:hAnsi="Times New Roman" w:cs="Times New Roman"/>
          <w:sz w:val="28"/>
          <w:szCs w:val="28"/>
        </w:rPr>
        <w:t xml:space="preserve">на бумажном носителе </w:t>
      </w:r>
      <w:r w:rsidRPr="00900729" w:rsidR="0024259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900729" w:rsidR="001372F9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900729" w:rsidR="00242594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900729" w:rsidR="001372F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00729" w:rsidR="00242594">
        <w:rPr>
          <w:rFonts w:ascii="Times New Roman" w:eastAsia="Times New Roman" w:hAnsi="Times New Roman" w:cs="Times New Roman"/>
          <w:sz w:val="28"/>
          <w:szCs w:val="28"/>
        </w:rPr>
        <w:t xml:space="preserve">.2017г. </w:t>
      </w:r>
      <w:r w:rsidRPr="00900729" w:rsidR="009147C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00729" w:rsidR="009147C5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900729" w:rsidR="009147C5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Pr="00900729" w:rsidR="001372F9">
        <w:rPr>
          <w:rFonts w:ascii="Times New Roman" w:eastAsia="Times New Roman" w:hAnsi="Times New Roman" w:cs="Times New Roman"/>
          <w:sz w:val="28"/>
          <w:szCs w:val="28"/>
        </w:rPr>
        <w:t>7023272</w:t>
      </w:r>
      <w:r w:rsidRPr="00900729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декларации – </w:t>
      </w:r>
      <w:r w:rsidRPr="00900729" w:rsidR="00242594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0729" w:rsidR="009147C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00729" w:rsidR="0024259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900729" w:rsidR="009147C5">
        <w:rPr>
          <w:rFonts w:ascii="Times New Roman" w:eastAsia="Times New Roman" w:hAnsi="Times New Roman" w:cs="Times New Roman"/>
          <w:sz w:val="28"/>
          <w:szCs w:val="28"/>
        </w:rPr>
        <w:t>7г.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</w:t>
      </w:r>
      <w:r w:rsidRPr="00900729" w:rsidR="00242594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срока, установленного п. 7 ст. 431 Налогового кодекса Российской Федерации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7C5" w:rsidRPr="00900729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>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900729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900729" w:rsidR="00237985">
        <w:rPr>
          <w:rFonts w:ascii="Times New Roman" w:eastAsia="Times New Roman" w:hAnsi="Times New Roman" w:cs="Times New Roman"/>
          <w:sz w:val="28"/>
          <w:szCs w:val="28"/>
        </w:rPr>
        <w:t xml:space="preserve">сведениям </w:t>
      </w:r>
      <w:r w:rsidRPr="00900729" w:rsidR="009B18F1">
        <w:rPr>
          <w:rFonts w:ascii="Times New Roman" w:eastAsia="Times New Roman" w:hAnsi="Times New Roman" w:cs="Times New Roman"/>
          <w:sz w:val="28"/>
          <w:szCs w:val="28"/>
        </w:rPr>
        <w:t>из ЕГРЮЛ</w:t>
      </w:r>
      <w:r w:rsidRPr="00900729" w:rsidR="00D77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729" w:rsidR="00237985">
        <w:rPr>
          <w:rFonts w:ascii="Times New Roman" w:eastAsia="Times New Roman" w:hAnsi="Times New Roman" w:cs="Times New Roman"/>
          <w:sz w:val="28"/>
          <w:szCs w:val="28"/>
        </w:rPr>
        <w:t>о юридическом лице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 w:rsidRPr="00900729" w:rsidR="00D77B16">
        <w:rPr>
          <w:rFonts w:ascii="Times New Roman" w:hAnsi="Times New Roman" w:cs="Times New Roman"/>
          <w:sz w:val="28"/>
          <w:szCs w:val="28"/>
        </w:rPr>
        <w:t>ООО «</w:t>
      </w:r>
      <w:r w:rsidRPr="00900729" w:rsidR="00237985">
        <w:rPr>
          <w:rFonts w:ascii="Times New Roman" w:hAnsi="Times New Roman" w:cs="Times New Roman"/>
          <w:sz w:val="28"/>
          <w:szCs w:val="28"/>
        </w:rPr>
        <w:t>ФИРМА «ШЕВА</w:t>
      </w:r>
      <w:r w:rsidRPr="00900729" w:rsidR="00D77B16">
        <w:rPr>
          <w:rFonts w:ascii="Times New Roman" w:hAnsi="Times New Roman" w:cs="Times New Roman"/>
          <w:sz w:val="28"/>
          <w:szCs w:val="28"/>
        </w:rPr>
        <w:t>»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900729" w:rsidR="00237985">
        <w:rPr>
          <w:rFonts w:ascii="Times New Roman" w:hAnsi="Times New Roman" w:cs="Times New Roman"/>
          <w:sz w:val="28"/>
          <w:szCs w:val="28"/>
        </w:rPr>
        <w:t>Кучеренко А.Г.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>веренности действовать от имени юридического лица, считаются достоверными до внесения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900729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729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>окументов, в данном случае субъектом правонарушения, предусмотренного ст. 15.</w:t>
      </w:r>
      <w:r w:rsidRPr="00900729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900729" w:rsidR="00237985">
        <w:rPr>
          <w:rFonts w:ascii="Times New Roman" w:hAnsi="Times New Roman" w:cs="Times New Roman"/>
          <w:sz w:val="28"/>
          <w:szCs w:val="28"/>
        </w:rPr>
        <w:t xml:space="preserve">Кучеренко А.Г. 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>ено.</w:t>
      </w:r>
    </w:p>
    <w:p w:rsidR="007B27EE" w:rsidRPr="00900729" w:rsidP="00E43DE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900729" w:rsidR="00D6573A">
        <w:rPr>
          <w:rFonts w:ascii="Times New Roman" w:hAnsi="Times New Roman" w:cs="Times New Roman"/>
          <w:sz w:val="28"/>
          <w:szCs w:val="28"/>
        </w:rPr>
        <w:t xml:space="preserve">директор ООО </w:t>
      </w:r>
      <w:r w:rsidRPr="00900729" w:rsidR="00D6573A">
        <w:rPr>
          <w:rFonts w:ascii="Times New Roman" w:hAnsi="Times New Roman" w:cs="Times New Roman"/>
          <w:sz w:val="28"/>
          <w:szCs w:val="28"/>
        </w:rPr>
        <w:t xml:space="preserve">«ФИРМА «ШЕВА» Кучеренко А.Г. 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</w:t>
      </w:r>
      <w:r w:rsidRPr="00900729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900729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7B27EE" w:rsidRPr="00900729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900729" w:rsidR="0062133F">
        <w:rPr>
          <w:rFonts w:ascii="Times New Roman" w:hAnsi="Times New Roman" w:cs="Times New Roman"/>
          <w:sz w:val="28"/>
          <w:szCs w:val="28"/>
        </w:rPr>
        <w:t>Кучеренко А.Г.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900729" w:rsidR="009147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900729" w:rsidR="0062133F">
        <w:rPr>
          <w:rFonts w:ascii="Times New Roman" w:eastAsia="Times New Roman" w:hAnsi="Times New Roman" w:cs="Times New Roman"/>
          <w:sz w:val="28"/>
          <w:szCs w:val="28"/>
        </w:rPr>
        <w:t>11209</w:t>
      </w:r>
      <w:r w:rsidRPr="00900729" w:rsidR="00D77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900729" w:rsidR="0062133F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0729" w:rsidR="004F0963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900729" w:rsidR="009147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>. 1-3),</w:t>
      </w:r>
      <w:r w:rsidRPr="00900729" w:rsidR="00621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729" w:rsidR="0051703D">
        <w:rPr>
          <w:rFonts w:ascii="Times New Roman" w:eastAsia="Times New Roman" w:hAnsi="Times New Roman" w:cs="Times New Roman"/>
          <w:sz w:val="28"/>
          <w:szCs w:val="28"/>
        </w:rPr>
        <w:t xml:space="preserve">расчетом по страховым взносам </w:t>
      </w:r>
      <w:r w:rsidRPr="00900729" w:rsidR="009147C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00729" w:rsidR="009147C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00729" w:rsidR="009147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0729" w:rsidR="005170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00729" w:rsidR="009147C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900729" w:rsidR="0051703D">
        <w:rPr>
          <w:rFonts w:ascii="Times New Roman" w:eastAsia="Times New Roman" w:hAnsi="Times New Roman" w:cs="Times New Roman"/>
          <w:sz w:val="28"/>
          <w:szCs w:val="28"/>
        </w:rPr>
        <w:t xml:space="preserve"> актом камеральной налоговой проверки № </w:t>
      </w:r>
      <w:r w:rsidRPr="00900729" w:rsidR="0062133F">
        <w:rPr>
          <w:rFonts w:ascii="Times New Roman" w:eastAsia="Times New Roman" w:hAnsi="Times New Roman" w:cs="Times New Roman"/>
          <w:sz w:val="28"/>
          <w:szCs w:val="28"/>
        </w:rPr>
        <w:t>18141</w:t>
      </w:r>
      <w:r w:rsidRPr="00900729" w:rsidR="00D77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729" w:rsidR="0051703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900729" w:rsidR="0062133F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00729" w:rsidR="005170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0729" w:rsidR="00D77B1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00729" w:rsidR="0051703D">
        <w:rPr>
          <w:rFonts w:ascii="Times New Roman" w:eastAsia="Times New Roman" w:hAnsi="Times New Roman" w:cs="Times New Roman"/>
          <w:sz w:val="28"/>
          <w:szCs w:val="28"/>
        </w:rPr>
        <w:t>.2017г. (</w:t>
      </w:r>
      <w:r w:rsidRPr="00900729" w:rsidR="009147C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00729" w:rsidR="009147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0729" w:rsidR="0062133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0729" w:rsidR="00D77B1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00729" w:rsidR="0062133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00729" w:rsidR="009147C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900729" w:rsidR="009B18F1">
        <w:rPr>
          <w:rFonts w:ascii="Times New Roman" w:eastAsia="Times New Roman" w:hAnsi="Times New Roman" w:cs="Times New Roman"/>
          <w:sz w:val="28"/>
          <w:szCs w:val="28"/>
        </w:rPr>
        <w:t xml:space="preserve"> приказом</w:t>
      </w:r>
      <w:r w:rsidRPr="00900729" w:rsidR="00933AA5">
        <w:rPr>
          <w:rFonts w:ascii="Times New Roman" w:eastAsia="Times New Roman" w:hAnsi="Times New Roman" w:cs="Times New Roman"/>
          <w:sz w:val="28"/>
          <w:szCs w:val="28"/>
        </w:rPr>
        <w:t xml:space="preserve"> № 01/2015 </w:t>
      </w:r>
      <w:r w:rsidRPr="00900729" w:rsidR="009B18F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900729" w:rsidR="00933AA5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900729" w:rsidR="009B18F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0729" w:rsidR="00933AA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00729" w:rsidR="00C6578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00729" w:rsidR="009B18F1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900729" w:rsidR="00933AA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0729" w:rsidR="009B18F1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900729" w:rsidR="009B18F1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00729" w:rsidR="009B18F1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900729" w:rsidR="00933AA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00729" w:rsidR="009B18F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00729" w:rsidR="00C657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0729" w:rsidR="00933AA5">
        <w:rPr>
          <w:rFonts w:ascii="Times New Roman" w:eastAsia="Times New Roman" w:hAnsi="Times New Roman" w:cs="Times New Roman"/>
          <w:sz w:val="28"/>
          <w:szCs w:val="28"/>
        </w:rPr>
        <w:t xml:space="preserve">сведениями </w:t>
      </w:r>
      <w:r w:rsidRPr="00900729" w:rsidR="009B18F1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900729" w:rsidR="004F0963">
        <w:rPr>
          <w:rFonts w:ascii="Times New Roman" w:eastAsia="Times New Roman" w:hAnsi="Times New Roman" w:cs="Times New Roman"/>
          <w:sz w:val="28"/>
          <w:szCs w:val="28"/>
        </w:rPr>
        <w:t>ЕГРЮЛ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27EE" w:rsidRPr="00900729" w:rsidP="00E43DE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900729" w:rsidP="00E43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729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900729" w:rsidR="00900729">
        <w:rPr>
          <w:rFonts w:ascii="Times New Roman" w:hAnsi="Times New Roman" w:cs="Times New Roman"/>
          <w:sz w:val="28"/>
          <w:szCs w:val="28"/>
        </w:rPr>
        <w:t>директор</w:t>
      </w:r>
      <w:r w:rsidRPr="00900729" w:rsidR="00900729">
        <w:rPr>
          <w:rFonts w:ascii="Times New Roman" w:hAnsi="Times New Roman" w:cs="Times New Roman"/>
          <w:sz w:val="28"/>
          <w:szCs w:val="28"/>
        </w:rPr>
        <w:t>а ООО</w:t>
      </w:r>
      <w:r w:rsidRPr="00900729" w:rsidR="00900729">
        <w:rPr>
          <w:rFonts w:ascii="Times New Roman" w:hAnsi="Times New Roman" w:cs="Times New Roman"/>
          <w:sz w:val="28"/>
          <w:szCs w:val="28"/>
        </w:rPr>
        <w:t xml:space="preserve"> «ФИРМА «ШЕВА» Кучеренко А.Г. 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900729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72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</w:t>
      </w:r>
      <w:r w:rsidRPr="00900729">
        <w:rPr>
          <w:rFonts w:ascii="Times New Roman" w:eastAsia="Times New Roman" w:hAnsi="Times New Roman" w:cs="Times New Roman"/>
          <w:color w:val="000000"/>
          <w:sz w:val="28"/>
          <w:szCs w:val="28"/>
        </w:rPr>
        <w:t>ры административного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>ятельства, смягчающие или отягчающие административную ответственность.</w:t>
      </w:r>
    </w:p>
    <w:p w:rsidR="009B6545" w:rsidP="009B65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900729" w:rsidP="00E43D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0729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</w:t>
      </w:r>
      <w:r w:rsidRPr="00900729">
        <w:rPr>
          <w:rFonts w:ascii="Times New Roman" w:eastAsia="Calibri" w:hAnsi="Times New Roman" w:cs="Times New Roman"/>
          <w:sz w:val="28"/>
          <w:szCs w:val="28"/>
          <w:lang w:eastAsia="en-US"/>
        </w:rPr>
        <w:t>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</w:t>
      </w:r>
      <w:r w:rsidRPr="009007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читает необходимым назначить </w:t>
      </w:r>
      <w:r w:rsidRPr="00900729" w:rsidR="00900729">
        <w:rPr>
          <w:rFonts w:ascii="Times New Roman" w:hAnsi="Times New Roman" w:cs="Times New Roman"/>
          <w:sz w:val="28"/>
          <w:szCs w:val="28"/>
        </w:rPr>
        <w:t xml:space="preserve">директору ООО «ФИРМА «ШЕВА» Кучеренко А.Г. </w:t>
      </w:r>
      <w:r w:rsidRPr="0090072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900729" w:rsidP="00E43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729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900729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900729">
        <w:rPr>
          <w:rFonts w:ascii="Times New Roman" w:hAnsi="Times New Roman" w:cs="Times New Roman"/>
          <w:sz w:val="28"/>
          <w:szCs w:val="28"/>
        </w:rPr>
        <w:t>ст.ст</w:t>
      </w:r>
      <w:r w:rsidRPr="00900729">
        <w:rPr>
          <w:rFonts w:ascii="Times New Roman" w:hAnsi="Times New Roman" w:cs="Times New Roman"/>
          <w:sz w:val="28"/>
          <w:szCs w:val="28"/>
        </w:rPr>
        <w:t>. 29.9-29.11 Кодекса Российской Федерации об административных правонарушениях,</w:t>
      </w:r>
      <w:r w:rsidRPr="00900729">
        <w:rPr>
          <w:rFonts w:ascii="Times New Roman" w:hAnsi="Times New Roman" w:cs="Times New Roman"/>
          <w:sz w:val="28"/>
          <w:szCs w:val="28"/>
        </w:rPr>
        <w:t xml:space="preserve"> мировой судья,-</w:t>
      </w:r>
    </w:p>
    <w:p w:rsidR="007B27EE" w:rsidRPr="00900729" w:rsidP="00E43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900729" w:rsidP="00E43DE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00729">
        <w:rPr>
          <w:rFonts w:ascii="Times New Roman" w:hAnsi="Times New Roman" w:cs="Times New Roman"/>
          <w:sz w:val="28"/>
          <w:szCs w:val="28"/>
        </w:rPr>
        <w:t>ПОСТАНОВИЛ:</w:t>
      </w:r>
    </w:p>
    <w:p w:rsidR="003E6AEE" w:rsidRPr="00900729" w:rsidP="00E43DEB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729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900729" w:rsidR="00900729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 «ФИРМА «ШЕВА» Кучеренко Алексея Геннадьевича  </w:t>
      </w:r>
      <w:r w:rsidRPr="00900729">
        <w:rPr>
          <w:rFonts w:ascii="Times New Roman" w:hAnsi="Times New Roman" w:cs="Times New Roman"/>
          <w:sz w:val="28"/>
          <w:szCs w:val="28"/>
        </w:rPr>
        <w:t>виновн</w:t>
      </w:r>
      <w:r w:rsidRPr="00900729" w:rsidR="00900729">
        <w:rPr>
          <w:rFonts w:ascii="Times New Roman" w:hAnsi="Times New Roman" w:cs="Times New Roman"/>
          <w:sz w:val="28"/>
          <w:szCs w:val="28"/>
        </w:rPr>
        <w:t>ым</w:t>
      </w:r>
      <w:r w:rsidRPr="0090072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</w:t>
      </w:r>
      <w:r w:rsidRPr="00900729">
        <w:rPr>
          <w:rFonts w:ascii="Times New Roman" w:hAnsi="Times New Roman" w:cs="Times New Roman"/>
          <w:sz w:val="28"/>
          <w:szCs w:val="28"/>
        </w:rPr>
        <w:t>истративных правонарушениях и назначить е</w:t>
      </w:r>
      <w:r w:rsidRPr="00900729" w:rsidR="00900729">
        <w:rPr>
          <w:rFonts w:ascii="Times New Roman" w:hAnsi="Times New Roman" w:cs="Times New Roman"/>
          <w:sz w:val="28"/>
          <w:szCs w:val="28"/>
        </w:rPr>
        <w:t xml:space="preserve">му </w:t>
      </w:r>
      <w:r w:rsidRPr="00900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9007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900729" w:rsidP="00E43DEB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900729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</w:t>
      </w:r>
      <w:r w:rsidRPr="00900729">
        <w:rPr>
          <w:rFonts w:ascii="Times New Roman" w:hAnsi="Times New Roman"/>
          <w:sz w:val="28"/>
          <w:szCs w:val="28"/>
        </w:rPr>
        <w:t>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900729" w:rsidP="00E43DE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AEE" w:rsidRPr="00900729" w:rsidP="00E43DE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7EE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00729">
        <w:rPr>
          <w:rFonts w:ascii="Times New Roman" w:hAnsi="Times New Roman" w:cs="Times New Roman"/>
          <w:sz w:val="28"/>
          <w:szCs w:val="28"/>
        </w:rPr>
        <w:t xml:space="preserve">Мировой судья      </w:t>
      </w:r>
      <w:r w:rsidRPr="00900729" w:rsidR="009007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0072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00729">
        <w:rPr>
          <w:rFonts w:ascii="Times New Roman" w:hAnsi="Times New Roman" w:cs="Times New Roman"/>
          <w:sz w:val="28"/>
          <w:szCs w:val="28"/>
        </w:rPr>
        <w:tab/>
      </w:r>
      <w:r w:rsidRPr="00900729"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 w:rsidRPr="00900729">
        <w:rPr>
          <w:rFonts w:ascii="Times New Roman" w:hAnsi="Times New Roman" w:cs="Times New Roman"/>
          <w:sz w:val="28"/>
          <w:szCs w:val="28"/>
        </w:rPr>
        <w:t>Чепиль</w:t>
      </w:r>
    </w:p>
    <w:p w:rsidR="00904909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04909" w:rsidP="00904909">
      <w:pPr>
        <w:rPr>
          <w:rFonts w:ascii="Times New Roman" w:hAnsi="Times New Roman" w:cs="Times New Roman"/>
        </w:rPr>
      </w:pPr>
    </w:p>
    <w:p w:rsidR="00904909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04909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04909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04909" w:rsidRPr="00900729" w:rsidP="00E43DE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E43DEB">
      <w:headerReference w:type="default" r:id="rId5"/>
      <w:pgSz w:w="11906" w:h="16838"/>
      <w:pgMar w:top="1134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BAC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1372F9"/>
    <w:rsid w:val="001615EE"/>
    <w:rsid w:val="00173896"/>
    <w:rsid w:val="0021662A"/>
    <w:rsid w:val="00237985"/>
    <w:rsid w:val="00242594"/>
    <w:rsid w:val="00291BAC"/>
    <w:rsid w:val="00372854"/>
    <w:rsid w:val="003801C4"/>
    <w:rsid w:val="003D1D40"/>
    <w:rsid w:val="003E6AEE"/>
    <w:rsid w:val="00446D7C"/>
    <w:rsid w:val="00476614"/>
    <w:rsid w:val="004907FF"/>
    <w:rsid w:val="004A4CB1"/>
    <w:rsid w:val="004F0963"/>
    <w:rsid w:val="0051703D"/>
    <w:rsid w:val="00542A44"/>
    <w:rsid w:val="00553218"/>
    <w:rsid w:val="00583838"/>
    <w:rsid w:val="005A6DA3"/>
    <w:rsid w:val="005B1C99"/>
    <w:rsid w:val="005B1DE9"/>
    <w:rsid w:val="0062133F"/>
    <w:rsid w:val="006826C0"/>
    <w:rsid w:val="0070436E"/>
    <w:rsid w:val="0077020D"/>
    <w:rsid w:val="007B27EE"/>
    <w:rsid w:val="007C47C9"/>
    <w:rsid w:val="00812822"/>
    <w:rsid w:val="00865808"/>
    <w:rsid w:val="00866D90"/>
    <w:rsid w:val="00900729"/>
    <w:rsid w:val="00904909"/>
    <w:rsid w:val="009147C5"/>
    <w:rsid w:val="00933AA5"/>
    <w:rsid w:val="009551E0"/>
    <w:rsid w:val="00985A24"/>
    <w:rsid w:val="009B18F1"/>
    <w:rsid w:val="009B6545"/>
    <w:rsid w:val="00AA1A61"/>
    <w:rsid w:val="00AC21FC"/>
    <w:rsid w:val="00B00091"/>
    <w:rsid w:val="00B140A6"/>
    <w:rsid w:val="00C03EE1"/>
    <w:rsid w:val="00C65784"/>
    <w:rsid w:val="00CD61D2"/>
    <w:rsid w:val="00D22DFD"/>
    <w:rsid w:val="00D6573A"/>
    <w:rsid w:val="00D77B16"/>
    <w:rsid w:val="00DE338C"/>
    <w:rsid w:val="00DF0C10"/>
    <w:rsid w:val="00DF1112"/>
    <w:rsid w:val="00E00F5A"/>
    <w:rsid w:val="00E43DEB"/>
    <w:rsid w:val="00E71DBC"/>
    <w:rsid w:val="00F37AF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90490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621CA-7700-40A4-9F10-9D51740E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