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B56" w:rsidP="00365B56">
      <w:pPr>
        <w:spacing w:after="0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05-0303/16/2023</w:t>
      </w:r>
    </w:p>
    <w:p w:rsidR="00365B56" w:rsidRPr="00200030" w:rsidP="00365B56">
      <w:pPr>
        <w:spacing w:after="0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65B56" w:rsidP="00365B56">
      <w:pPr>
        <w:spacing w:after="0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65B56" w:rsidRPr="00200030" w:rsidP="00365B56">
      <w:pPr>
        <w:spacing w:after="0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65B56" w:rsidP="00365B56">
      <w:pPr>
        <w:spacing w:after="0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 августа 2023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365B56" w:rsidRPr="000A5ACC" w:rsidP="00365B56">
      <w:pPr>
        <w:spacing w:after="0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5B56" w:rsidP="00365B56">
      <w:pPr>
        <w:spacing w:after="0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365B56" w:rsidP="00365B56">
      <w:pPr>
        <w:spacing w:after="0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5B56" w:rsidRPr="00BC3648" w:rsidP="00365B56">
      <w:pPr>
        <w:spacing w:after="0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60689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«Пегас Инвест» </w:t>
      </w:r>
      <w:r w:rsidRPr="003D52D7">
        <w:rPr>
          <w:rFonts w:ascii="Times New Roman" w:hAnsi="Times New Roman" w:cs="Times New Roman"/>
          <w:sz w:val="28"/>
          <w:szCs w:val="28"/>
        </w:rPr>
        <w:t>Никитин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52D7">
        <w:rPr>
          <w:rFonts w:ascii="Times New Roman" w:hAnsi="Times New Roman" w:cs="Times New Roman"/>
          <w:sz w:val="28"/>
          <w:szCs w:val="28"/>
        </w:rPr>
        <w:t xml:space="preserve"> </w:t>
      </w:r>
      <w:r w:rsidR="00CD3E06">
        <w:rPr>
          <w:rFonts w:ascii="Times New Roman" w:hAnsi="Times New Roman" w:cs="Times New Roman"/>
          <w:sz w:val="28"/>
          <w:szCs w:val="28"/>
        </w:rPr>
        <w:t>Е.Г.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52D7">
        <w:rPr>
          <w:rFonts w:ascii="Times New Roman" w:hAnsi="Times New Roman" w:cs="Times New Roman"/>
          <w:sz w:val="28"/>
          <w:szCs w:val="28"/>
        </w:rPr>
        <w:t xml:space="preserve">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CD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="00CD3E06">
        <w:rPr>
          <w:rFonts w:ascii="Times New Roman" w:hAnsi="Times New Roman" w:cs="Times New Roman"/>
          <w:sz w:val="28"/>
          <w:szCs w:val="28"/>
        </w:rPr>
        <w:t xml:space="preserve"> </w:t>
      </w:r>
      <w:r w:rsidRPr="003D52D7">
        <w:rPr>
          <w:rFonts w:ascii="Times New Roman" w:hAnsi="Times New Roman" w:cs="Times New Roman"/>
          <w:sz w:val="28"/>
          <w:szCs w:val="28"/>
        </w:rPr>
        <w:t xml:space="preserve">ИНН: </w:t>
      </w:r>
      <w:r w:rsidR="00CD3E06">
        <w:rPr>
          <w:rFonts w:ascii="Times New Roman" w:hAnsi="Times New Roman" w:cs="Times New Roman"/>
          <w:sz w:val="28"/>
          <w:szCs w:val="28"/>
        </w:rPr>
        <w:t>/</w:t>
      </w:r>
      <w:r w:rsidR="00CD3E06">
        <w:rPr>
          <w:rFonts w:ascii="Times New Roman" w:hAnsi="Times New Roman" w:cs="Times New Roman"/>
          <w:sz w:val="28"/>
          <w:szCs w:val="28"/>
        </w:rPr>
        <w:t>изъято/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D52D7">
        <w:rPr>
          <w:rFonts w:ascii="Times New Roman" w:hAnsi="Times New Roman" w:cs="Times New Roman"/>
          <w:sz w:val="28"/>
          <w:szCs w:val="28"/>
        </w:rPr>
        <w:t xml:space="preserve">аспорт гражданина </w:t>
      </w:r>
      <w:r w:rsidR="00CD3E06">
        <w:rPr>
          <w:rFonts w:ascii="Times New Roman" w:hAnsi="Times New Roman" w:cs="Times New Roman"/>
          <w:sz w:val="28"/>
          <w:szCs w:val="28"/>
        </w:rPr>
        <w:t>/изъято</w:t>
      </w:r>
      <w:r w:rsidR="00CD3E06">
        <w:rPr>
          <w:rFonts w:ascii="Times New Roman" w:hAnsi="Times New Roman" w:cs="Times New Roman"/>
          <w:sz w:val="28"/>
          <w:szCs w:val="28"/>
        </w:rPr>
        <w:t>/</w:t>
      </w:r>
      <w:r w:rsidRPr="003D52D7">
        <w:rPr>
          <w:rFonts w:ascii="Times New Roman" w:hAnsi="Times New Roman" w:cs="Times New Roman"/>
          <w:sz w:val="28"/>
          <w:szCs w:val="28"/>
        </w:rPr>
        <w:t xml:space="preserve">, выдан: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Pr="003D52D7">
        <w:rPr>
          <w:rFonts w:ascii="Times New Roman" w:hAnsi="Times New Roman" w:cs="Times New Roman"/>
          <w:sz w:val="28"/>
          <w:szCs w:val="28"/>
        </w:rPr>
        <w:t xml:space="preserve">от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</w:t>
      </w:r>
      <w:r w:rsidR="00CD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подразделения:</w:t>
      </w:r>
      <w:r w:rsidR="00CD3E06">
        <w:rPr>
          <w:rFonts w:ascii="Times New Roman" w:hAnsi="Times New Roman" w:cs="Times New Roman"/>
          <w:sz w:val="28"/>
          <w:szCs w:val="28"/>
        </w:rPr>
        <w:t xml:space="preserve">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6893">
        <w:rPr>
          <w:rFonts w:ascii="Times New Roman" w:hAnsi="Times New Roman" w:cs="Times New Roman"/>
          <w:sz w:val="28"/>
          <w:szCs w:val="28"/>
        </w:rPr>
        <w:t>зарегистрированного  по адресу:</w:t>
      </w:r>
      <w:r w:rsidRPr="003D52D7">
        <w:rPr>
          <w:rFonts w:ascii="Times New Roman" w:hAnsi="Times New Roman" w:cs="Times New Roman"/>
          <w:sz w:val="28"/>
          <w:szCs w:val="28"/>
        </w:rPr>
        <w:t xml:space="preserve">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Pr="003D52D7">
        <w:rPr>
          <w:rFonts w:ascii="Times New Roman" w:hAnsi="Times New Roman" w:cs="Times New Roman"/>
          <w:sz w:val="28"/>
          <w:szCs w:val="28"/>
        </w:rPr>
        <w:t>,</w:t>
      </w:r>
    </w:p>
    <w:p w:rsidR="00365B56" w:rsidP="00365B56">
      <w:pPr>
        <w:spacing w:after="0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365B56" w:rsidRPr="00200030" w:rsidP="00365B56">
      <w:pPr>
        <w:spacing w:after="0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65B56" w:rsidRPr="00200030" w:rsidP="00365B56">
      <w:pPr>
        <w:spacing w:after="0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65B56" w:rsidRPr="00606893" w:rsidP="00365B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2D7">
        <w:rPr>
          <w:rFonts w:ascii="Times New Roman" w:hAnsi="Times New Roman" w:cs="Times New Roman"/>
          <w:sz w:val="28"/>
          <w:szCs w:val="28"/>
        </w:rPr>
        <w:t>Никитин</w:t>
      </w:r>
      <w:r>
        <w:rPr>
          <w:rFonts w:ascii="Times New Roman" w:hAnsi="Times New Roman" w:cs="Times New Roman"/>
          <w:sz w:val="28"/>
          <w:szCs w:val="28"/>
        </w:rPr>
        <w:t xml:space="preserve"> Е.Г.</w:t>
      </w:r>
      <w:r w:rsidRPr="00605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5D074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Pr="0060689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«Пегас Инвест» </w:t>
      </w:r>
      <w:r w:rsidRPr="00FC57E2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ООО «Пегас Инвест»</w:t>
      </w:r>
      <w:r w:rsidRPr="00FC57E2">
        <w:rPr>
          <w:rFonts w:ascii="Times New Roman" w:hAnsi="Times New Roman" w:cs="Times New Roman"/>
          <w:sz w:val="28"/>
          <w:szCs w:val="28"/>
        </w:rPr>
        <w:t>), зарегистрированный</w:t>
      </w:r>
      <w:r w:rsidR="00CD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D52D7">
        <w:rPr>
          <w:rFonts w:ascii="Times New Roman" w:hAnsi="Times New Roman" w:cs="Times New Roman"/>
          <w:sz w:val="28"/>
          <w:szCs w:val="28"/>
        </w:rPr>
        <w:t xml:space="preserve"> Инспекцией Федеральной налоговой службы по г. Симферопо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3D52D7">
        <w:rPr>
          <w:rFonts w:ascii="Times New Roman" w:hAnsi="Times New Roman" w:cs="Times New Roman"/>
          <w:sz w:val="28"/>
          <w:szCs w:val="28"/>
        </w:rPr>
        <w:t xml:space="preserve"> с присвоением ОГРН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Pr="003D52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Pr="003D52D7">
        <w:rPr>
          <w:rFonts w:ascii="Times New Roman" w:hAnsi="Times New Roman" w:cs="Times New Roman"/>
          <w:sz w:val="28"/>
          <w:szCs w:val="28"/>
        </w:rPr>
        <w:t>. Адрес места нахождения и ад</w:t>
      </w:r>
      <w:r>
        <w:rPr>
          <w:rFonts w:ascii="Times New Roman" w:hAnsi="Times New Roman" w:cs="Times New Roman"/>
          <w:sz w:val="28"/>
          <w:szCs w:val="28"/>
        </w:rPr>
        <w:t>рес</w:t>
      </w:r>
      <w:r w:rsidRPr="003D52D7">
        <w:rPr>
          <w:rFonts w:ascii="Times New Roman" w:hAnsi="Times New Roman" w:cs="Times New Roman"/>
          <w:sz w:val="28"/>
          <w:szCs w:val="28"/>
        </w:rPr>
        <w:t xml:space="preserve"> юридического лица: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02CD">
        <w:rPr>
          <w:rFonts w:ascii="Times New Roman" w:hAnsi="Times New Roman" w:cs="Times New Roman"/>
          <w:sz w:val="28"/>
          <w:szCs w:val="28"/>
        </w:rPr>
        <w:t>будучи признанным виновным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="00CD3E06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№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от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 административное правонарушение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</w:t>
      </w:r>
      <w:r w:rsidRPr="0045272D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осуществляющий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государственную регистрацию юридических лиц и индивидуальных предпринимателей.</w:t>
      </w:r>
    </w:p>
    <w:p w:rsidR="00365B56" w:rsidRPr="00CE005B" w:rsidP="00365B5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E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D52D7">
        <w:rPr>
          <w:rFonts w:ascii="Times New Roman" w:hAnsi="Times New Roman" w:cs="Times New Roman"/>
          <w:sz w:val="28"/>
          <w:szCs w:val="28"/>
        </w:rPr>
        <w:t>Никитин</w:t>
      </w:r>
      <w:r>
        <w:rPr>
          <w:rFonts w:ascii="Times New Roman" w:hAnsi="Times New Roman" w:cs="Times New Roman"/>
          <w:sz w:val="28"/>
          <w:szCs w:val="28"/>
        </w:rPr>
        <w:t xml:space="preserve"> Е.Г. </w:t>
      </w:r>
      <w:r w:rsidRPr="00FC57E2"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C57E2">
        <w:rPr>
          <w:rFonts w:ascii="Times New Roman" w:eastAsia="Times New Roman" w:hAnsi="Times New Roman" w:cs="Times New Roman"/>
          <w:sz w:val="28"/>
          <w:szCs w:val="28"/>
        </w:rPr>
        <w:t xml:space="preserve">, о дате, времени и месте рассмотрения дела извещен </w:t>
      </w:r>
      <w:r w:rsidRPr="003D52D7">
        <w:rPr>
          <w:rFonts w:ascii="Times New Roman" w:eastAsia="Times New Roman" w:hAnsi="Times New Roman" w:cs="Times New Roman"/>
          <w:sz w:val="28"/>
          <w:szCs w:val="28"/>
        </w:rPr>
        <w:t>надлежащим образом, о конверт с повесткой, направленный по адресу места жительства должностного лица</w:t>
      </w:r>
      <w:r w:rsidRPr="00CE005B"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365B56" w:rsidP="00365B5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5B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 w:rsidRPr="003D52D7">
        <w:rPr>
          <w:rFonts w:ascii="Times New Roman" w:hAnsi="Times New Roman" w:cs="Times New Roman"/>
          <w:sz w:val="28"/>
          <w:szCs w:val="28"/>
        </w:rPr>
        <w:t>Никитин</w:t>
      </w:r>
      <w:r>
        <w:rPr>
          <w:rFonts w:ascii="Times New Roman" w:hAnsi="Times New Roman" w:cs="Times New Roman"/>
          <w:sz w:val="28"/>
          <w:szCs w:val="28"/>
        </w:rPr>
        <w:t xml:space="preserve">а Е.Г. </w:t>
      </w:r>
      <w:r w:rsidRPr="00CE005B">
        <w:rPr>
          <w:rFonts w:ascii="Times New Roman" w:eastAsia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365B56" w:rsidP="00365B5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65B56" w:rsidRPr="0045272D" w:rsidP="00365B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5B56" w:rsidRPr="0045272D" w:rsidP="00365B56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365B56" w:rsidRPr="00E54785" w:rsidP="00365B56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65B56" w:rsidRPr="00E54785" w:rsidP="00365B56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юридическое лицо может приобретать </w:t>
      </w:r>
      <w:r w:rsidRPr="00435DDB">
        <w:rPr>
          <w:rFonts w:ascii="Times New Roman" w:eastAsia="Times New Roman" w:hAnsi="Times New Roman" w:cs="Times New Roman"/>
          <w:sz w:val="28"/>
          <w:szCs w:val="28"/>
        </w:rPr>
        <w:t>гражданские права и принимать на себя гражданские обязанности через своих участников (п. 2 ст. 53).</w:t>
      </w:r>
    </w:p>
    <w:p w:rsidR="00365B56" w:rsidRPr="0045272D" w:rsidP="00365B5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365B56" w:rsidRPr="0045272D" w:rsidP="00365B5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365B56" w:rsidRPr="0045272D" w:rsidP="00365B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65B56" w:rsidRPr="0045272D" w:rsidP="00365B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365B56" w:rsidRPr="0045272D" w:rsidP="00365B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365B56" w:rsidRPr="0045272D" w:rsidP="00365B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365B56" w:rsidRPr="0045272D" w:rsidP="00365B5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365B56" w:rsidRPr="0045272D" w:rsidP="00365B56">
      <w:pPr>
        <w:shd w:val="clear" w:color="auto" w:fill="FFFFFF"/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365B56" w:rsidRPr="0045272D" w:rsidP="00365B56">
      <w:pPr>
        <w:shd w:val="clear" w:color="auto" w:fill="FFFFFF"/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365B56" w:rsidRPr="0045272D" w:rsidP="00365B56">
      <w:pPr>
        <w:shd w:val="clear" w:color="auto" w:fill="FFFFFF"/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365B56" w:rsidRPr="0045272D" w:rsidP="00365B56">
      <w:pPr>
        <w:shd w:val="clear" w:color="auto" w:fill="FFFFFF"/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365B56" w:rsidRPr="0045272D" w:rsidP="00365B56">
      <w:pPr>
        <w:shd w:val="clear" w:color="auto" w:fill="FFFFFF"/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365B56" w:rsidRPr="00212393" w:rsidP="00365B56">
      <w:pPr>
        <w:shd w:val="clear" w:color="auto" w:fill="FFFFFF"/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365B56" w:rsidRPr="00904CD5" w:rsidP="00365B56">
      <w:pPr>
        <w:shd w:val="clear" w:color="auto" w:fill="FFFFFF"/>
        <w:spacing w:after="0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C1ED4">
        <w:rPr>
          <w:rFonts w:ascii="Times New Roman" w:eastAsia="Times New Roman" w:hAnsi="Times New Roman" w:cs="Times New Roman"/>
          <w:sz w:val="28"/>
          <w:szCs w:val="28"/>
        </w:rPr>
        <w:t>судебном заседании установлено, что</w:t>
      </w:r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r w:rsidRPr="00904CD5">
        <w:rPr>
          <w:rFonts w:ascii="Times New Roman" w:hAnsi="Times New Roman" w:cs="Times New Roman"/>
          <w:sz w:val="28"/>
          <w:szCs w:val="28"/>
        </w:rPr>
        <w:t>ООО «Пегас Инвест»</w:t>
      </w:r>
      <w:r w:rsidRPr="00904CD5">
        <w:t xml:space="preserve"> </w:t>
      </w:r>
      <w:r w:rsidRPr="00904CD5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D52D7">
        <w:rPr>
          <w:rFonts w:ascii="Times New Roman" w:hAnsi="Times New Roman" w:cs="Times New Roman"/>
          <w:sz w:val="28"/>
          <w:szCs w:val="28"/>
        </w:rPr>
        <w:t xml:space="preserve"> Инспекцией Федеральной налоговой службы по г. Симферопо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3D52D7">
        <w:rPr>
          <w:rFonts w:ascii="Times New Roman" w:hAnsi="Times New Roman" w:cs="Times New Roman"/>
          <w:sz w:val="28"/>
          <w:szCs w:val="28"/>
        </w:rPr>
        <w:t xml:space="preserve"> с присвоением ОГРН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Pr="003D52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="00CD3E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52D7">
        <w:rPr>
          <w:rFonts w:ascii="Times New Roman" w:hAnsi="Times New Roman" w:cs="Times New Roman"/>
          <w:sz w:val="28"/>
          <w:szCs w:val="28"/>
        </w:rPr>
        <w:t>дрес места нахождения и ад</w:t>
      </w:r>
      <w:r>
        <w:rPr>
          <w:rFonts w:ascii="Times New Roman" w:hAnsi="Times New Roman" w:cs="Times New Roman"/>
          <w:sz w:val="28"/>
          <w:szCs w:val="28"/>
        </w:rPr>
        <w:t>рес</w:t>
      </w:r>
      <w:r w:rsidRPr="003D52D7">
        <w:rPr>
          <w:rFonts w:ascii="Times New Roman" w:hAnsi="Times New Roman" w:cs="Times New Roman"/>
          <w:sz w:val="28"/>
          <w:szCs w:val="28"/>
        </w:rPr>
        <w:t xml:space="preserve"> </w:t>
      </w:r>
      <w:r w:rsidRPr="00904CD5">
        <w:rPr>
          <w:rFonts w:ascii="Times New Roman" w:hAnsi="Times New Roman" w:cs="Times New Roman"/>
          <w:sz w:val="28"/>
          <w:szCs w:val="28"/>
        </w:rPr>
        <w:t xml:space="preserve">юридического лица: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Pr="00904CD5">
        <w:rPr>
          <w:rFonts w:ascii="Times New Roman" w:eastAsia="Times New Roman" w:hAnsi="Times New Roman" w:cs="Times New Roman"/>
          <w:sz w:val="28"/>
          <w:szCs w:val="28"/>
        </w:rPr>
        <w:t>,  о чем внесена соответствующая запись в ЕГРЮЛ.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5B56" w:rsidRPr="00AB1424" w:rsidP="00365B56">
      <w:pPr>
        <w:shd w:val="clear" w:color="auto" w:fill="FFFFFF"/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 директор  ООО «Пегас Инвест»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 Е.Г.,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64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Pr="00720645"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</w:t>
      </w:r>
      <w:r w:rsidRPr="00173249">
        <w:rPr>
          <w:rFonts w:ascii="Times New Roman" w:eastAsia="Times New Roman" w:hAnsi="Times New Roman" w:cs="Times New Roman"/>
          <w:sz w:val="28"/>
          <w:szCs w:val="28"/>
        </w:rPr>
        <w:t>размере 5000 рублей.</w:t>
      </w:r>
    </w:p>
    <w:p w:rsidR="00365B56" w:rsidRPr="002F09BD" w:rsidP="00365B56">
      <w:pPr>
        <w:shd w:val="clear" w:color="auto" w:fill="FFFFFF"/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E80E8F">
        <w:rPr>
          <w:rFonts w:ascii="Times New Roman" w:eastAsia="Times New Roman" w:hAnsi="Times New Roman" w:cs="Times New Roman"/>
          <w:sz w:val="28"/>
          <w:szCs w:val="28"/>
        </w:rPr>
        <w:t>г.,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ИФНС России 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E80E8F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Симферополю  проведен повторный осмотр места регистрации юридического лица </w:t>
      </w:r>
      <w:r w:rsidRPr="00E80E8F">
        <w:rPr>
          <w:rFonts w:ascii="Times New Roman" w:hAnsi="Times New Roman" w:cs="Times New Roman"/>
          <w:sz w:val="28"/>
          <w:szCs w:val="28"/>
        </w:rPr>
        <w:t xml:space="preserve">ООО «Пегас Инвест» </w:t>
      </w:r>
      <w:r w:rsidRPr="00E80E8F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E80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80E8F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осмотра адреса составлен протокол осмотра объекта недвижимости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E80E8F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65B56" w:rsidRPr="00E80E8F" w:rsidP="00365B56">
      <w:pPr>
        <w:shd w:val="clear" w:color="auto" w:fill="FFFFFF"/>
        <w:spacing w:after="0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осмотра установлено, что по вышеука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занному адресу находится здание офисного типа.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Установить 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место нахождения </w:t>
      </w:r>
      <w:r w:rsidRPr="00E80E8F">
        <w:rPr>
          <w:rFonts w:ascii="Times New Roman" w:hAnsi="Times New Roman" w:cs="Times New Roman"/>
          <w:sz w:val="28"/>
          <w:szCs w:val="28"/>
        </w:rPr>
        <w:t xml:space="preserve">ООО «Пегас Инвест» 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проведения осмотра не удалось в связи с отсутствием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вышеуказанному адресу. Директор, должностные лица, сотрудники, законные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представители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момент осмотра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отсутствуют. Таблички, вывески, указатели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наименованием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E80E8F">
        <w:rPr>
          <w:rFonts w:ascii="Times New Roman" w:hAnsi="Times New Roman" w:cs="Times New Roman"/>
          <w:sz w:val="28"/>
          <w:szCs w:val="28"/>
        </w:rPr>
        <w:t>Пегас Инвест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что 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установлены.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огласно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проведенно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осмотр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объекта недвижимости, ООО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E80E8F">
        <w:rPr>
          <w:rFonts w:ascii="Times New Roman" w:hAnsi="Times New Roman" w:cs="Times New Roman"/>
          <w:sz w:val="28"/>
          <w:szCs w:val="28"/>
        </w:rPr>
        <w:t>Пегас Инвест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по адресу: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="00CD3E06">
        <w:rPr>
          <w:rFonts w:ascii="Times New Roman" w:hAnsi="Times New Roman" w:cs="Times New Roman"/>
          <w:sz w:val="28"/>
          <w:szCs w:val="28"/>
        </w:rPr>
        <w:t xml:space="preserve"> 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находится.</w:t>
      </w:r>
    </w:p>
    <w:p w:rsidR="00365B56" w:rsidRPr="00720645" w:rsidP="00365B56">
      <w:pPr>
        <w:shd w:val="clear" w:color="auto" w:fill="FFFFFF"/>
        <w:spacing w:after="0"/>
        <w:ind w:right="1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 директор  ООО «Пегас Инвест»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 Е.Г.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E80E8F">
        <w:rPr>
          <w:rFonts w:ascii="Times New Roman" w:hAnsi="Times New Roman" w:cs="Times New Roman"/>
          <w:sz w:val="28"/>
          <w:szCs w:val="28"/>
        </w:rPr>
        <w:t>Пегас Инвест</w:t>
      </w:r>
      <w:r w:rsidRPr="002F09B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65B56" w:rsidRPr="0045272D" w:rsidP="00365B56">
      <w:pPr>
        <w:shd w:val="clear" w:color="auto" w:fill="FFFFFF"/>
        <w:spacing w:after="0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DE">
        <w:rPr>
          <w:rFonts w:ascii="Times New Roman" w:hAnsi="Times New Roman" w:cs="Times New Roman"/>
          <w:sz w:val="28"/>
          <w:szCs w:val="28"/>
        </w:rPr>
        <w:t xml:space="preserve"> 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65B56" w:rsidRPr="0045272D" w:rsidP="00365B56">
      <w:pPr>
        <w:widowControl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«Пегас Инвест»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Никитина Е.Г.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365B56" w:rsidP="00365B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«Пегас Инвест»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 </w:t>
      </w:r>
      <w:r w:rsidRPr="00E80E8F">
        <w:rPr>
          <w:rFonts w:ascii="Times New Roman" w:eastAsia="Times New Roman" w:hAnsi="Times New Roman" w:cs="Times New Roman"/>
          <w:sz w:val="28"/>
          <w:szCs w:val="28"/>
        </w:rPr>
        <w:t>Е.Г.</w:t>
      </w:r>
      <w:r w:rsidRPr="00E80E8F">
        <w:rPr>
          <w:rFonts w:ascii="Times New Roman" w:hAnsi="Times New Roman" w:cs="Times New Roman"/>
          <w:color w:val="000000"/>
          <w:sz w:val="28"/>
          <w:szCs w:val="28"/>
        </w:rPr>
        <w:t>, который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аналогичное ранее совершенному административное правонарушение.</w:t>
      </w:r>
    </w:p>
    <w:p w:rsidR="00365B56" w:rsidP="00365B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«Пегас Инвест»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Никитина </w:t>
      </w:r>
      <w:r w:rsidRPr="00E80E8F">
        <w:rPr>
          <w:rFonts w:ascii="Times New Roman" w:eastAsia="Times New Roman" w:hAnsi="Times New Roman" w:cs="Times New Roman"/>
          <w:sz w:val="28"/>
          <w:szCs w:val="28"/>
        </w:rPr>
        <w:t>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ч. 5 ст. 14.25 КоАП РФ подтверждается следующими доказательствами:</w:t>
      </w:r>
    </w:p>
    <w:p w:rsidR="00365B56" w:rsidP="00365B56">
      <w:pPr>
        <w:tabs>
          <w:tab w:val="left" w:pos="426"/>
        </w:tabs>
        <w:spacing w:after="0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="00CD3E06">
        <w:rPr>
          <w:rFonts w:ascii="Times New Roman" w:hAnsi="Times New Roman" w:cs="Times New Roman"/>
          <w:sz w:val="28"/>
          <w:szCs w:val="28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="00CD3E06">
        <w:rPr>
          <w:rFonts w:ascii="Times New Roman" w:hAnsi="Times New Roman" w:cs="Times New Roman"/>
          <w:sz w:val="28"/>
          <w:szCs w:val="28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содержащим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сведения о лице, совершившем правонарушение, и обстоятельства его совершения, отвечающим требованиям ч. 2 ст. 28.2 КоАП РФ;</w:t>
      </w:r>
    </w:p>
    <w:p w:rsidR="00365B56" w:rsidP="00365B56">
      <w:pPr>
        <w:tabs>
          <w:tab w:val="left" w:pos="426"/>
        </w:tabs>
        <w:spacing w:after="0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от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="00CD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котором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«Пегас Инвест»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 w:rsidRPr="00A60F24">
        <w:rPr>
          <w:rFonts w:ascii="Times New Roman" w:hAnsi="Times New Roman" w:cs="Times New Roman"/>
          <w:sz w:val="28"/>
          <w:szCs w:val="28"/>
        </w:rPr>
        <w:t>, не находится;</w:t>
      </w:r>
    </w:p>
    <w:p w:rsidR="00365B56" w:rsidP="00365B56">
      <w:pPr>
        <w:tabs>
          <w:tab w:val="left" w:pos="426"/>
        </w:tabs>
        <w:spacing w:after="0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№  </w:t>
      </w:r>
      <w:r w:rsidR="00CD3E06">
        <w:rPr>
          <w:rFonts w:ascii="Times New Roman" w:hAnsi="Times New Roman" w:cs="Times New Roman"/>
          <w:sz w:val="28"/>
          <w:szCs w:val="28"/>
        </w:rPr>
        <w:t>/</w:t>
      </w:r>
      <w:r w:rsidR="00CD3E06">
        <w:rPr>
          <w:rFonts w:ascii="Times New Roman" w:hAnsi="Times New Roman" w:cs="Times New Roman"/>
          <w:sz w:val="28"/>
          <w:szCs w:val="28"/>
        </w:rPr>
        <w:t>изъято/</w:t>
      </w:r>
      <w:r w:rsidRPr="00857B7D">
        <w:rPr>
          <w:rFonts w:ascii="Times New Roman" w:hAnsi="Times New Roman" w:cs="Times New Roman"/>
          <w:sz w:val="28"/>
          <w:szCs w:val="28"/>
        </w:rPr>
        <w:t xml:space="preserve"> от </w:t>
      </w:r>
      <w:r w:rsidR="00CD3E06">
        <w:rPr>
          <w:rFonts w:ascii="Times New Roman" w:hAnsi="Times New Roman" w:cs="Times New Roman"/>
          <w:sz w:val="28"/>
          <w:szCs w:val="28"/>
        </w:rPr>
        <w:t>/изъято</w:t>
      </w:r>
      <w:r w:rsidR="00CD3E06">
        <w:rPr>
          <w:rFonts w:ascii="Times New Roman" w:hAnsi="Times New Roman" w:cs="Times New Roman"/>
          <w:sz w:val="28"/>
          <w:szCs w:val="28"/>
        </w:rPr>
        <w:t>/</w:t>
      </w:r>
      <w:r w:rsidRPr="00857B7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5B56" w:rsidP="00365B56">
      <w:pPr>
        <w:tabs>
          <w:tab w:val="left" w:pos="426"/>
        </w:tabs>
        <w:spacing w:after="0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</w:t>
      </w: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</w:t>
      </w:r>
      <w:r w:rsidRPr="00467F3D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при создании организации</w:t>
      </w:r>
      <w:r>
        <w:rPr>
          <w:rFonts w:ascii="Times New Roman" w:hAnsi="Times New Roman" w:cs="Times New Roman"/>
          <w:sz w:val="28"/>
          <w:szCs w:val="28"/>
        </w:rPr>
        <w:t>, в котором указан адрес регистрации юридического лиц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«Пегас Инвест»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365B56" w:rsidP="00365B56">
      <w:pPr>
        <w:tabs>
          <w:tab w:val="left" w:pos="426"/>
        </w:tabs>
        <w:spacing w:after="0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копией протокола № 1 Общего собрания учредителей ООО «</w:t>
      </w:r>
      <w:r>
        <w:rPr>
          <w:rFonts w:ascii="Times New Roman" w:hAnsi="Times New Roman" w:cs="Times New Roman"/>
          <w:sz w:val="28"/>
          <w:szCs w:val="28"/>
        </w:rPr>
        <w:t>Пегас Инвест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»;</w:t>
      </w:r>
    </w:p>
    <w:p w:rsidR="00365B56" w:rsidP="00365B56">
      <w:pPr>
        <w:tabs>
          <w:tab w:val="left" w:pos="426"/>
        </w:tabs>
        <w:spacing w:after="0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копией договора об учреждении </w:t>
      </w:r>
      <w:r>
        <w:rPr>
          <w:rFonts w:ascii="Times New Roman" w:hAnsi="Times New Roman" w:cs="Times New Roman"/>
          <w:sz w:val="28"/>
          <w:szCs w:val="28"/>
        </w:rPr>
        <w:t xml:space="preserve">ООО «Пегас Инвест» от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943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которому </w:t>
      </w:r>
      <w:r>
        <w:rPr>
          <w:rFonts w:ascii="Times New Roman" w:hAnsi="Times New Roman" w:cs="Times New Roman"/>
          <w:sz w:val="28"/>
          <w:szCs w:val="28"/>
        </w:rPr>
        <w:t xml:space="preserve">ООО «Пегас Инвест» находится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5B56" w:rsidP="00365B56">
      <w:pPr>
        <w:tabs>
          <w:tab w:val="left" w:pos="426"/>
        </w:tabs>
        <w:spacing w:after="0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гарантийного письма от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котором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«Пегас Инвест» находится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D3E0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5B56" w:rsidP="00365B56">
      <w:pPr>
        <w:tabs>
          <w:tab w:val="left" w:pos="426"/>
        </w:tabs>
        <w:spacing w:after="0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B56" w:rsidRPr="00104B46" w:rsidP="00365B56">
      <w:pPr>
        <w:tabs>
          <w:tab w:val="left" w:pos="426"/>
        </w:tabs>
        <w:spacing w:after="0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365B56" w:rsidRPr="002E272B" w:rsidP="00365B56">
      <w:pPr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«Пегас Инвест»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Никитина Е.Г.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365B56" w:rsidRPr="0045272D" w:rsidP="00365B56">
      <w:pPr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365B56" w:rsidRPr="0045272D" w:rsidP="00365B56">
      <w:pPr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«Пегас Инвест»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Е.Г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65B56" w:rsidRPr="001D486E" w:rsidP="00365B56">
      <w:pPr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365B56" w:rsidRPr="007D3C4E" w:rsidP="00365B56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86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65B56" w:rsidRPr="0045272D" w:rsidP="00365B56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ООО «Пегас Инвест»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Никитину Е.Г.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365B56" w:rsidP="00365B56">
      <w:pPr>
        <w:spacing w:after="0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365B56" w:rsidP="00365B56">
      <w:pPr>
        <w:spacing w:after="0"/>
        <w:ind w:right="17"/>
        <w:rPr>
          <w:rFonts w:ascii="Times New Roman" w:hAnsi="Times New Roman" w:cs="Times New Roman"/>
          <w:sz w:val="28"/>
          <w:szCs w:val="28"/>
        </w:rPr>
      </w:pPr>
    </w:p>
    <w:p w:rsidR="00365B56" w:rsidRPr="0045272D" w:rsidP="00365B56">
      <w:pPr>
        <w:spacing w:after="0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65B56" w:rsidRPr="0045272D" w:rsidP="00365B56">
      <w:pPr>
        <w:spacing w:after="0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Pr="0060689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«Пегас Инвест» </w:t>
      </w:r>
      <w:r w:rsidRPr="003D52D7">
        <w:rPr>
          <w:rFonts w:ascii="Times New Roman" w:hAnsi="Times New Roman" w:cs="Times New Roman"/>
          <w:sz w:val="28"/>
          <w:szCs w:val="28"/>
        </w:rPr>
        <w:t>Никитин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52D7">
        <w:rPr>
          <w:rFonts w:ascii="Times New Roman" w:hAnsi="Times New Roman" w:cs="Times New Roman"/>
          <w:sz w:val="28"/>
          <w:szCs w:val="28"/>
        </w:rPr>
        <w:t xml:space="preserve"> </w:t>
      </w:r>
      <w:r w:rsidR="00CD3E06">
        <w:rPr>
          <w:rFonts w:ascii="Times New Roman" w:hAnsi="Times New Roman" w:cs="Times New Roman"/>
          <w:sz w:val="28"/>
          <w:szCs w:val="28"/>
        </w:rPr>
        <w:t>Е.Г.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5B56" w:rsidRPr="0045272D" w:rsidP="00365B5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365B56" w:rsidRPr="0045272D" w:rsidP="00365B5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365B56" w:rsidRPr="0045272D" w:rsidP="00365B5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365B56" w:rsidP="00365B56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65B56" w:rsidRPr="00390DDE" w:rsidP="00365B56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B56" w:rsidP="00365B5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/подпись/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365B56" w:rsidRPr="00390DDE" w:rsidP="00365B5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65B56" w:rsidRPr="00081CD9" w:rsidP="00365B56">
      <w:pPr>
        <w:spacing w:after="0"/>
        <w:ind w:right="-142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B64EB"/>
    <w:sectPr w:rsidSect="009A0BBF">
      <w:headerReference w:type="default" r:id="rId8"/>
      <w:pgSz w:w="11906" w:h="16838"/>
      <w:pgMar w:top="709" w:right="1080" w:bottom="709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06">
          <w:rPr>
            <w:noProof/>
          </w:rPr>
          <w:t>8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8C"/>
    <w:rsid w:val="00081CD9"/>
    <w:rsid w:val="0009433E"/>
    <w:rsid w:val="000A5ACC"/>
    <w:rsid w:val="00104B46"/>
    <w:rsid w:val="001576C5"/>
    <w:rsid w:val="00173249"/>
    <w:rsid w:val="001D486E"/>
    <w:rsid w:val="00200030"/>
    <w:rsid w:val="00212393"/>
    <w:rsid w:val="002C1ED4"/>
    <w:rsid w:val="002E272B"/>
    <w:rsid w:val="002E4AE5"/>
    <w:rsid w:val="002F09BD"/>
    <w:rsid w:val="00307E95"/>
    <w:rsid w:val="00365B56"/>
    <w:rsid w:val="00390DDE"/>
    <w:rsid w:val="003D52D7"/>
    <w:rsid w:val="004149E7"/>
    <w:rsid w:val="00435DDB"/>
    <w:rsid w:val="0045272D"/>
    <w:rsid w:val="00467F3D"/>
    <w:rsid w:val="00477B8C"/>
    <w:rsid w:val="005D074D"/>
    <w:rsid w:val="00605594"/>
    <w:rsid w:val="00606893"/>
    <w:rsid w:val="00670FB2"/>
    <w:rsid w:val="00720645"/>
    <w:rsid w:val="00742AC3"/>
    <w:rsid w:val="007D3C4E"/>
    <w:rsid w:val="00857B7D"/>
    <w:rsid w:val="008F02B5"/>
    <w:rsid w:val="00904CD5"/>
    <w:rsid w:val="009A78D6"/>
    <w:rsid w:val="00A60F24"/>
    <w:rsid w:val="00AB1424"/>
    <w:rsid w:val="00B94418"/>
    <w:rsid w:val="00BC3648"/>
    <w:rsid w:val="00CD3E06"/>
    <w:rsid w:val="00CE005B"/>
    <w:rsid w:val="00E54785"/>
    <w:rsid w:val="00E80E8F"/>
    <w:rsid w:val="00FB64EB"/>
    <w:rsid w:val="00FC57E2"/>
    <w:rsid w:val="00FD0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5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6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65B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