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DF8" w:rsidRPr="00AC27A1" w:rsidP="00293DF8">
      <w:pPr>
        <w:spacing w:after="0" w:line="240" w:lineRule="auto"/>
        <w:ind w:right="22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C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312</w:t>
      </w:r>
      <w:r w:rsidRPr="00AC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</w:p>
    <w:p w:rsidR="00293DF8" w:rsidRPr="00AC27A1" w:rsidP="00293DF8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293DF8" w:rsidRPr="00AC27A1" w:rsidP="00293DF8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AC27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293DF8" w:rsidRPr="00AC27A1" w:rsidP="00293D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15 мая 2020</w:t>
      </w:r>
      <w:r w:rsidRPr="00AC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  </w:t>
      </w:r>
      <w:r w:rsidRPr="00AC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AC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г. Симферополь</w:t>
      </w:r>
    </w:p>
    <w:p w:rsidR="00293DF8" w:rsidRPr="00AC27A1" w:rsidP="00293DF8">
      <w:pPr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293DF8" w:rsidP="00293D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27A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C2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AC27A1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AC27A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</w:t>
      </w:r>
      <w:r w:rsidRPr="00AC27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Симферополь, по адресу: </w:t>
      </w:r>
      <w:r w:rsidRPr="00AC27A1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AC27A1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AC27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293DF8" w:rsidRPr="00AC27A1" w:rsidP="00293D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3DF8" w:rsidRPr="00893A65" w:rsidP="00293DF8">
      <w:pPr>
        <w:spacing w:after="0" w:line="240" w:lineRule="auto"/>
        <w:ind w:left="2835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ИСТОК-ПРЕМИУМ КРЫМ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Шишковски Аллы Леонидовны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уроженки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граждан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зарегистрированной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адресу: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293DF8" w:rsidRPr="00AC27A1" w:rsidP="00293DF8">
      <w:pPr>
        <w:spacing w:after="0" w:line="240" w:lineRule="auto"/>
        <w:ind w:left="3408"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3DF8" w:rsidRPr="00AC27A1" w:rsidP="00293D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C27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ст.15.33.2 КоАП РФ,</w:t>
      </w:r>
    </w:p>
    <w:p w:rsidR="00293DF8" w:rsidRPr="00AC27A1" w:rsidP="00293DF8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RPr="00AC27A1" w:rsidP="00293DF8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7A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93DF8" w:rsidRPr="00893A65" w:rsidP="00293DF8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Шишковски А.Л.</w:t>
      </w:r>
      <w:r w:rsidRPr="00893A6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EE3231">
        <w:rPr>
          <w:rFonts w:eastAsiaTheme="minorHAnsi"/>
          <w:color w:val="000000" w:themeColor="text1"/>
          <w:sz w:val="28"/>
          <w:szCs w:val="28"/>
          <w:lang w:eastAsia="en-US"/>
        </w:rPr>
        <w:t>«ИСТОК-ПРЕМИУМ КРЫМ»</w:t>
      </w:r>
      <w:r w:rsidRPr="00893A65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893A65">
        <w:rPr>
          <w:rStyle w:val="32"/>
          <w:sz w:val="28"/>
          <w:szCs w:val="28"/>
        </w:rPr>
        <w:t xml:space="preserve">за </w:t>
      </w:r>
      <w:r>
        <w:rPr>
          <w:rStyle w:val="32"/>
          <w:sz w:val="28"/>
          <w:szCs w:val="28"/>
        </w:rPr>
        <w:t>апрель 2</w:t>
      </w:r>
      <w:r w:rsidRPr="00893A65">
        <w:rPr>
          <w:rStyle w:val="32"/>
          <w:sz w:val="28"/>
          <w:szCs w:val="28"/>
        </w:rPr>
        <w:t>01</w:t>
      </w:r>
      <w:r>
        <w:rPr>
          <w:rStyle w:val="32"/>
          <w:sz w:val="28"/>
          <w:szCs w:val="28"/>
        </w:rPr>
        <w:t>9</w:t>
      </w:r>
      <w:r w:rsidRPr="00893A65">
        <w:rPr>
          <w:rStyle w:val="32"/>
          <w:sz w:val="28"/>
          <w:szCs w:val="28"/>
        </w:rPr>
        <w:t xml:space="preserve"> года, </w:t>
      </w:r>
      <w:r w:rsidRPr="00893A65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893A65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893A65">
        <w:rPr>
          <w:sz w:val="28"/>
          <w:szCs w:val="28"/>
        </w:rPr>
        <w:t xml:space="preserve">. </w:t>
      </w:r>
    </w:p>
    <w:p w:rsidR="00293DF8" w:rsidP="00293D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7A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Шишковски А.Л.</w:t>
      </w:r>
      <w:r w:rsidRPr="00AC27A1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C27A1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7A1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подала заявление о рассмотрении дела в её отсутствие, в котором также указывает, что вину признает, просит назначить минимальное наказание.</w:t>
      </w:r>
    </w:p>
    <w:p w:rsidR="00293DF8" w:rsidRPr="00DF5F23" w:rsidP="00293D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DF5F23"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93DF8" w:rsidRPr="00DF5F23" w:rsidP="00293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F2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93DF8" w:rsidRPr="00DF5F23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93DF8" w:rsidRPr="00DF5F23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293DF8" w:rsidRPr="00DF5F23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93DF8" w:rsidRPr="00893A65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щего за отчетным периодом - месяцем.</w:t>
      </w:r>
    </w:p>
    <w:p w:rsidR="00293DF8" w:rsidRPr="00DF5F23" w:rsidP="00293DF8">
      <w:pPr>
        <w:tabs>
          <w:tab w:val="left" w:pos="567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DF5F23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93DF8" w:rsidRPr="00DF5F23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DF5F2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DF5F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293DF8" w:rsidRPr="00DF5F23" w:rsidP="00293DF8">
      <w:pPr>
        <w:pStyle w:val="ConsPlusNormal"/>
        <w:ind w:right="23" w:firstLine="540"/>
        <w:jc w:val="both"/>
        <w:rPr>
          <w:sz w:val="28"/>
          <w:szCs w:val="28"/>
        </w:rPr>
      </w:pPr>
      <w:r w:rsidRPr="00DF5F23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>
        <w:rPr>
          <w:rFonts w:eastAsiaTheme="minorHAnsi"/>
          <w:sz w:val="28"/>
          <w:szCs w:val="28"/>
          <w:lang w:eastAsia="en-US"/>
        </w:rPr>
        <w:t xml:space="preserve">ООО </w:t>
      </w:r>
      <w:r w:rsidRPr="00EE3231">
        <w:rPr>
          <w:rFonts w:eastAsiaTheme="minorHAnsi"/>
          <w:color w:val="000000" w:themeColor="text1"/>
          <w:sz w:val="28"/>
          <w:szCs w:val="28"/>
          <w:lang w:eastAsia="en-US"/>
        </w:rPr>
        <w:t>«ИСТОК-ПРЕМИУМ КРЫМ»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DF5F23">
        <w:rPr>
          <w:sz w:val="28"/>
          <w:szCs w:val="28"/>
        </w:rPr>
        <w:t xml:space="preserve">представлены </w:t>
      </w:r>
      <w:r w:rsidRPr="00DF5F23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rFonts w:eastAsiaTheme="minorHAnsi"/>
          <w:sz w:val="28"/>
          <w:szCs w:val="28"/>
          <w:lang w:eastAsia="en-US"/>
        </w:rPr>
        <w:t>апрель</w:t>
      </w:r>
      <w:r w:rsidRPr="00DF5F23">
        <w:rPr>
          <w:rStyle w:val="32"/>
          <w:sz w:val="28"/>
          <w:szCs w:val="28"/>
          <w:u w:val="none"/>
        </w:rPr>
        <w:t xml:space="preserve"> </w:t>
      </w:r>
      <w:r w:rsidRPr="00DF5F23">
        <w:rPr>
          <w:rFonts w:eastAsiaTheme="minorHAnsi"/>
          <w:sz w:val="28"/>
          <w:szCs w:val="28"/>
          <w:lang w:eastAsia="en-US"/>
        </w:rPr>
        <w:t xml:space="preserve">2019 года – </w:t>
      </w:r>
      <w:r>
        <w:rPr>
          <w:rFonts w:eastAsiaTheme="minorHAnsi"/>
          <w:sz w:val="28"/>
          <w:szCs w:val="28"/>
          <w:lang w:eastAsia="en-US"/>
        </w:rPr>
        <w:t>07.06.</w:t>
      </w:r>
      <w:r w:rsidRPr="00DF5F23">
        <w:rPr>
          <w:rFonts w:eastAsiaTheme="minorHAnsi"/>
          <w:sz w:val="28"/>
          <w:szCs w:val="28"/>
          <w:lang w:eastAsia="en-US"/>
        </w:rPr>
        <w:t>2019 г., при сроке предоставления которых – не позднее 1</w:t>
      </w:r>
      <w:r>
        <w:rPr>
          <w:rFonts w:eastAsiaTheme="minorHAnsi"/>
          <w:sz w:val="28"/>
          <w:szCs w:val="28"/>
          <w:lang w:eastAsia="en-US"/>
        </w:rPr>
        <w:t>5 мая</w:t>
      </w:r>
      <w:r w:rsidRPr="00DF5F23">
        <w:rPr>
          <w:rFonts w:eastAsiaTheme="minorHAnsi"/>
          <w:sz w:val="28"/>
          <w:szCs w:val="28"/>
          <w:lang w:eastAsia="en-US"/>
        </w:rPr>
        <w:t xml:space="preserve"> 2019 года</w:t>
      </w:r>
      <w:r w:rsidRPr="00DF5F23">
        <w:rPr>
          <w:sz w:val="28"/>
          <w:szCs w:val="28"/>
        </w:rPr>
        <w:t>.</w:t>
      </w:r>
    </w:p>
    <w:p w:rsidR="00293DF8" w:rsidRPr="00DF5F23" w:rsidP="00293DF8">
      <w:pPr>
        <w:pStyle w:val="ConsPlusNormal"/>
        <w:ind w:right="23" w:firstLine="540"/>
        <w:jc w:val="both"/>
        <w:rPr>
          <w:rFonts w:eastAsiaTheme="minorHAnsi"/>
          <w:sz w:val="28"/>
          <w:szCs w:val="28"/>
          <w:lang w:eastAsia="en-US"/>
        </w:rPr>
      </w:pPr>
      <w:r w:rsidRPr="00DF5F23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генеральный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директор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ИСТОК-ПРЕМИУМ КРЫМ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Шишковски А.Л.</w:t>
      </w:r>
      <w:r w:rsidRPr="00DF5F23">
        <w:rPr>
          <w:rFonts w:eastAsiaTheme="minorHAnsi"/>
          <w:sz w:val="28"/>
          <w:szCs w:val="28"/>
          <w:lang w:eastAsia="en-US"/>
        </w:rPr>
        <w:t xml:space="preserve"> </w:t>
      </w:r>
      <w:r w:rsidRPr="00DF5F23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F5F23">
        <w:rPr>
          <w:sz w:val="28"/>
          <w:szCs w:val="28"/>
        </w:rPr>
        <w:t xml:space="preserve"> правонарушение, предусмотренное ст. 15.33.2 КоАП РФ, а именно: </w:t>
      </w:r>
      <w:r w:rsidRPr="00DF5F23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</w:t>
      </w:r>
      <w:r w:rsidRPr="00893A65">
        <w:rPr>
          <w:rFonts w:eastAsiaTheme="minorHAnsi"/>
          <w:sz w:val="28"/>
          <w:szCs w:val="28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DF5F23">
        <w:rPr>
          <w:rFonts w:eastAsiaTheme="minorHAnsi"/>
          <w:sz w:val="28"/>
          <w:szCs w:val="28"/>
          <w:lang w:eastAsia="en-US"/>
        </w:rPr>
        <w:t>пенсионного страхования, а равно представление таких сведений в неполном объеме или в искаженном виде.</w:t>
      </w:r>
    </w:p>
    <w:p w:rsidR="00293DF8" w:rsidRPr="00893A65" w:rsidP="00293DF8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F2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F5F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ООО «ИСТОК-ПРЕМИУМ КРЫМ» Шишковски А.Л.</w:t>
      </w:r>
      <w:r w:rsidRPr="00DF5F23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DF5F2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 w:rsidRPr="00DF5F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актом о выявлении правонарушения </w:t>
      </w:r>
      <w:r w:rsidRPr="00893A65">
        <w:rPr>
          <w:rFonts w:ascii="Times New Roman" w:hAnsi="Times New Roman" w:cs="Times New Roman"/>
          <w:sz w:val="28"/>
          <w:szCs w:val="28"/>
        </w:rPr>
        <w:t xml:space="preserve">в сфере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</w:t>
      </w:r>
      <w:r w:rsidRPr="00893A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3A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3A65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293DF8" w:rsidRPr="00D84682" w:rsidP="00293DF8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682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293DF8" w:rsidRPr="00D84682" w:rsidP="00293DF8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68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93DF8" w:rsidRPr="00D84682" w:rsidP="00293DF8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682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293DF8" w:rsidRPr="00893A65" w:rsidP="00293DF8">
      <w:pPr>
        <w:pStyle w:val="Style18"/>
        <w:widowControl/>
        <w:spacing w:line="240" w:lineRule="auto"/>
        <w:ind w:right="23" w:firstLine="540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 xml:space="preserve">генерального </w:t>
      </w:r>
      <w:r w:rsidRPr="00893A65">
        <w:rPr>
          <w:sz w:val="28"/>
          <w:szCs w:val="28"/>
        </w:rPr>
        <w:t xml:space="preserve">директора ООО </w:t>
      </w:r>
      <w:r w:rsidRPr="00EE3231">
        <w:rPr>
          <w:rFonts w:eastAsiaTheme="minorHAnsi"/>
          <w:color w:val="000000" w:themeColor="text1"/>
          <w:sz w:val="28"/>
          <w:szCs w:val="28"/>
          <w:lang w:eastAsia="en-US"/>
        </w:rPr>
        <w:t>«ИСТОК-ПРЕМИУМ КРЫМ»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Шишковски А.Л.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293DF8" w:rsidRPr="00893A65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93DF8" w:rsidRPr="00893A65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93DF8" w:rsidRPr="00893A65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EE32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«ИСТОК-ПРЕМИУМ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293DF8" w:rsidRPr="00893A65" w:rsidP="00293DF8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EE32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«ИСТОК-ПРЕМИУМ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Шишковски А.Л.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893A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A65">
        <w:rPr>
          <w:rFonts w:ascii="Times New Roman" w:hAnsi="Times New Roman" w:cs="Times New Roman"/>
          <w:sz w:val="28"/>
          <w:szCs w:val="28"/>
        </w:rPr>
        <w:t xml:space="preserve"> ООО </w:t>
      </w:r>
      <w:r w:rsidRPr="00EE32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«ИСТОК-ПРЕМИУМ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Шишковски А.Л.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293DF8" w:rsidRPr="00893A65" w:rsidP="00293DF8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93DF8" w:rsidRPr="00893A65" w:rsidP="00293DF8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93DF8" w:rsidRPr="00893A65" w:rsidP="00293DF8">
      <w:pPr>
        <w:spacing w:after="0" w:line="240" w:lineRule="auto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EE323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«ИСТОК-ПРЕМИУМ КРЫМ»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Шишковски Аллу Леонидовну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293DF8" w:rsidRPr="00893A65" w:rsidP="00293DF8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293DF8" w:rsidRPr="00893A65" w:rsidP="00293DF8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93DF8" w:rsidRPr="00893A65" w:rsidP="00293DF8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F8" w:rsidRPr="00893A65" w:rsidP="00293DF8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DF8" w:rsidRPr="00893A65" w:rsidP="00293DF8">
      <w:pPr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893A65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293DF8" w:rsidP="00293DF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93DF8" w:rsidP="00293DF8">
      <w:pPr>
        <w:ind w:firstLine="567"/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DF8" w:rsidP="00293D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E0"/>
    <w:sectPr w:rsidSect="00AF74B6">
      <w:headerReference w:type="default" r:id="rId1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5149104"/>
      <w:docPartObj>
        <w:docPartGallery w:val="Page Numbers (Top of Page)"/>
        <w:docPartUnique/>
      </w:docPartObj>
    </w:sdtPr>
    <w:sdtContent>
      <w:p w:rsidR="0043753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7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EB"/>
    <w:rsid w:val="00293DF8"/>
    <w:rsid w:val="00437538"/>
    <w:rsid w:val="005522EB"/>
    <w:rsid w:val="007E2C6F"/>
    <w:rsid w:val="00893A65"/>
    <w:rsid w:val="009A70E0"/>
    <w:rsid w:val="00A336F5"/>
    <w:rsid w:val="00AC27A1"/>
    <w:rsid w:val="00D84682"/>
    <w:rsid w:val="00DF5F23"/>
    <w:rsid w:val="00EE3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D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93D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293DF8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293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3DF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93DF8"/>
    <w:rPr>
      <w:color w:val="0000FF"/>
      <w:u w:val="single"/>
    </w:rPr>
  </w:style>
  <w:style w:type="paragraph" w:customStyle="1" w:styleId="Style18">
    <w:name w:val="Style18"/>
    <w:basedOn w:val="Normal"/>
    <w:uiPriority w:val="99"/>
    <w:rsid w:val="00293DF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3DF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