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0F67" w:rsidRPr="00B03610" w:rsidP="00540F67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B03610">
        <w:rPr>
          <w:b/>
          <w:noProof/>
          <w:color w:val="000000" w:themeColor="text1"/>
          <w:sz w:val="28"/>
          <w:szCs w:val="28"/>
          <w:lang w:val="uk-UA"/>
        </w:rPr>
        <w:t>Дело №05-0315/16/2019</w:t>
      </w:r>
    </w:p>
    <w:p w:rsidR="00540F67" w:rsidRPr="00B03610" w:rsidP="00540F67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540F67" w:rsidRPr="00B03610" w:rsidP="00540F67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03610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540F67" w:rsidRPr="00B03610" w:rsidP="00540F67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540F67" w:rsidRPr="00B03610" w:rsidP="00540F67">
      <w:pPr>
        <w:ind w:left="-567" w:right="-2" w:firstLine="141"/>
        <w:jc w:val="both"/>
        <w:outlineLvl w:val="0"/>
        <w:rPr>
          <w:color w:val="000000" w:themeColor="text1"/>
          <w:sz w:val="28"/>
          <w:szCs w:val="28"/>
        </w:rPr>
      </w:pPr>
      <w:r w:rsidRPr="00B03610">
        <w:rPr>
          <w:color w:val="000000" w:themeColor="text1"/>
          <w:sz w:val="28"/>
          <w:szCs w:val="28"/>
        </w:rPr>
        <w:t xml:space="preserve">     </w:t>
      </w:r>
      <w:r w:rsidRPr="00B03610">
        <w:rPr>
          <w:color w:val="000000" w:themeColor="text1"/>
          <w:sz w:val="28"/>
          <w:szCs w:val="28"/>
        </w:rPr>
        <w:tab/>
        <w:t xml:space="preserve"> </w:t>
      </w:r>
      <w:r w:rsidRPr="00B03610">
        <w:rPr>
          <w:color w:val="000000" w:themeColor="text1"/>
          <w:sz w:val="28"/>
          <w:szCs w:val="28"/>
        </w:rPr>
        <w:tab/>
      </w:r>
      <w:r w:rsidR="00247DFF">
        <w:rPr>
          <w:color w:val="000000" w:themeColor="text1"/>
          <w:sz w:val="28"/>
          <w:szCs w:val="28"/>
        </w:rPr>
        <w:t>21</w:t>
      </w:r>
      <w:r w:rsidRPr="00B0361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июня </w:t>
      </w:r>
      <w:r w:rsidRPr="00B03610">
        <w:rPr>
          <w:color w:val="000000" w:themeColor="text1"/>
          <w:sz w:val="28"/>
          <w:szCs w:val="28"/>
        </w:rPr>
        <w:t>2019 года                                                 гор. Симферополь</w:t>
      </w:r>
    </w:p>
    <w:p w:rsidR="00540F67" w:rsidRPr="00B03610" w:rsidP="00540F67">
      <w:pPr>
        <w:ind w:left="-567" w:right="-2" w:firstLine="141"/>
        <w:jc w:val="both"/>
        <w:outlineLvl w:val="0"/>
        <w:rPr>
          <w:color w:val="000000" w:themeColor="text1"/>
          <w:sz w:val="28"/>
          <w:szCs w:val="28"/>
        </w:rPr>
      </w:pPr>
    </w:p>
    <w:p w:rsidR="00540F67" w:rsidRPr="00B03610" w:rsidP="00540F67">
      <w:pPr>
        <w:ind w:right="-2"/>
        <w:jc w:val="both"/>
        <w:rPr>
          <w:sz w:val="28"/>
          <w:szCs w:val="28"/>
        </w:rPr>
      </w:pPr>
      <w:r w:rsidRPr="00B03610">
        <w:rPr>
          <w:color w:val="000000" w:themeColor="text1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B03610">
        <w:rPr>
          <w:b/>
          <w:i/>
          <w:color w:val="000000" w:themeColor="text1"/>
          <w:sz w:val="28"/>
          <w:szCs w:val="28"/>
        </w:rPr>
        <w:t xml:space="preserve"> </w:t>
      </w:r>
      <w:r w:rsidRPr="00B03610">
        <w:rPr>
          <w:color w:val="000000" w:themeColor="text1"/>
          <w:sz w:val="28"/>
          <w:szCs w:val="28"/>
        </w:rPr>
        <w:t xml:space="preserve">рассмотрев в </w:t>
      </w:r>
      <w:r w:rsidRPr="00B03610">
        <w:rPr>
          <w:bCs/>
          <w:color w:val="000000" w:themeColor="text1"/>
          <w:sz w:val="28"/>
          <w:szCs w:val="28"/>
        </w:rPr>
        <w:t xml:space="preserve">помещении мировых </w:t>
      </w:r>
      <w:r w:rsidRPr="00B03610">
        <w:rPr>
          <w:bCs/>
          <w:color w:val="000000"/>
          <w:sz w:val="28"/>
          <w:szCs w:val="28"/>
        </w:rPr>
        <w:t xml:space="preserve">судей </w:t>
      </w:r>
      <w:r w:rsidRPr="00B03610">
        <w:rPr>
          <w:sz w:val="28"/>
          <w:szCs w:val="28"/>
        </w:rPr>
        <w:t>Центрального судебного района города Сим</w:t>
      </w:r>
      <w:r w:rsidRPr="00B03610">
        <w:rPr>
          <w:sz w:val="28"/>
          <w:szCs w:val="28"/>
        </w:rPr>
        <w:t xml:space="preserve">ферополь, по адресу: </w:t>
      </w:r>
      <w:r w:rsidRPr="00B03610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03610">
        <w:rPr>
          <w:sz w:val="28"/>
          <w:szCs w:val="28"/>
        </w:rPr>
        <w:t>дело об административном правонарушении в отношении:</w:t>
      </w:r>
    </w:p>
    <w:p w:rsidR="00540F67" w:rsidRPr="00B03610" w:rsidP="00540F67">
      <w:pPr>
        <w:ind w:left="2835" w:right="-2"/>
        <w:jc w:val="both"/>
        <w:outlineLvl w:val="0"/>
        <w:rPr>
          <w:sz w:val="28"/>
          <w:szCs w:val="28"/>
        </w:rPr>
      </w:pPr>
    </w:p>
    <w:p w:rsidR="00540F67" w:rsidRPr="00B03610" w:rsidP="00540F67">
      <w:pPr>
        <w:ind w:left="3402" w:right="-2"/>
        <w:jc w:val="both"/>
        <w:outlineLvl w:val="0"/>
        <w:rPr>
          <w:sz w:val="28"/>
          <w:szCs w:val="28"/>
        </w:rPr>
      </w:pPr>
      <w:r w:rsidRPr="00B03610">
        <w:rPr>
          <w:sz w:val="28"/>
          <w:szCs w:val="28"/>
        </w:rPr>
        <w:t>Го</w:t>
      </w:r>
      <w:r w:rsidRPr="00B03610">
        <w:rPr>
          <w:sz w:val="28"/>
          <w:szCs w:val="28"/>
        </w:rPr>
        <w:t xml:space="preserve"> </w:t>
      </w:r>
      <w:r w:rsidRPr="00B03610">
        <w:rPr>
          <w:sz w:val="28"/>
          <w:szCs w:val="28"/>
        </w:rPr>
        <w:t>Цивэй</w:t>
      </w:r>
      <w:r w:rsidRPr="00B03610">
        <w:rPr>
          <w:sz w:val="28"/>
          <w:szCs w:val="28"/>
        </w:rPr>
        <w:t>,</w:t>
      </w:r>
      <w:r w:rsidRPr="00B03610">
        <w:rPr>
          <w:b/>
          <w:sz w:val="28"/>
          <w:szCs w:val="28"/>
        </w:rPr>
        <w:t xml:space="preserve"> </w:t>
      </w:r>
      <w:r w:rsidR="009C7CA4">
        <w:rPr>
          <w:sz w:val="28"/>
          <w:szCs w:val="28"/>
        </w:rPr>
        <w:t>«данные изъяты»</w:t>
      </w:r>
      <w:r w:rsidRPr="00B03610">
        <w:rPr>
          <w:sz w:val="28"/>
          <w:szCs w:val="28"/>
        </w:rPr>
        <w:t>,</w:t>
      </w:r>
    </w:p>
    <w:p w:rsidR="00540F67" w:rsidRPr="00B03610" w:rsidP="00540F67">
      <w:pPr>
        <w:ind w:left="3402" w:right="-2"/>
        <w:jc w:val="both"/>
        <w:outlineLvl w:val="0"/>
        <w:rPr>
          <w:sz w:val="28"/>
          <w:szCs w:val="28"/>
        </w:rPr>
      </w:pPr>
    </w:p>
    <w:p w:rsidR="00540F67" w:rsidRPr="00B03610" w:rsidP="003B2798">
      <w:pPr>
        <w:ind w:right="-2" w:firstLine="567"/>
        <w:jc w:val="both"/>
        <w:rPr>
          <w:sz w:val="28"/>
          <w:szCs w:val="28"/>
        </w:rPr>
      </w:pPr>
      <w:r w:rsidRPr="00B03610">
        <w:rPr>
          <w:sz w:val="28"/>
          <w:szCs w:val="28"/>
        </w:rPr>
        <w:t>по ч.1 ст.12.26 КоАП РФ,</w:t>
      </w:r>
    </w:p>
    <w:p w:rsidR="00540F67" w:rsidRPr="00B03610" w:rsidP="003B2798">
      <w:pPr>
        <w:ind w:right="-2" w:firstLine="567"/>
        <w:jc w:val="both"/>
        <w:rPr>
          <w:sz w:val="28"/>
          <w:szCs w:val="28"/>
        </w:rPr>
      </w:pPr>
    </w:p>
    <w:p w:rsidR="00540F67" w:rsidRPr="00B03610" w:rsidP="003B2798">
      <w:pPr>
        <w:ind w:right="-2" w:firstLine="567"/>
        <w:jc w:val="center"/>
        <w:rPr>
          <w:b/>
          <w:sz w:val="28"/>
          <w:szCs w:val="28"/>
        </w:rPr>
      </w:pPr>
      <w:r w:rsidRPr="00B03610">
        <w:rPr>
          <w:b/>
          <w:sz w:val="28"/>
          <w:szCs w:val="28"/>
        </w:rPr>
        <w:t>УСТАНОВИЛ:</w:t>
      </w:r>
    </w:p>
    <w:p w:rsidR="00540F67" w:rsidRPr="00126C02" w:rsidP="003B2798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03610">
        <w:rPr>
          <w:sz w:val="28"/>
          <w:szCs w:val="28"/>
        </w:rPr>
        <w:t>Го</w:t>
      </w:r>
      <w:r w:rsidRPr="00B03610">
        <w:rPr>
          <w:sz w:val="28"/>
          <w:szCs w:val="28"/>
        </w:rPr>
        <w:t xml:space="preserve"> </w:t>
      </w:r>
      <w:r w:rsidRPr="00B03610">
        <w:rPr>
          <w:sz w:val="28"/>
          <w:szCs w:val="28"/>
        </w:rPr>
        <w:t>Цивэй</w:t>
      </w:r>
      <w:r w:rsidRPr="00B03610">
        <w:rPr>
          <w:sz w:val="28"/>
          <w:szCs w:val="28"/>
        </w:rPr>
        <w:t xml:space="preserve">, </w:t>
      </w:r>
      <w:r w:rsidR="009C7CA4">
        <w:rPr>
          <w:sz w:val="28"/>
          <w:szCs w:val="28"/>
        </w:rPr>
        <w:t>«данные изъяты»</w:t>
      </w:r>
      <w:r w:rsidRPr="00B03610">
        <w:rPr>
          <w:sz w:val="28"/>
          <w:szCs w:val="28"/>
        </w:rPr>
        <w:t xml:space="preserve"> года в 04 часа 23 минуты на улице </w:t>
      </w:r>
      <w:r w:rsidR="009C7CA4">
        <w:rPr>
          <w:sz w:val="28"/>
          <w:szCs w:val="28"/>
        </w:rPr>
        <w:t>«данные изъяты»</w:t>
      </w:r>
      <w:r w:rsidRPr="00B03610">
        <w:rPr>
          <w:sz w:val="28"/>
          <w:szCs w:val="28"/>
        </w:rPr>
        <w:t xml:space="preserve">, управляя транспортным средством </w:t>
      </w:r>
      <w:r w:rsidR="009C7CA4">
        <w:rPr>
          <w:sz w:val="28"/>
          <w:szCs w:val="28"/>
        </w:rPr>
        <w:t>«данные изъяты»</w:t>
      </w:r>
      <w:r w:rsidRPr="00B03610">
        <w:rPr>
          <w:sz w:val="28"/>
          <w:szCs w:val="28"/>
        </w:rPr>
        <w:t xml:space="preserve">, государственный регистрационный знак </w:t>
      </w:r>
      <w:r w:rsidR="009C7CA4">
        <w:rPr>
          <w:sz w:val="28"/>
          <w:szCs w:val="28"/>
        </w:rPr>
        <w:t>«данные изъяты»</w:t>
      </w:r>
      <w:r w:rsidRPr="00B03610">
        <w:rPr>
          <w:sz w:val="28"/>
          <w:szCs w:val="28"/>
        </w:rPr>
        <w:t>, п</w:t>
      </w:r>
      <w:r w:rsidRPr="00B03610">
        <w:rPr>
          <w:rFonts w:eastAsiaTheme="minorHAnsi"/>
          <w:sz w:val="28"/>
          <w:szCs w:val="28"/>
          <w:lang w:eastAsia="en-US"/>
        </w:rPr>
        <w:t xml:space="preserve">ринадлежащим на праве собственности </w:t>
      </w:r>
      <w:r w:rsidR="009C7CA4">
        <w:rPr>
          <w:sz w:val="28"/>
          <w:szCs w:val="28"/>
        </w:rPr>
        <w:t>«данные изъяты»</w:t>
      </w:r>
      <w:r w:rsidRPr="00B03610">
        <w:rPr>
          <w:sz w:val="28"/>
          <w:szCs w:val="28"/>
        </w:rPr>
        <w:t>, с признаками алкогольного опьянения (запах алкоголя изо рта, изменение окраски кожных пок</w:t>
      </w:r>
      <w:r w:rsidRPr="00B03610">
        <w:rPr>
          <w:sz w:val="28"/>
          <w:szCs w:val="28"/>
        </w:rPr>
        <w:t xml:space="preserve">ровов лица, поведение не соответствующее обстановке), не выполнил законного </w:t>
      </w:r>
      <w:r w:rsidRPr="0051572E">
        <w:rPr>
          <w:sz w:val="28"/>
          <w:szCs w:val="28"/>
        </w:rPr>
        <w:t xml:space="preserve">требования уполномоченного должностного лица </w:t>
      </w:r>
      <w:r w:rsidRPr="00126C02">
        <w:rPr>
          <w:sz w:val="28"/>
          <w:szCs w:val="28"/>
        </w:rPr>
        <w:t>о прохождении медицинского освидетельствования на состояние</w:t>
      </w:r>
      <w:r w:rsidRPr="00126C02">
        <w:rPr>
          <w:sz w:val="28"/>
          <w:szCs w:val="28"/>
        </w:rPr>
        <w:t xml:space="preserve"> опьянения, чем нарушил требования п. 2.3.2 Правил дорожного движения Россий</w:t>
      </w:r>
      <w:r w:rsidRPr="00126C02">
        <w:rPr>
          <w:sz w:val="28"/>
          <w:szCs w:val="28"/>
        </w:rPr>
        <w:t>ской Федерации.</w:t>
      </w:r>
    </w:p>
    <w:p w:rsidR="00540F67" w:rsidRPr="0083192A" w:rsidP="00540F67">
      <w:pPr>
        <w:ind w:firstLine="540"/>
        <w:jc w:val="both"/>
        <w:rPr>
          <w:rFonts w:ascii="Verdana" w:hAnsi="Verdana"/>
          <w:sz w:val="28"/>
          <w:szCs w:val="28"/>
        </w:rPr>
      </w:pPr>
      <w:r w:rsidRPr="00126C02">
        <w:rPr>
          <w:sz w:val="28"/>
          <w:szCs w:val="28"/>
        </w:rPr>
        <w:t>В судебном заседании Го Цивэй</w:t>
      </w:r>
      <w:r>
        <w:rPr>
          <w:sz w:val="28"/>
          <w:szCs w:val="28"/>
        </w:rPr>
        <w:t>,</w:t>
      </w:r>
      <w:r w:rsidRPr="00126C02">
        <w:rPr>
          <w:sz w:val="28"/>
          <w:szCs w:val="28"/>
        </w:rPr>
        <w:t xml:space="preserve"> </w:t>
      </w:r>
      <w:r>
        <w:rPr>
          <w:sz w:val="28"/>
          <w:szCs w:val="28"/>
        </w:rPr>
        <w:t>давая пояснения самостоятельно на русском языке, а также</w:t>
      </w:r>
      <w:r w:rsidRPr="00126C02">
        <w:rPr>
          <w:sz w:val="28"/>
          <w:szCs w:val="28"/>
        </w:rPr>
        <w:t xml:space="preserve"> пользуясь услугами переводчика</w:t>
      </w:r>
      <w:r>
        <w:rPr>
          <w:sz w:val="28"/>
          <w:szCs w:val="28"/>
        </w:rPr>
        <w:t xml:space="preserve"> - </w:t>
      </w:r>
      <w:r w:rsidR="009C7CA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126C02">
        <w:rPr>
          <w:sz w:val="28"/>
          <w:szCs w:val="28"/>
        </w:rPr>
        <w:t>вину в совершении административного правонарушения не признал</w:t>
      </w:r>
      <w:r>
        <w:rPr>
          <w:sz w:val="28"/>
          <w:szCs w:val="28"/>
        </w:rPr>
        <w:t xml:space="preserve"> и</w:t>
      </w:r>
      <w:r w:rsidRPr="00126C02">
        <w:rPr>
          <w:sz w:val="28"/>
          <w:szCs w:val="28"/>
        </w:rPr>
        <w:t xml:space="preserve"> пояснил, </w:t>
      </w:r>
      <w:r>
        <w:rPr>
          <w:sz w:val="28"/>
          <w:szCs w:val="28"/>
        </w:rPr>
        <w:t>что в г. Симферополе проживает</w:t>
      </w:r>
      <w:r>
        <w:rPr>
          <w:sz w:val="28"/>
          <w:szCs w:val="28"/>
        </w:rPr>
        <w:t xml:space="preserve"> около 1,5 лет, работает </w:t>
      </w:r>
      <w:r w:rsidRPr="00B0361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обособленном подразделении </w:t>
      </w:r>
      <w:r w:rsidR="009C7CA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переводчиком с русского языка на китайский язык и наоборот, однако</w:t>
      </w:r>
      <w:r w:rsidRPr="00126C02">
        <w:rPr>
          <w:sz w:val="28"/>
          <w:szCs w:val="28"/>
        </w:rPr>
        <w:t xml:space="preserve"> русским языком владеет на бытовом уровне, </w:t>
      </w:r>
      <w:r>
        <w:rPr>
          <w:sz w:val="28"/>
          <w:szCs w:val="28"/>
        </w:rPr>
        <w:t xml:space="preserve">владеет разговорной </w:t>
      </w:r>
      <w:r w:rsidR="00030B40">
        <w:rPr>
          <w:sz w:val="28"/>
          <w:szCs w:val="28"/>
        </w:rPr>
        <w:t>русской</w:t>
      </w:r>
      <w:r w:rsidR="00030B40">
        <w:rPr>
          <w:sz w:val="28"/>
          <w:szCs w:val="28"/>
        </w:rPr>
        <w:t xml:space="preserve"> </w:t>
      </w:r>
      <w:r>
        <w:rPr>
          <w:sz w:val="28"/>
          <w:szCs w:val="28"/>
        </w:rPr>
        <w:t>речью и понимает её, умеет читать и писать на р</w:t>
      </w:r>
      <w:r>
        <w:rPr>
          <w:sz w:val="28"/>
          <w:szCs w:val="28"/>
        </w:rPr>
        <w:t xml:space="preserve">усском языке, но специальных </w:t>
      </w:r>
      <w:r w:rsidRPr="00126C02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126C02">
        <w:rPr>
          <w:sz w:val="28"/>
          <w:szCs w:val="28"/>
        </w:rPr>
        <w:t xml:space="preserve"> термин</w:t>
      </w:r>
      <w:r>
        <w:rPr>
          <w:sz w:val="28"/>
          <w:szCs w:val="28"/>
        </w:rPr>
        <w:t xml:space="preserve">ов не знает. </w:t>
      </w:r>
      <w:r>
        <w:rPr>
          <w:sz w:val="28"/>
          <w:szCs w:val="28"/>
        </w:rPr>
        <w:t xml:space="preserve">Не оспаривая факта управления транспортным средством, также пояснил, что </w:t>
      </w:r>
      <w:r w:rsidR="009C7CA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в восемь часов вечера он встретился со своей подругой в кафе, где выпил немного вина, так как был праздник</w:t>
      </w:r>
      <w:r>
        <w:rPr>
          <w:sz w:val="28"/>
          <w:szCs w:val="28"/>
        </w:rPr>
        <w:t xml:space="preserve">, а </w:t>
      </w:r>
      <w:r w:rsidR="009C7CA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около 4 утра он возвращался из кафе домой за рулем машины </w:t>
      </w:r>
      <w:r w:rsidR="009C7CA4">
        <w:rPr>
          <w:sz w:val="28"/>
          <w:szCs w:val="28"/>
        </w:rPr>
        <w:t>«данные изъяты»</w:t>
      </w:r>
      <w:r>
        <w:rPr>
          <w:sz w:val="28"/>
          <w:szCs w:val="28"/>
        </w:rPr>
        <w:t>, но по дороге заблудился.</w:t>
      </w:r>
      <w:r>
        <w:rPr>
          <w:sz w:val="28"/>
          <w:szCs w:val="28"/>
        </w:rPr>
        <w:t xml:space="preserve"> В этот момент сзади него ехала машина с включенными мигалками, тогда он </w:t>
      </w:r>
      <w:r>
        <w:rPr>
          <w:sz w:val="28"/>
          <w:szCs w:val="28"/>
        </w:rPr>
        <w:t xml:space="preserve">остановился на обочине, чтобы пропустить эту машину и заодно посмотреть </w:t>
      </w:r>
      <w:r w:rsidRPr="0083192A">
        <w:rPr>
          <w:sz w:val="28"/>
          <w:szCs w:val="28"/>
        </w:rPr>
        <w:t xml:space="preserve">по навигатору, куда ему ехать. Машина с включенными мигалками остановилась за ним, из которой вышел сотрудник ГИБДД и подошел к нему, попросил показать документы, после чего попросил проследовать </w:t>
      </w:r>
      <w:r>
        <w:rPr>
          <w:sz w:val="28"/>
          <w:szCs w:val="28"/>
        </w:rPr>
        <w:t xml:space="preserve">его </w:t>
      </w:r>
      <w:r w:rsidRPr="0083192A">
        <w:rPr>
          <w:sz w:val="28"/>
          <w:szCs w:val="28"/>
        </w:rPr>
        <w:t>в служебный автомобиль. В служебном автомобиле сотрудник</w:t>
      </w:r>
      <w:r w:rsidRPr="0083192A">
        <w:rPr>
          <w:sz w:val="28"/>
          <w:szCs w:val="28"/>
        </w:rPr>
        <w:t>и ГИБДД сказали, что у них возникло подозрение, что он (Го Цивэй) находится в состоянии алкогольного опьянения. После чего сотрудники ГИБДД начали производить видеосъемку, достали какой-то прибор и предложили</w:t>
      </w:r>
      <w:r>
        <w:rPr>
          <w:sz w:val="28"/>
          <w:szCs w:val="28"/>
        </w:rPr>
        <w:t xml:space="preserve"> ему </w:t>
      </w:r>
      <w:r w:rsidRPr="0083192A">
        <w:rPr>
          <w:sz w:val="28"/>
          <w:szCs w:val="28"/>
        </w:rPr>
        <w:t xml:space="preserve">дуть в трубку, однако он не понял, зачем </w:t>
      </w:r>
      <w:r w:rsidRPr="0083192A">
        <w:rPr>
          <w:sz w:val="28"/>
          <w:szCs w:val="28"/>
        </w:rPr>
        <w:t xml:space="preserve">дуть и отказался. Наверное, сотрудники ГИБДД предлагали ему пройти медицинское освидетельствование, но он не знает слова «освидетельствование», </w:t>
      </w:r>
      <w:r w:rsidRPr="00717052">
        <w:rPr>
          <w:sz w:val="28"/>
          <w:szCs w:val="28"/>
        </w:rPr>
        <w:t xml:space="preserve">подумал, что это слово означает «сканер». В протоколе о направлении на медицинское освидетельствование он решил </w:t>
      </w:r>
      <w:r w:rsidRPr="00717052">
        <w:rPr>
          <w:sz w:val="28"/>
          <w:szCs w:val="28"/>
        </w:rPr>
        <w:t xml:space="preserve">написать «отказываюсь», так как не понимал, что от него хотят сотрудники ГИБДД, впервые </w:t>
      </w:r>
      <w:r w:rsidRPr="009E0F6A">
        <w:rPr>
          <w:sz w:val="28"/>
          <w:szCs w:val="28"/>
        </w:rPr>
        <w:t>попал в такую ситуацию, не знал, что делать</w:t>
      </w:r>
      <w:r w:rsidRPr="00717052">
        <w:rPr>
          <w:sz w:val="28"/>
          <w:szCs w:val="28"/>
        </w:rPr>
        <w:t xml:space="preserve"> и подумал, что так будет лучше</w:t>
      </w:r>
      <w:r>
        <w:rPr>
          <w:sz w:val="28"/>
          <w:szCs w:val="28"/>
        </w:rPr>
        <w:t xml:space="preserve"> для него</w:t>
      </w:r>
      <w:r w:rsidRPr="00717052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чего в отношении него был составлен протокол об административном правонарушен</w:t>
      </w:r>
      <w:r>
        <w:rPr>
          <w:sz w:val="28"/>
          <w:szCs w:val="28"/>
        </w:rPr>
        <w:t>ии, который он прочитал,</w:t>
      </w:r>
      <w:r w:rsidRPr="00E76191">
        <w:rPr>
          <w:sz w:val="28"/>
          <w:szCs w:val="28"/>
        </w:rPr>
        <w:t xml:space="preserve"> </w:t>
      </w:r>
      <w:r>
        <w:rPr>
          <w:sz w:val="28"/>
          <w:szCs w:val="28"/>
        </w:rPr>
        <w:t>но частично понял его содержание, собственноручно указал в нем «не согласен», при этом в графе протокола «Лицу, в отношении  которого возбуждено дело об административном правонарушении, разъяснены права, предусмотренные ст. 25.1 Ко</w:t>
      </w:r>
      <w:r>
        <w:rPr>
          <w:sz w:val="28"/>
          <w:szCs w:val="28"/>
        </w:rPr>
        <w:t xml:space="preserve">АП РФ, а также ст. 51 Конституции РФ» - подпись не его. </w:t>
      </w:r>
      <w:r w:rsidRPr="00717052">
        <w:rPr>
          <w:sz w:val="28"/>
          <w:szCs w:val="28"/>
        </w:rPr>
        <w:t>Также он</w:t>
      </w:r>
      <w:r w:rsidRPr="0083192A">
        <w:rPr>
          <w:sz w:val="28"/>
          <w:szCs w:val="28"/>
        </w:rPr>
        <w:t xml:space="preserve"> </w:t>
      </w:r>
      <w:r w:rsidRPr="00717052">
        <w:rPr>
          <w:sz w:val="28"/>
          <w:szCs w:val="28"/>
        </w:rPr>
        <w:t>говорил сотрудникам ГИБДД</w:t>
      </w:r>
      <w:r w:rsidRPr="0083192A">
        <w:rPr>
          <w:sz w:val="28"/>
          <w:szCs w:val="28"/>
        </w:rPr>
        <w:t xml:space="preserve">, что </w:t>
      </w:r>
      <w:r w:rsidRPr="00717052">
        <w:rPr>
          <w:sz w:val="28"/>
          <w:szCs w:val="28"/>
        </w:rPr>
        <w:t>не совсем хорошо</w:t>
      </w:r>
      <w:r w:rsidRPr="0083192A">
        <w:rPr>
          <w:sz w:val="28"/>
          <w:szCs w:val="28"/>
        </w:rPr>
        <w:t xml:space="preserve"> владеет русским языком</w:t>
      </w:r>
      <w:r w:rsidRPr="00717052">
        <w:rPr>
          <w:sz w:val="28"/>
          <w:szCs w:val="28"/>
        </w:rPr>
        <w:t>,</w:t>
      </w:r>
      <w:r w:rsidRPr="00831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Pr="00717052">
        <w:rPr>
          <w:sz w:val="28"/>
          <w:szCs w:val="28"/>
        </w:rPr>
        <w:t>о том, что</w:t>
      </w:r>
      <w:r w:rsidRPr="0083192A">
        <w:rPr>
          <w:sz w:val="28"/>
          <w:szCs w:val="28"/>
        </w:rPr>
        <w:t xml:space="preserve"> нуждается в услугах пе</w:t>
      </w:r>
      <w:r w:rsidRPr="00717052">
        <w:rPr>
          <w:sz w:val="28"/>
          <w:szCs w:val="28"/>
        </w:rPr>
        <w:t xml:space="preserve">реводчика, </w:t>
      </w:r>
      <w:r>
        <w:rPr>
          <w:sz w:val="28"/>
          <w:szCs w:val="28"/>
        </w:rPr>
        <w:t xml:space="preserve">он </w:t>
      </w:r>
      <w:r w:rsidRPr="00717052">
        <w:rPr>
          <w:sz w:val="28"/>
          <w:szCs w:val="28"/>
        </w:rPr>
        <w:t xml:space="preserve">не заявлял, так как впервые </w:t>
      </w:r>
      <w:r>
        <w:rPr>
          <w:sz w:val="28"/>
          <w:szCs w:val="28"/>
        </w:rPr>
        <w:t xml:space="preserve">оказался </w:t>
      </w:r>
      <w:r w:rsidRPr="009E0F6A">
        <w:rPr>
          <w:sz w:val="28"/>
          <w:szCs w:val="28"/>
        </w:rPr>
        <w:t>в так</w:t>
      </w:r>
      <w:r>
        <w:rPr>
          <w:sz w:val="28"/>
          <w:szCs w:val="28"/>
        </w:rPr>
        <w:t>ой</w:t>
      </w:r>
      <w:r w:rsidRPr="009E0F6A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и, поэтому об этом</w:t>
      </w:r>
      <w:r>
        <w:rPr>
          <w:sz w:val="28"/>
          <w:szCs w:val="28"/>
        </w:rPr>
        <w:t xml:space="preserve"> даже не подумал.</w:t>
      </w:r>
    </w:p>
    <w:p w:rsidR="00540F67" w:rsidP="00540F67">
      <w:pPr>
        <w:pStyle w:val="NoSpacing"/>
        <w:ind w:right="-2" w:firstLine="540"/>
        <w:jc w:val="both"/>
        <w:rPr>
          <w:sz w:val="28"/>
          <w:szCs w:val="28"/>
        </w:rPr>
      </w:pPr>
      <w:r w:rsidRPr="0051572E">
        <w:rPr>
          <w:sz w:val="28"/>
          <w:szCs w:val="28"/>
        </w:rPr>
        <w:t xml:space="preserve">В судебном заседании защитник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Цивэй</w:t>
      </w:r>
      <w:r>
        <w:rPr>
          <w:sz w:val="28"/>
          <w:szCs w:val="28"/>
        </w:rPr>
        <w:t xml:space="preserve"> - </w:t>
      </w:r>
      <w:r w:rsidR="009C7CA4">
        <w:rPr>
          <w:sz w:val="28"/>
          <w:szCs w:val="28"/>
        </w:rPr>
        <w:t>«данные изъяты»</w:t>
      </w:r>
      <w:r w:rsidRPr="0051572E">
        <w:rPr>
          <w:sz w:val="28"/>
          <w:szCs w:val="28"/>
        </w:rPr>
        <w:t xml:space="preserve"> просил пр</w:t>
      </w:r>
      <w:r>
        <w:rPr>
          <w:sz w:val="28"/>
          <w:szCs w:val="28"/>
        </w:rPr>
        <w:t>екратить производство по делу об административном правонарушении в отношении Го Цивэй, в связи с нарушениями, допущенными при оформлении протокола, в частности, Го Цивэй не бы</w:t>
      </w:r>
      <w:r>
        <w:rPr>
          <w:sz w:val="28"/>
          <w:szCs w:val="28"/>
        </w:rPr>
        <w:t>л предоставлен переводчик, и он не был ознакомлен под роспись с правами, предусмотренными ст. 25.1 КоАП РФ и ст. 51 Конституции РФ</w:t>
      </w:r>
      <w:r w:rsidRPr="005E7230">
        <w:rPr>
          <w:sz w:val="28"/>
          <w:szCs w:val="28"/>
        </w:rPr>
        <w:t>.</w:t>
      </w:r>
      <w:r w:rsidRPr="00706FC6" w:rsidR="00706FC6">
        <w:rPr>
          <w:sz w:val="28"/>
          <w:szCs w:val="28"/>
        </w:rPr>
        <w:t xml:space="preserve"> </w:t>
      </w:r>
      <w:r w:rsidR="00706FC6">
        <w:rPr>
          <w:sz w:val="28"/>
          <w:szCs w:val="28"/>
        </w:rPr>
        <w:t>Кроме того, п</w:t>
      </w:r>
      <w:r w:rsidRPr="0000282A" w:rsidR="00706FC6">
        <w:rPr>
          <w:sz w:val="28"/>
          <w:szCs w:val="28"/>
        </w:rPr>
        <w:t>оказания сотрудник</w:t>
      </w:r>
      <w:r w:rsidR="00706FC6">
        <w:rPr>
          <w:sz w:val="28"/>
          <w:szCs w:val="28"/>
        </w:rPr>
        <w:t>а</w:t>
      </w:r>
      <w:r w:rsidRPr="0000282A" w:rsidR="00706FC6">
        <w:rPr>
          <w:sz w:val="28"/>
          <w:szCs w:val="28"/>
        </w:rPr>
        <w:t xml:space="preserve"> ГИБДД не могут быть расценены как достоверные, так как сотрудник ГИБДД, состав</w:t>
      </w:r>
      <w:r w:rsidR="00706FC6">
        <w:rPr>
          <w:sz w:val="28"/>
          <w:szCs w:val="28"/>
        </w:rPr>
        <w:t>и</w:t>
      </w:r>
      <w:r w:rsidRPr="0000282A" w:rsidR="00706FC6">
        <w:rPr>
          <w:sz w:val="28"/>
          <w:szCs w:val="28"/>
        </w:rPr>
        <w:t>вши</w:t>
      </w:r>
      <w:r w:rsidR="00706FC6">
        <w:rPr>
          <w:sz w:val="28"/>
          <w:szCs w:val="28"/>
        </w:rPr>
        <w:t>й</w:t>
      </w:r>
      <w:r w:rsidRPr="0000282A" w:rsidR="00706FC6">
        <w:rPr>
          <w:sz w:val="28"/>
          <w:szCs w:val="28"/>
        </w:rPr>
        <w:t xml:space="preserve"> </w:t>
      </w:r>
      <w:r w:rsidR="00706FC6">
        <w:rPr>
          <w:sz w:val="28"/>
          <w:szCs w:val="28"/>
        </w:rPr>
        <w:t>протокол об административном правонарушении</w:t>
      </w:r>
      <w:r w:rsidRPr="0000282A" w:rsidR="00706FC6">
        <w:rPr>
          <w:sz w:val="28"/>
          <w:szCs w:val="28"/>
        </w:rPr>
        <w:t xml:space="preserve"> </w:t>
      </w:r>
      <w:r w:rsidR="00706FC6">
        <w:rPr>
          <w:sz w:val="28"/>
          <w:szCs w:val="28"/>
        </w:rPr>
        <w:t xml:space="preserve">является заинтересованным лицом. </w:t>
      </w:r>
    </w:p>
    <w:p w:rsidR="00540F67" w:rsidP="00540F67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Допрошенный в качестве свидетеля </w:t>
      </w:r>
      <w:r w:rsidRPr="00821A4D">
        <w:rPr>
          <w:sz w:val="28"/>
          <w:szCs w:val="28"/>
        </w:rPr>
        <w:t xml:space="preserve">сотрудник полиции - инспектор ДПС </w:t>
      </w:r>
      <w:r w:rsidR="009C7CA4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A30B49">
        <w:rPr>
          <w:rFonts w:eastAsiaTheme="minorHAnsi"/>
          <w:bCs/>
          <w:sz w:val="28"/>
          <w:szCs w:val="28"/>
          <w:lang w:eastAsia="en-US"/>
        </w:rPr>
        <w:t>будучи предупрежденн</w:t>
      </w:r>
      <w:r>
        <w:rPr>
          <w:rFonts w:eastAsiaTheme="minorHAnsi"/>
          <w:bCs/>
          <w:sz w:val="28"/>
          <w:szCs w:val="28"/>
          <w:lang w:eastAsia="en-US"/>
        </w:rPr>
        <w:t>ый</w:t>
      </w:r>
      <w:r w:rsidRPr="00A30B49">
        <w:rPr>
          <w:rFonts w:eastAsiaTheme="minorHAnsi"/>
          <w:bCs/>
          <w:sz w:val="28"/>
          <w:szCs w:val="28"/>
          <w:lang w:eastAsia="en-US"/>
        </w:rPr>
        <w:t xml:space="preserve"> об административной ответственности по </w:t>
      </w:r>
      <w:r>
        <w:fldChar w:fldCharType="begin"/>
      </w:r>
      <w:r>
        <w:instrText xml:space="preserve"> HYPERLINK "consultantplus://offline/ref=5CA3D452EBB918DB9532E09A2E9A12FE4564145A91F360C18D4ACA245DB76664CFA4318A71DD2A8D2C38P" </w:instrText>
      </w:r>
      <w:r>
        <w:fldChar w:fldCharType="separate"/>
      </w:r>
      <w:r w:rsidRPr="00A30B49">
        <w:rPr>
          <w:rFonts w:eastAsiaTheme="minorHAnsi"/>
          <w:bCs/>
          <w:sz w:val="28"/>
          <w:szCs w:val="28"/>
          <w:lang w:eastAsia="en-US"/>
        </w:rPr>
        <w:t>статье 17.9</w:t>
      </w:r>
      <w:r>
        <w:fldChar w:fldCharType="end"/>
      </w:r>
      <w:r w:rsidRPr="00A30B4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КоАП РФ</w:t>
      </w:r>
      <w:r w:rsidRPr="00A30B49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показал, что с </w:t>
      </w:r>
      <w:r w:rsidR="009C7CA4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 года он нес ночную службу с лейтенантом полиции </w:t>
      </w:r>
      <w:r w:rsidR="009C7CA4">
        <w:rPr>
          <w:sz w:val="28"/>
          <w:szCs w:val="28"/>
        </w:rPr>
        <w:t>«данные изъяты»</w:t>
      </w:r>
      <w:r w:rsidR="009C7CA4"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В х</w:t>
      </w:r>
      <w:r>
        <w:rPr>
          <w:rFonts w:eastAsiaTheme="minorHAnsi"/>
          <w:sz w:val="28"/>
          <w:szCs w:val="28"/>
          <w:lang w:eastAsia="en-US"/>
        </w:rPr>
        <w:t xml:space="preserve">оде несения службы, </w:t>
      </w:r>
      <w:r w:rsidR="009C7CA4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 года около 4 часов утра, они на своем служебном автомобиле двигались по главной дороге по </w:t>
      </w:r>
      <w:r w:rsidR="009C7CA4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, когда </w:t>
      </w:r>
      <w:r>
        <w:rPr>
          <w:rFonts w:eastAsiaTheme="minorHAnsi"/>
          <w:sz w:val="28"/>
          <w:szCs w:val="28"/>
          <w:lang w:eastAsia="en-US"/>
        </w:rPr>
        <w:t>со</w:t>
      </w:r>
      <w:r>
        <w:rPr>
          <w:rFonts w:eastAsiaTheme="minorHAnsi"/>
          <w:sz w:val="28"/>
          <w:szCs w:val="28"/>
          <w:lang w:eastAsia="en-US"/>
        </w:rPr>
        <w:t xml:space="preserve"> второстепенной </w:t>
      </w:r>
      <w:r>
        <w:rPr>
          <w:rFonts w:eastAsiaTheme="minorHAnsi"/>
          <w:sz w:val="28"/>
          <w:szCs w:val="28"/>
          <w:lang w:eastAsia="en-US"/>
        </w:rPr>
        <w:t xml:space="preserve">дороги перед ними «выскочил» автомобиль </w:t>
      </w:r>
      <w:r w:rsidR="009C7CA4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>, чем создал аварийную ситуацию и привлек их в</w:t>
      </w:r>
      <w:r>
        <w:rPr>
          <w:rFonts w:eastAsiaTheme="minorHAnsi"/>
          <w:sz w:val="28"/>
          <w:szCs w:val="28"/>
          <w:lang w:eastAsia="en-US"/>
        </w:rPr>
        <w:t xml:space="preserve">нимание. Они поехали за ним, включив проблесковые маячки, однако водитель сразу не отреагировал, остановку не осуществил. И только на </w:t>
      </w:r>
      <w:r w:rsidR="009C7CA4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 водитель остановился. Подойдя к данному автомобилю, </w:t>
      </w:r>
      <w:r>
        <w:rPr>
          <w:sz w:val="28"/>
          <w:szCs w:val="28"/>
        </w:rPr>
        <w:t>он увидел, что на водительском сидении сидит Го Цив</w:t>
      </w:r>
      <w:r>
        <w:rPr>
          <w:sz w:val="28"/>
          <w:szCs w:val="28"/>
        </w:rPr>
        <w:t xml:space="preserve">эй, на переднем пассажирском сидении был мужчина, который спал. Представившись, он попросил водителя предъявить документы. В ходе проверки документов, </w:t>
      </w:r>
      <w:r>
        <w:rPr>
          <w:rFonts w:eastAsiaTheme="minorHAnsi"/>
          <w:sz w:val="28"/>
          <w:szCs w:val="28"/>
          <w:lang w:eastAsia="en-US"/>
        </w:rPr>
        <w:t xml:space="preserve"> у водителя были обнаружены признаки опьянения: запах алкоголя изо рта, изменение окраски кожных покровов</w:t>
      </w:r>
      <w:r>
        <w:rPr>
          <w:rFonts w:eastAsiaTheme="minorHAnsi"/>
          <w:sz w:val="28"/>
          <w:szCs w:val="28"/>
          <w:lang w:eastAsia="en-US"/>
        </w:rPr>
        <w:t xml:space="preserve"> лица, поведение, не </w:t>
      </w:r>
      <w:r w:rsidRPr="00B07B19">
        <w:rPr>
          <w:rFonts w:eastAsiaTheme="minorHAnsi"/>
          <w:sz w:val="28"/>
          <w:szCs w:val="28"/>
          <w:lang w:eastAsia="en-US"/>
        </w:rPr>
        <w:t>соответствующее обстановке. При этом водитель не отрицал, что перед тем как сесть за руль выпил немного вина, просил не составлять в отношении него протокол об административном правонарушении, так как его уволят за это с работы и депор</w:t>
      </w:r>
      <w:r w:rsidRPr="00B07B19">
        <w:rPr>
          <w:rFonts w:eastAsiaTheme="minorHAnsi"/>
          <w:sz w:val="28"/>
          <w:szCs w:val="28"/>
          <w:lang w:eastAsia="en-US"/>
        </w:rPr>
        <w:t>тируют. После разъяснения Го Цивэй прав, неоднократного предложения ему переводчика, Го Цивэй на видеокамеру было предложено пройти освидетельствование на состояние алкогольного опьянения с помощью измерительного прибора, который ему демонстрировался, про</w:t>
      </w:r>
      <w:r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>одить</w:t>
      </w:r>
      <w:r w:rsidRPr="00B07B19">
        <w:rPr>
          <w:rFonts w:eastAsiaTheme="minorHAnsi"/>
          <w:sz w:val="28"/>
          <w:szCs w:val="28"/>
          <w:lang w:eastAsia="en-US"/>
        </w:rPr>
        <w:t xml:space="preserve"> которое </w:t>
      </w:r>
      <w:r>
        <w:rPr>
          <w:rFonts w:eastAsiaTheme="minorHAnsi"/>
          <w:sz w:val="28"/>
          <w:szCs w:val="28"/>
          <w:lang w:eastAsia="en-US"/>
        </w:rPr>
        <w:t>Го Цивэй</w:t>
      </w:r>
      <w:r w:rsidRPr="00B07B19">
        <w:rPr>
          <w:rFonts w:eastAsiaTheme="minorHAnsi"/>
          <w:sz w:val="28"/>
          <w:szCs w:val="28"/>
          <w:lang w:eastAsia="en-US"/>
        </w:rPr>
        <w:t xml:space="preserve"> отказался, после чего ему  было предложено пройти медицинское </w:t>
      </w:r>
      <w:r w:rsidRPr="006521A4">
        <w:rPr>
          <w:rFonts w:eastAsiaTheme="minorHAnsi"/>
          <w:sz w:val="28"/>
          <w:szCs w:val="28"/>
          <w:lang w:eastAsia="en-US"/>
        </w:rPr>
        <w:t xml:space="preserve">освидетельствование, </w:t>
      </w:r>
      <w:r w:rsidRPr="006521A4">
        <w:rPr>
          <w:sz w:val="28"/>
          <w:szCs w:val="28"/>
        </w:rPr>
        <w:t>на состояние опьянения, от прохождения которого Го Цивэй также отказался. Го Цивэй были разъяснены права, предусмотренные ст. 25.1 КоАП РФ и ст. 51 Ко</w:t>
      </w:r>
      <w:r w:rsidRPr="006521A4">
        <w:rPr>
          <w:sz w:val="28"/>
          <w:szCs w:val="28"/>
        </w:rPr>
        <w:t xml:space="preserve">нституции РФ, в том числе право на переводчика, однако Го Цивэй сказал, что в услугах переводчика не нуждается, так как сам </w:t>
      </w:r>
      <w:r>
        <w:rPr>
          <w:sz w:val="28"/>
          <w:szCs w:val="28"/>
        </w:rPr>
        <w:t>является переводчиком.</w:t>
      </w:r>
      <w:r w:rsidRPr="006521A4">
        <w:rPr>
          <w:sz w:val="28"/>
          <w:szCs w:val="28"/>
        </w:rPr>
        <w:t xml:space="preserve"> </w:t>
      </w:r>
      <w:r w:rsidRPr="00F9794E">
        <w:rPr>
          <w:sz w:val="28"/>
          <w:szCs w:val="28"/>
        </w:rPr>
        <w:t xml:space="preserve">Общение с Го Цивэй происходило на русском языке, </w:t>
      </w:r>
      <w:r>
        <w:rPr>
          <w:sz w:val="28"/>
          <w:szCs w:val="28"/>
        </w:rPr>
        <w:t>о том,</w:t>
      </w:r>
      <w:r w:rsidRPr="006521A4">
        <w:rPr>
          <w:sz w:val="28"/>
          <w:szCs w:val="28"/>
        </w:rPr>
        <w:t xml:space="preserve"> что </w:t>
      </w:r>
      <w:r>
        <w:rPr>
          <w:sz w:val="28"/>
          <w:szCs w:val="28"/>
        </w:rPr>
        <w:t>плохо владеет</w:t>
      </w:r>
      <w:r w:rsidRPr="006521A4">
        <w:rPr>
          <w:sz w:val="28"/>
          <w:szCs w:val="28"/>
        </w:rPr>
        <w:t xml:space="preserve"> русским языком, </w:t>
      </w:r>
      <w:r w:rsidRPr="00F9794E">
        <w:rPr>
          <w:sz w:val="28"/>
          <w:szCs w:val="28"/>
        </w:rPr>
        <w:t xml:space="preserve">Го Цивэй </w:t>
      </w:r>
      <w:r>
        <w:rPr>
          <w:sz w:val="28"/>
          <w:szCs w:val="28"/>
        </w:rPr>
        <w:t>не заявлял</w:t>
      </w:r>
      <w:r>
        <w:rPr>
          <w:sz w:val="28"/>
          <w:szCs w:val="28"/>
        </w:rPr>
        <w:t xml:space="preserve">, </w:t>
      </w:r>
      <w:r w:rsidRPr="00F9794E">
        <w:rPr>
          <w:sz w:val="28"/>
          <w:szCs w:val="28"/>
        </w:rPr>
        <w:t>о предоставлении ему переводчика не просил</w:t>
      </w:r>
      <w:r>
        <w:rPr>
          <w:sz w:val="28"/>
          <w:szCs w:val="28"/>
        </w:rPr>
        <w:t>.</w:t>
      </w:r>
      <w:r w:rsidRPr="00F9794E">
        <w:rPr>
          <w:sz w:val="28"/>
          <w:szCs w:val="28"/>
        </w:rPr>
        <w:t xml:space="preserve"> Го Цивэй отчетливо понимал происходящее, отвечал на все вопросы. </w:t>
      </w:r>
      <w:r>
        <w:rPr>
          <w:sz w:val="28"/>
          <w:szCs w:val="28"/>
        </w:rPr>
        <w:t>На предложение пройти освидетельствование, Го Цивэй отрицательно покачал головой, что было расценено им как отказ от прохождения освидетельствова</w:t>
      </w:r>
      <w:r>
        <w:rPr>
          <w:sz w:val="28"/>
          <w:szCs w:val="28"/>
        </w:rPr>
        <w:t xml:space="preserve">ния. </w:t>
      </w:r>
      <w:r w:rsidRPr="00F9794E">
        <w:rPr>
          <w:sz w:val="28"/>
          <w:szCs w:val="28"/>
        </w:rPr>
        <w:t>В протоколе о направлении на медицинское освидетельствование на состояние опьянения собственноручно написал «отказываюсь», в протоколе об административном правонарушении собственноручно расписался во</w:t>
      </w:r>
      <w:r w:rsidRPr="006521A4">
        <w:rPr>
          <w:sz w:val="28"/>
          <w:szCs w:val="28"/>
        </w:rPr>
        <w:t xml:space="preserve"> всех его графах, в том числе в графе «Лицу,</w:t>
      </w:r>
      <w:r>
        <w:rPr>
          <w:sz w:val="28"/>
          <w:szCs w:val="28"/>
        </w:rPr>
        <w:t xml:space="preserve"> в отнош</w:t>
      </w:r>
      <w:r>
        <w:rPr>
          <w:sz w:val="28"/>
          <w:szCs w:val="28"/>
        </w:rPr>
        <w:t xml:space="preserve">ении  которого возбуждено дело об административном правонарушении, разъяснены права, предусмотренные ст. 25.1 КоАП РФ, а также ст. 51 Конституции РФ», а также собственноручно указал в графе объяснений, что «не согласен». </w:t>
      </w:r>
    </w:p>
    <w:p w:rsidR="00540F67" w:rsidRPr="00B03610" w:rsidP="003B2798">
      <w:pPr>
        <w:pStyle w:val="NoSpacing"/>
        <w:ind w:right="-2" w:firstLine="540"/>
        <w:jc w:val="both"/>
        <w:rPr>
          <w:sz w:val="28"/>
          <w:szCs w:val="28"/>
        </w:rPr>
      </w:pPr>
      <w:r w:rsidRPr="00B03610">
        <w:rPr>
          <w:sz w:val="28"/>
          <w:szCs w:val="28"/>
        </w:rPr>
        <w:t xml:space="preserve">Выслушав </w:t>
      </w:r>
      <w:r w:rsidRPr="00B03610">
        <w:rPr>
          <w:sz w:val="28"/>
          <w:szCs w:val="28"/>
        </w:rPr>
        <w:t>Го</w:t>
      </w:r>
      <w:r w:rsidRPr="00B03610">
        <w:rPr>
          <w:sz w:val="28"/>
          <w:szCs w:val="28"/>
        </w:rPr>
        <w:t xml:space="preserve"> </w:t>
      </w:r>
      <w:r w:rsidRPr="00B03610">
        <w:rPr>
          <w:sz w:val="28"/>
          <w:szCs w:val="28"/>
        </w:rPr>
        <w:t>Цивэй</w:t>
      </w:r>
      <w:r w:rsidRPr="00B036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защитников </w:t>
      </w:r>
      <w:r w:rsidR="009C7CA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и </w:t>
      </w:r>
      <w:r w:rsidR="009C7CA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участвовавшего в судебных заседаниях 30.05.2019 г. и 10.06.2019 г., допросив свидетеля, </w:t>
      </w:r>
      <w:r w:rsidRPr="00B03610">
        <w:rPr>
          <w:sz w:val="28"/>
          <w:szCs w:val="28"/>
        </w:rPr>
        <w:t>оценив доказательства, имеющиеся в деле об административном правонарушении, суд приходит к выводу, что Го Цивэй, совершил правонарушение, п</w:t>
      </w:r>
      <w:r w:rsidRPr="00B03610">
        <w:rPr>
          <w:sz w:val="28"/>
          <w:szCs w:val="28"/>
        </w:rPr>
        <w:t xml:space="preserve">редусмотренное ч.1 ст.12.26 </w:t>
      </w:r>
      <w:r w:rsidRPr="00B03610">
        <w:rPr>
          <w:sz w:val="28"/>
          <w:szCs w:val="28"/>
        </w:rPr>
        <w:t>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B03610">
        <w:rPr>
          <w:sz w:val="28"/>
          <w:szCs w:val="28"/>
        </w:rPr>
        <w:t xml:space="preserve"> состояние опьянения.</w:t>
      </w:r>
    </w:p>
    <w:p w:rsidR="00540F67" w:rsidRPr="00B03610" w:rsidP="003B279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Согласно пункту 2.3.2 Правил дорожног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движения), водитель транспортного средства обязан по требованию должностных лиц, уп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40F67" w:rsidRPr="00B03610" w:rsidP="003B279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м транспортного средства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ния, предусмотренного ч. 1 ст. 12.26 Кодекса Российской Федерации об административных правонарушениях.</w:t>
      </w:r>
    </w:p>
    <w:p w:rsidR="00540F67" w:rsidRPr="00B03610" w:rsidP="003B279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540F67" w:rsidRPr="00B03610" w:rsidP="003B279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40F67" w:rsidRPr="00B03610" w:rsidP="003B279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Правительства Российской Федерации от 26.06.2008 № 475 (в редакции от 10.09.2016 года) утверждены 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вания этого лица на состояние опьянения и оформления его результатов (далее - Правила).</w:t>
      </w:r>
    </w:p>
    <w:p w:rsidR="00540F67" w:rsidRPr="00B03610" w:rsidP="003B279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40F67" w:rsidP="003B279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Пунктом 10 Правил установлено, что направлению на медицинское освидетельствование на со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40F67" w:rsidP="003B2798">
      <w:pPr>
        <w:pStyle w:val="NoSpacing"/>
        <w:ind w:firstLine="540"/>
        <w:jc w:val="both"/>
        <w:rPr>
          <w:sz w:val="28"/>
          <w:szCs w:val="28"/>
        </w:rPr>
      </w:pPr>
      <w:r w:rsidRPr="0091263F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91263F">
        <w:rPr>
          <w:rFonts w:eastAsiaTheme="minorHAnsi"/>
          <w:sz w:val="28"/>
          <w:szCs w:val="28"/>
          <w:lang w:eastAsia="en-US"/>
        </w:rPr>
        <w:t xml:space="preserve"> </w:t>
      </w:r>
      <w:r w:rsidR="009C7CA4">
        <w:rPr>
          <w:sz w:val="28"/>
          <w:szCs w:val="28"/>
        </w:rPr>
        <w:t>«данные изъяты»</w:t>
      </w:r>
      <w:r w:rsidR="009C7CA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г. </w:t>
      </w:r>
      <w:r w:rsidRPr="0091263F">
        <w:rPr>
          <w:sz w:val="28"/>
          <w:szCs w:val="28"/>
        </w:rPr>
        <w:t xml:space="preserve">в </w:t>
      </w:r>
      <w:r>
        <w:rPr>
          <w:sz w:val="28"/>
          <w:szCs w:val="28"/>
        </w:rPr>
        <w:t>04.</w:t>
      </w:r>
      <w:r w:rsidRPr="0091263F">
        <w:rPr>
          <w:sz w:val="28"/>
          <w:szCs w:val="28"/>
        </w:rPr>
        <w:t xml:space="preserve"> час. </w:t>
      </w:r>
      <w:r>
        <w:rPr>
          <w:sz w:val="28"/>
          <w:szCs w:val="28"/>
        </w:rPr>
        <w:t>23</w:t>
      </w:r>
      <w:r w:rsidRPr="0091263F">
        <w:rPr>
          <w:sz w:val="28"/>
          <w:szCs w:val="28"/>
        </w:rPr>
        <w:t xml:space="preserve"> мин. на улице </w:t>
      </w:r>
      <w:r w:rsidR="009C7CA4">
        <w:rPr>
          <w:sz w:val="28"/>
          <w:szCs w:val="28"/>
        </w:rPr>
        <w:t>«данные изъяты»</w:t>
      </w:r>
      <w:r w:rsidRPr="009126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Цивэй </w:t>
      </w:r>
      <w:r w:rsidRPr="0091263F">
        <w:rPr>
          <w:sz w:val="28"/>
          <w:szCs w:val="28"/>
        </w:rPr>
        <w:t xml:space="preserve">управляя транспортным средством </w:t>
      </w:r>
      <w:r w:rsidR="009C7CA4">
        <w:rPr>
          <w:sz w:val="28"/>
          <w:szCs w:val="28"/>
        </w:rPr>
        <w:t>«данные изъяты»</w:t>
      </w:r>
      <w:r w:rsidRPr="00B03610">
        <w:rPr>
          <w:sz w:val="28"/>
          <w:szCs w:val="28"/>
        </w:rPr>
        <w:t xml:space="preserve">, государственный регистрационный знак </w:t>
      </w:r>
      <w:r w:rsidR="009C7CA4">
        <w:rPr>
          <w:sz w:val="28"/>
          <w:szCs w:val="28"/>
        </w:rPr>
        <w:t>«данные изъяты»</w:t>
      </w:r>
      <w:r w:rsidRPr="00D66671">
        <w:rPr>
          <w:sz w:val="28"/>
          <w:szCs w:val="28"/>
        </w:rPr>
        <w:t xml:space="preserve">, с признаками алкогольного опьянения не выполнил законного требования уполномоченного должностного лица о прохождении </w:t>
      </w:r>
      <w:r w:rsidRPr="00D66671">
        <w:rPr>
          <w:sz w:val="28"/>
          <w:szCs w:val="28"/>
        </w:rPr>
        <w:t>медицинского освидетельствования на состояние опьянения, чем нарушил требования п. 2.3.2 Правил дорожного движения Российской Федерации.</w:t>
      </w:r>
    </w:p>
    <w:p w:rsidR="00540F67" w:rsidRPr="00B03610" w:rsidP="003B279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B03610">
        <w:rPr>
          <w:rFonts w:eastAsiaTheme="minorHAnsi"/>
          <w:sz w:val="28"/>
          <w:szCs w:val="28"/>
          <w:lang w:eastAsia="en-US"/>
        </w:rPr>
        <w:t xml:space="preserve">Достаточным основанием полагать, что водитель </w:t>
      </w:r>
      <w:r w:rsidRPr="00B03610">
        <w:rPr>
          <w:sz w:val="28"/>
          <w:szCs w:val="28"/>
        </w:rPr>
        <w:t xml:space="preserve">Го Цивэй </w:t>
      </w:r>
      <w:r w:rsidRPr="00B03610">
        <w:rPr>
          <w:rFonts w:eastAsiaTheme="minorHAnsi"/>
          <w:sz w:val="28"/>
          <w:szCs w:val="28"/>
          <w:lang w:eastAsia="en-US"/>
        </w:rPr>
        <w:t>находился в состоянии опьянения, явилось наличие у него признако</w:t>
      </w:r>
      <w:r w:rsidRPr="00B03610">
        <w:rPr>
          <w:rFonts w:eastAsiaTheme="minorHAnsi"/>
          <w:sz w:val="28"/>
          <w:szCs w:val="28"/>
          <w:lang w:eastAsia="en-US"/>
        </w:rPr>
        <w:t xml:space="preserve">в опьянения - </w:t>
      </w:r>
      <w:r w:rsidRPr="00B03610">
        <w:rPr>
          <w:sz w:val="28"/>
          <w:szCs w:val="28"/>
        </w:rPr>
        <w:t>запах алкоголя изо рта, изменение окраски кожных покровов лица, поведение не соответствующее обстановке</w:t>
      </w:r>
      <w:r w:rsidRPr="00B03610">
        <w:rPr>
          <w:rFonts w:eastAsiaTheme="minorHAnsi"/>
          <w:sz w:val="28"/>
          <w:szCs w:val="28"/>
          <w:lang w:eastAsia="en-US"/>
        </w:rPr>
        <w:t xml:space="preserve">, указанных в </w:t>
      </w:r>
      <w:r>
        <w:fldChar w:fldCharType="begin"/>
      </w:r>
      <w:r>
        <w:instrText xml:space="preserve"> HYPERLINK "consultantplus://offline/ref=64D5EE0D477C81BC38C54AE3A9D60540D635FCDEBDEA9AF48747DBCCE2C94EE73BC65F8DDE9D60AEBD7C895DD0879BF6F43C02993F8DD709Z8ADS" </w:instrText>
      </w:r>
      <w:r>
        <w:fldChar w:fldCharType="separate"/>
      </w:r>
      <w:r w:rsidRPr="00B03610">
        <w:rPr>
          <w:rFonts w:eastAsiaTheme="minorHAnsi"/>
          <w:sz w:val="28"/>
          <w:szCs w:val="28"/>
          <w:lang w:eastAsia="en-US"/>
        </w:rPr>
        <w:t>пункте 3</w:t>
      </w:r>
      <w:r>
        <w:fldChar w:fldCharType="end"/>
      </w:r>
      <w:r w:rsidRPr="00B03610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</w:t>
      </w:r>
      <w:r w:rsidRPr="00B03610">
        <w:rPr>
          <w:rFonts w:eastAsiaTheme="minorHAnsi"/>
          <w:sz w:val="28"/>
          <w:szCs w:val="28"/>
          <w:lang w:eastAsia="en-US"/>
        </w:rPr>
        <w:t>стояние опьянения, медицинского освидетельствования</w:t>
      </w:r>
      <w:r w:rsidRPr="00B03610">
        <w:rPr>
          <w:rFonts w:eastAsiaTheme="minorHAnsi"/>
          <w:sz w:val="28"/>
          <w:szCs w:val="28"/>
          <w:lang w:eastAsia="en-US"/>
        </w:rPr>
        <w:t xml:space="preserve"> этого лица на состояние опьянения и оформления его результатов, утвержденных Постановлением Правительства Российской Федерации от 26 июня 2008 года № 475.</w:t>
      </w:r>
    </w:p>
    <w:p w:rsidR="00540F67" w:rsidRPr="002068ED" w:rsidP="003B27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068ED">
        <w:rPr>
          <w:rFonts w:eastAsiaTheme="minorHAnsi"/>
          <w:sz w:val="28"/>
          <w:szCs w:val="28"/>
          <w:lang w:eastAsia="en-US"/>
        </w:rPr>
        <w:t xml:space="preserve">От прохождения освидетельствования на состояние алкогольного опьянения </w:t>
      </w:r>
      <w:r w:rsidRPr="00B03610">
        <w:rPr>
          <w:sz w:val="28"/>
          <w:szCs w:val="28"/>
        </w:rPr>
        <w:t xml:space="preserve">Го Цивэй </w:t>
      </w:r>
      <w:r w:rsidRPr="002068ED">
        <w:rPr>
          <w:rFonts w:eastAsiaTheme="minorHAnsi"/>
          <w:sz w:val="28"/>
          <w:szCs w:val="28"/>
          <w:lang w:eastAsia="en-US"/>
        </w:rPr>
        <w:t xml:space="preserve">отказался, в связи с чем был направлен </w:t>
      </w:r>
      <w:r w:rsidRPr="002068ED">
        <w:rPr>
          <w:rFonts w:eastAsiaTheme="minorHAnsi"/>
          <w:sz w:val="28"/>
          <w:szCs w:val="28"/>
          <w:lang w:eastAsia="en-US"/>
        </w:rPr>
        <w:t>инспектором ДПС ГИБДД на медицинское освидетельствовани</w:t>
      </w:r>
      <w:r>
        <w:rPr>
          <w:rFonts w:eastAsiaTheme="minorHAnsi"/>
          <w:sz w:val="28"/>
          <w:szCs w:val="28"/>
          <w:lang w:eastAsia="en-US"/>
        </w:rPr>
        <w:t>е на состояние опьянения (л.д. 4</w:t>
      </w:r>
      <w:r w:rsidRPr="002068ED">
        <w:rPr>
          <w:rFonts w:eastAsiaTheme="minorHAnsi"/>
          <w:sz w:val="28"/>
          <w:szCs w:val="28"/>
          <w:lang w:eastAsia="en-US"/>
        </w:rPr>
        <w:t>).</w:t>
      </w:r>
    </w:p>
    <w:p w:rsidR="00540F67" w:rsidRPr="002068ED" w:rsidP="003B27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068ED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 w:rsidRPr="00B03610">
        <w:rPr>
          <w:sz w:val="28"/>
          <w:szCs w:val="28"/>
        </w:rPr>
        <w:t>Го Цивэй</w:t>
      </w:r>
      <w:r w:rsidRPr="002068ED">
        <w:rPr>
          <w:rFonts w:eastAsiaTheme="minorHAnsi"/>
          <w:sz w:val="28"/>
          <w:szCs w:val="28"/>
          <w:lang w:eastAsia="en-US"/>
        </w:rPr>
        <w:t xml:space="preserve"> на медицинское </w:t>
      </w:r>
      <w:r w:rsidRPr="002068ED">
        <w:rPr>
          <w:rFonts w:eastAsiaTheme="minorHAnsi"/>
          <w:sz w:val="28"/>
          <w:szCs w:val="28"/>
          <w:lang w:eastAsia="en-US"/>
        </w:rPr>
        <w:t>ос</w:t>
      </w:r>
      <w:r w:rsidRPr="002068ED">
        <w:rPr>
          <w:rFonts w:eastAsiaTheme="minorHAnsi"/>
          <w:sz w:val="28"/>
          <w:szCs w:val="28"/>
          <w:lang w:eastAsia="en-US"/>
        </w:rPr>
        <w:t>видетельствование</w:t>
      </w:r>
      <w:r w:rsidRPr="002068ED">
        <w:rPr>
          <w:rFonts w:eastAsiaTheme="minorHAnsi"/>
          <w:sz w:val="28"/>
          <w:szCs w:val="28"/>
          <w:lang w:eastAsia="en-US"/>
        </w:rPr>
        <w:t xml:space="preserve"> на состояние опьянения в медицинскую организацию осуществлено уполномоченным должностным лицом в соответствии с требованиями </w:t>
      </w:r>
      <w:r>
        <w:fldChar w:fldCharType="begin"/>
      </w:r>
      <w:r>
        <w:instrText xml:space="preserve"> HYPERLINK "consultantplus://offline/ref=02BE024C6880A653D065DA0430F570B2903944B6E943CE850374E8FC872BD18DA63EFB0BF12ADA6DFB8F86E25902FDC2D8A14B2D555DODC3S" </w:instrText>
      </w:r>
      <w:r>
        <w:fldChar w:fldCharType="separate"/>
      </w:r>
      <w:r w:rsidRPr="002068ED">
        <w:rPr>
          <w:rFonts w:eastAsiaTheme="minorHAnsi"/>
          <w:sz w:val="28"/>
          <w:szCs w:val="28"/>
          <w:lang w:eastAsia="en-US"/>
        </w:rPr>
        <w:t>ч. 2 ст. 27.12</w:t>
      </w:r>
      <w:r>
        <w:fldChar w:fldCharType="end"/>
      </w:r>
      <w:r w:rsidRPr="002068ED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видеозаписи.</w:t>
      </w:r>
    </w:p>
    <w:p w:rsidR="00540F67" w:rsidP="003B27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водитель </w:t>
      </w:r>
      <w:r w:rsidRPr="00B03610">
        <w:rPr>
          <w:sz w:val="28"/>
          <w:szCs w:val="28"/>
        </w:rPr>
        <w:t>Го Цивэй</w:t>
      </w:r>
      <w:r>
        <w:rPr>
          <w:rFonts w:eastAsiaTheme="minorHAnsi"/>
          <w:sz w:val="28"/>
          <w:szCs w:val="28"/>
          <w:lang w:eastAsia="en-US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40F67" w:rsidRPr="002068ED" w:rsidP="003B27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Поскольку от прохождения медицинского освидетельствования на состояние опьянения </w:t>
      </w:r>
      <w:r w:rsidRPr="00B03610">
        <w:rPr>
          <w:sz w:val="28"/>
          <w:szCs w:val="28"/>
        </w:rPr>
        <w:t xml:space="preserve">Го Цивэй </w:t>
      </w:r>
      <w:r>
        <w:rPr>
          <w:rFonts w:eastAsiaTheme="minorHAnsi"/>
          <w:sz w:val="28"/>
          <w:szCs w:val="28"/>
          <w:lang w:eastAsia="en-US"/>
        </w:rPr>
        <w:t xml:space="preserve">отказался при ведении видеозаписи, </w:t>
      </w:r>
      <w:r w:rsidRPr="002068ED">
        <w:rPr>
          <w:rFonts w:eastAsiaTheme="minorHAnsi"/>
          <w:sz w:val="28"/>
          <w:szCs w:val="28"/>
          <w:lang w:eastAsia="en-US"/>
        </w:rPr>
        <w:t xml:space="preserve">то уполномоченным должностным лицом органа ГИБДД был составлен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"consultantplus://offline/ref=02BE024C6880A653D065DA0430F570B2903944B6E943CE850374E8FC872BD18DA63EFB0AF72FDC6DFB8F86E25902FDC2D8A14B2D555DODC3S" </w:instrText>
      </w:r>
      <w:r>
        <w:fldChar w:fldCharType="separate"/>
      </w:r>
      <w:r w:rsidRPr="002068ED">
        <w:rPr>
          <w:rFonts w:eastAsiaTheme="minorHAnsi"/>
          <w:sz w:val="28"/>
          <w:szCs w:val="28"/>
          <w:lang w:eastAsia="en-US"/>
        </w:rPr>
        <w:t>ч. 1 ст. 12.26</w:t>
      </w:r>
      <w:r>
        <w:fldChar w:fldCharType="end"/>
      </w:r>
      <w:r w:rsidRPr="002068ED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540F67" w:rsidP="003B2798">
      <w:pPr>
        <w:ind w:right="-2" w:firstLine="540"/>
        <w:jc w:val="both"/>
        <w:rPr>
          <w:sz w:val="28"/>
          <w:szCs w:val="28"/>
        </w:rPr>
      </w:pPr>
      <w:r w:rsidRPr="00B03610">
        <w:rPr>
          <w:sz w:val="28"/>
          <w:szCs w:val="28"/>
        </w:rPr>
        <w:t>Факт управления транспортным средством Го Цивэй в судебном заседании не отрицал.</w:t>
      </w:r>
    </w:p>
    <w:p w:rsidR="00540F67" w:rsidRPr="00B95C7D" w:rsidP="003B27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5C7D">
        <w:rPr>
          <w:rFonts w:eastAsiaTheme="minorHAnsi"/>
          <w:sz w:val="28"/>
          <w:szCs w:val="28"/>
          <w:lang w:eastAsia="en-US"/>
        </w:rPr>
        <w:t xml:space="preserve">Все процессуальные действия в отношении </w:t>
      </w:r>
      <w:r>
        <w:rPr>
          <w:rFonts w:eastAsiaTheme="minorHAnsi"/>
          <w:sz w:val="28"/>
          <w:szCs w:val="28"/>
          <w:lang w:eastAsia="en-US"/>
        </w:rPr>
        <w:t>Го Цивэй</w:t>
      </w:r>
      <w:r w:rsidRPr="00B95C7D">
        <w:rPr>
          <w:rFonts w:eastAsiaTheme="minorHAnsi"/>
          <w:sz w:val="28"/>
          <w:szCs w:val="28"/>
          <w:lang w:eastAsia="en-US"/>
        </w:rPr>
        <w:t xml:space="preserve"> проведены сотрудниками ДПС в соответствии с требованиями </w:t>
      </w:r>
      <w:r>
        <w:fldChar w:fldCharType="begin"/>
      </w:r>
      <w:r>
        <w:instrText xml:space="preserve"> HYPERLINK "consultantplus://offline/ref=44BB21BB1068E4200CDFFC0F851209D6C4511C3716425DE2B241A4E98E82234C3A58B2E239E9534586450576FD3F0E99128A382456E365C3e9N7S" </w:instrText>
      </w:r>
      <w:r>
        <w:fldChar w:fldCharType="separate"/>
      </w:r>
      <w:r w:rsidRPr="00B95C7D">
        <w:rPr>
          <w:rFonts w:eastAsiaTheme="minorHAnsi"/>
          <w:sz w:val="28"/>
          <w:szCs w:val="28"/>
          <w:lang w:eastAsia="en-US"/>
        </w:rPr>
        <w:t>ст. 27.12</w:t>
      </w:r>
      <w:r>
        <w:fldChar w:fldCharType="end"/>
      </w:r>
      <w:r w:rsidRPr="00B95C7D">
        <w:rPr>
          <w:rFonts w:eastAsiaTheme="minorHAnsi"/>
          <w:sz w:val="28"/>
          <w:szCs w:val="28"/>
          <w:lang w:eastAsia="en-US"/>
        </w:rPr>
        <w:t xml:space="preserve"> КоАП РФ, с использованием видеофиксации, что отражено в протоколе </w:t>
      </w:r>
      <w:r w:rsidRPr="00B95C7D">
        <w:rPr>
          <w:sz w:val="28"/>
          <w:szCs w:val="28"/>
        </w:rPr>
        <w:t xml:space="preserve">об отстранении от управления транспортным средством, а также в </w:t>
      </w:r>
      <w:r>
        <w:rPr>
          <w:sz w:val="28"/>
          <w:szCs w:val="28"/>
        </w:rPr>
        <w:t>протоколе о направлении на медицинское освидетельствование</w:t>
      </w:r>
      <w:r w:rsidRPr="00B95C7D">
        <w:rPr>
          <w:sz w:val="28"/>
          <w:szCs w:val="28"/>
        </w:rPr>
        <w:t>, диск с видеозаписью приобщен к материалам д</w:t>
      </w:r>
      <w:r w:rsidRPr="00B95C7D">
        <w:rPr>
          <w:sz w:val="28"/>
          <w:szCs w:val="28"/>
        </w:rPr>
        <w:t>ела.</w:t>
      </w:r>
    </w:p>
    <w:p w:rsidR="00540F67" w:rsidRPr="00DF1664" w:rsidP="003B2798">
      <w:pPr>
        <w:ind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 xml:space="preserve">С учетом требований ст. 26.2 КоАП РФ, представленная в суд видеозапись применения к </w:t>
      </w:r>
      <w:r>
        <w:rPr>
          <w:sz w:val="28"/>
          <w:szCs w:val="28"/>
        </w:rPr>
        <w:t>Го Цивэй</w:t>
      </w:r>
      <w:r w:rsidRPr="00DF1664">
        <w:rPr>
          <w:sz w:val="28"/>
          <w:szCs w:val="28"/>
        </w:rPr>
        <w:t xml:space="preserve"> мер обеспечения производства по делу, содержащая сведения об обстоятельствах, имеющих значение для правильного разрешения дела, была исследована судом в прису</w:t>
      </w:r>
      <w:r w:rsidRPr="00DF1664">
        <w:rPr>
          <w:sz w:val="28"/>
          <w:szCs w:val="28"/>
        </w:rPr>
        <w:t xml:space="preserve">тствии </w:t>
      </w:r>
      <w:r>
        <w:rPr>
          <w:sz w:val="28"/>
          <w:szCs w:val="28"/>
        </w:rPr>
        <w:t>Го Цивэй, его защитника, переводчика.</w:t>
      </w:r>
    </w:p>
    <w:p w:rsidR="00540F67" w:rsidRPr="006D3B9D" w:rsidP="003B2798">
      <w:pPr>
        <w:autoSpaceDE w:val="0"/>
        <w:autoSpaceDN w:val="0"/>
        <w:adjustRightInd w:val="0"/>
        <w:ind w:firstLine="540"/>
        <w:jc w:val="both"/>
        <w:rPr>
          <w:rFonts w:ascii="Verdana" w:hAnsi="Verdana"/>
          <w:sz w:val="28"/>
          <w:szCs w:val="28"/>
        </w:rPr>
      </w:pPr>
      <w:r w:rsidRPr="00DE51BA">
        <w:rPr>
          <w:sz w:val="28"/>
          <w:szCs w:val="28"/>
        </w:rPr>
        <w:t xml:space="preserve">Из обозренной в судебном заседании видеофиксации процессуальных действий следует, что </w:t>
      </w:r>
      <w:r w:rsidRPr="000F06AC">
        <w:rPr>
          <w:sz w:val="28"/>
          <w:szCs w:val="28"/>
        </w:rPr>
        <w:t xml:space="preserve">сотрудниками ДПС </w:t>
      </w:r>
      <w:r w:rsidRPr="00DE51BA">
        <w:rPr>
          <w:sz w:val="28"/>
          <w:szCs w:val="28"/>
        </w:rPr>
        <w:t xml:space="preserve">ОР ДПС ГИБДД МВД по Республике Крым, </w:t>
      </w:r>
      <w:r w:rsidRPr="000F06AC">
        <w:rPr>
          <w:sz w:val="28"/>
          <w:szCs w:val="28"/>
        </w:rPr>
        <w:t>с соблюдением требований КоАП РФ, были разъя</w:t>
      </w:r>
      <w:r>
        <w:rPr>
          <w:sz w:val="28"/>
          <w:szCs w:val="28"/>
        </w:rPr>
        <w:t xml:space="preserve">снены права привлекаемого лица, </w:t>
      </w:r>
      <w:r w:rsidRPr="000F06AC">
        <w:rPr>
          <w:sz w:val="28"/>
          <w:szCs w:val="28"/>
        </w:rPr>
        <w:t>разъяснено существо правонарушения</w:t>
      </w:r>
      <w:r w:rsidRPr="00DE51BA">
        <w:rPr>
          <w:sz w:val="28"/>
          <w:szCs w:val="28"/>
        </w:rPr>
        <w:t>, его ответственность</w:t>
      </w:r>
      <w:r>
        <w:rPr>
          <w:sz w:val="28"/>
          <w:szCs w:val="28"/>
        </w:rPr>
        <w:t xml:space="preserve">, на </w:t>
      </w:r>
      <w:r>
        <w:rPr>
          <w:rFonts w:eastAsiaTheme="minorHAnsi"/>
          <w:sz w:val="28"/>
          <w:szCs w:val="28"/>
          <w:lang w:eastAsia="en-US"/>
        </w:rPr>
        <w:t xml:space="preserve">предъявляемые сотрудником полиции в его адрес </w:t>
      </w:r>
      <w:r w:rsidRPr="006D3B9D">
        <w:rPr>
          <w:rFonts w:eastAsiaTheme="minorHAnsi"/>
          <w:sz w:val="28"/>
          <w:szCs w:val="28"/>
          <w:lang w:eastAsia="en-US"/>
        </w:rPr>
        <w:t xml:space="preserve">требования о прохождении освидетельствования, Го Цивэй выражал несогласие, отрицательно </w:t>
      </w:r>
      <w:r w:rsidR="001C2475">
        <w:rPr>
          <w:rFonts w:eastAsiaTheme="minorHAnsi"/>
          <w:sz w:val="28"/>
          <w:szCs w:val="28"/>
          <w:lang w:eastAsia="en-US"/>
        </w:rPr>
        <w:t>кивая</w:t>
      </w:r>
      <w:r w:rsidRPr="006D3B9D">
        <w:rPr>
          <w:rFonts w:eastAsiaTheme="minorHAnsi"/>
          <w:sz w:val="28"/>
          <w:szCs w:val="28"/>
          <w:lang w:eastAsia="en-US"/>
        </w:rPr>
        <w:t xml:space="preserve"> головой, что обоснованно</w:t>
      </w:r>
      <w:r w:rsidRPr="006D3B9D">
        <w:rPr>
          <w:rFonts w:eastAsiaTheme="minorHAnsi"/>
          <w:sz w:val="28"/>
          <w:szCs w:val="28"/>
          <w:lang w:eastAsia="en-US"/>
        </w:rPr>
        <w:t xml:space="preserve"> было расценено сотрудником ГИБДД как отказ Го Цивэй </w:t>
      </w:r>
      <w:r w:rsidRPr="000F06AC">
        <w:rPr>
          <w:sz w:val="28"/>
          <w:szCs w:val="28"/>
        </w:rPr>
        <w:t xml:space="preserve">от прохождения освидетельствования </w:t>
      </w:r>
      <w:r w:rsidRPr="006D3B9D">
        <w:rPr>
          <w:sz w:val="28"/>
          <w:szCs w:val="28"/>
        </w:rPr>
        <w:t xml:space="preserve">на состояние алкогольного опьянения </w:t>
      </w:r>
      <w:r w:rsidRPr="000F06AC">
        <w:rPr>
          <w:sz w:val="28"/>
          <w:szCs w:val="28"/>
        </w:rPr>
        <w:t xml:space="preserve">с применением технического средства </w:t>
      </w:r>
      <w:r w:rsidR="001C2475">
        <w:rPr>
          <w:sz w:val="28"/>
          <w:szCs w:val="28"/>
        </w:rPr>
        <w:t>Алкотектора</w:t>
      </w:r>
      <w:r w:rsidRPr="000F06AC">
        <w:rPr>
          <w:sz w:val="28"/>
          <w:szCs w:val="28"/>
        </w:rPr>
        <w:t xml:space="preserve"> и прохождения медицинского освидетельствования</w:t>
      </w:r>
      <w:r w:rsidRPr="006D3B9D">
        <w:rPr>
          <w:sz w:val="28"/>
          <w:szCs w:val="28"/>
        </w:rPr>
        <w:t xml:space="preserve"> на состояние опьянения,</w:t>
      </w:r>
      <w:r w:rsidRPr="000F06AC">
        <w:rPr>
          <w:sz w:val="28"/>
          <w:szCs w:val="28"/>
        </w:rPr>
        <w:t xml:space="preserve"> </w:t>
      </w:r>
      <w:r w:rsidRPr="006D3B9D">
        <w:rPr>
          <w:sz w:val="28"/>
          <w:szCs w:val="28"/>
        </w:rPr>
        <w:t>о чем Го Цивэ</w:t>
      </w:r>
      <w:r w:rsidRPr="006D3B9D">
        <w:rPr>
          <w:sz w:val="28"/>
          <w:szCs w:val="28"/>
        </w:rPr>
        <w:t>й собственноручно указал в протоколе о направлении на медицинское освидетельствование.</w:t>
      </w:r>
    </w:p>
    <w:p w:rsidR="00540F67" w:rsidRPr="00DE51BA" w:rsidP="00540F67">
      <w:pPr>
        <w:ind w:firstLine="540"/>
        <w:jc w:val="both"/>
        <w:rPr>
          <w:rFonts w:ascii="Verdana" w:hAnsi="Verdana"/>
          <w:sz w:val="28"/>
          <w:szCs w:val="28"/>
        </w:rPr>
      </w:pPr>
      <w:r w:rsidRPr="00DE51BA">
        <w:rPr>
          <w:sz w:val="28"/>
          <w:szCs w:val="28"/>
        </w:rPr>
        <w:t xml:space="preserve">Таким образом, в действиях </w:t>
      </w:r>
      <w:r w:rsidRPr="006D3B9D">
        <w:rPr>
          <w:sz w:val="28"/>
          <w:szCs w:val="28"/>
        </w:rPr>
        <w:t>Го Цивэй</w:t>
      </w:r>
      <w:r w:rsidRPr="00DE51BA">
        <w:rPr>
          <w:sz w:val="28"/>
          <w:szCs w:val="28"/>
        </w:rPr>
        <w:t xml:space="preserve"> имеется состав правонарушения, предусмотренного частью 1 статьи 12.26 КоАП РФ, </w:t>
      </w:r>
      <w:r w:rsidRPr="00DE51BA">
        <w:rPr>
          <w:sz w:val="28"/>
          <w:szCs w:val="28"/>
        </w:rPr>
        <w:t>невыполнение водителем транспортного средства, законно</w:t>
      </w:r>
      <w:r w:rsidRPr="00DE51BA">
        <w:rPr>
          <w:sz w:val="28"/>
          <w:szCs w:val="28"/>
        </w:rPr>
        <w:t>го требования уполномоченного должностного лица о прохождении медицинского освидетельствования на состояние опьянения.</w:t>
      </w:r>
    </w:p>
    <w:p w:rsidR="00540F67" w:rsidRPr="00DF1664" w:rsidP="00540F67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DF1664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"consultantplus://offline/ref=4FBC564938485BA67AE25746A5E48ACB0EE3BF03DCD5AC9664B0AB4C4BDB29A2662996C7A1C6aB2EL" </w:instrText>
      </w:r>
      <w:r>
        <w:fldChar w:fldCharType="separate"/>
      </w:r>
      <w:r w:rsidRPr="00DF1664">
        <w:rPr>
          <w:rFonts w:eastAsiaTheme="minorHAnsi"/>
          <w:sz w:val="28"/>
          <w:szCs w:val="28"/>
          <w:lang w:eastAsia="en-US"/>
        </w:rPr>
        <w:t>ч. 1 ст. 12.</w:t>
      </w:r>
      <w:r>
        <w:rPr>
          <w:rFonts w:eastAsiaTheme="minorHAnsi"/>
          <w:sz w:val="28"/>
          <w:szCs w:val="28"/>
          <w:lang w:eastAsia="en-US"/>
        </w:rPr>
        <w:t>26</w:t>
      </w:r>
      <w:r>
        <w:fldChar w:fldCharType="end"/>
      </w:r>
      <w:r w:rsidRPr="00DF1664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>
        <w:rPr>
          <w:sz w:val="28"/>
          <w:szCs w:val="28"/>
        </w:rPr>
        <w:t>Го Цивэй</w:t>
      </w:r>
      <w:r w:rsidRPr="00DF1664">
        <w:rPr>
          <w:rFonts w:eastAsiaTheme="minorHAnsi"/>
          <w:sz w:val="28"/>
          <w:szCs w:val="28"/>
          <w:lang w:eastAsia="en-US"/>
        </w:rPr>
        <w:t xml:space="preserve"> в его совершении подтверждены совокупностью доказательств, достоверность и допустимость которых сомнений не вызывают, а именно:</w:t>
      </w:r>
    </w:p>
    <w:p w:rsidR="00540F67" w:rsidP="00540F67">
      <w:pPr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B03610">
        <w:rPr>
          <w:rFonts w:eastAsiaTheme="minorHAnsi"/>
          <w:sz w:val="28"/>
          <w:szCs w:val="28"/>
          <w:lang w:eastAsia="en-US"/>
        </w:rPr>
        <w:t xml:space="preserve"> 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 82 АП № 058897 об 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административном правонарушении от 10.05.2019 г. (л.д. 1);</w:t>
      </w:r>
    </w:p>
    <w:p w:rsidR="00540F67" w:rsidRPr="006D3B9D" w:rsidP="00540F67">
      <w:pPr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D3B9D">
        <w:rPr>
          <w:color w:val="000000"/>
          <w:sz w:val="28"/>
          <w:szCs w:val="28"/>
          <w:shd w:val="clear" w:color="auto" w:fill="FFFFFF"/>
        </w:rPr>
        <w:t xml:space="preserve">протоколом 82 ОТ № 006612 </w:t>
      </w: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отстранении Го Цивэй от управления транспортным средством от 10.05.2019 г. </w:t>
      </w:r>
      <w:r w:rsidRPr="006D3B9D">
        <w:rPr>
          <w:sz w:val="28"/>
          <w:szCs w:val="28"/>
        </w:rPr>
        <w:t>при наличии у него признаков опьянения</w:t>
      </w:r>
      <w:r>
        <w:rPr>
          <w:sz w:val="28"/>
          <w:szCs w:val="28"/>
        </w:rPr>
        <w:t xml:space="preserve">: </w:t>
      </w:r>
      <w:r w:rsidRPr="006D3B9D">
        <w:rPr>
          <w:sz w:val="28"/>
          <w:szCs w:val="28"/>
        </w:rPr>
        <w:t>запах алкоголя изо рта, изменение окраски кожных по</w:t>
      </w:r>
      <w:r w:rsidRPr="006D3B9D">
        <w:rPr>
          <w:sz w:val="28"/>
          <w:szCs w:val="28"/>
        </w:rPr>
        <w:t>кровов лица, поведение не соответствующее обстановке</w:t>
      </w: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(л.д. 3);</w:t>
      </w:r>
    </w:p>
    <w:p w:rsidR="00540F67" w:rsidRPr="006D3B9D" w:rsidP="00540F6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протоколом 61 АК 602786 о направлении Го Цивэй на медицинское освидетельствование на состояние опьянения от 10.05.2019 г., </w:t>
      </w:r>
      <w:r w:rsidRPr="006D3B9D">
        <w:rPr>
          <w:sz w:val="28"/>
          <w:szCs w:val="28"/>
        </w:rPr>
        <w:t>основанием для составления которого послужило нал</w:t>
      </w:r>
      <w:r>
        <w:rPr>
          <w:sz w:val="28"/>
          <w:szCs w:val="28"/>
        </w:rPr>
        <w:t>ичие у него призна</w:t>
      </w:r>
      <w:r>
        <w:rPr>
          <w:sz w:val="28"/>
          <w:szCs w:val="28"/>
        </w:rPr>
        <w:t>ков опьянения</w:t>
      </w:r>
      <w:r w:rsidRPr="006D3B9D">
        <w:rPr>
          <w:sz w:val="28"/>
          <w:szCs w:val="28"/>
        </w:rPr>
        <w:t xml:space="preserve">, а также отказ Го Цивэй от прохождения освидетельствования на состояние алкогольного опьянения, </w:t>
      </w: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котором имеется собственноручное указание </w:t>
      </w:r>
      <w:r w:rsidRPr="006D3B9D">
        <w:rPr>
          <w:sz w:val="28"/>
          <w:szCs w:val="28"/>
        </w:rPr>
        <w:t>Го Цивэй</w:t>
      </w:r>
      <w:r w:rsidRPr="006D3B9D">
        <w:rPr>
          <w:rFonts w:eastAsiaTheme="minorHAnsi"/>
          <w:sz w:val="28"/>
          <w:szCs w:val="28"/>
          <w:lang w:eastAsia="en-US"/>
        </w:rPr>
        <w:t xml:space="preserve"> </w:t>
      </w: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отказе от прохождения медицинского освидетельствования (л.д. 4);</w:t>
      </w:r>
    </w:p>
    <w:p w:rsidR="00540F67" w:rsidP="00540F67">
      <w:pPr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B03610">
        <w:rPr>
          <w:color w:val="000000"/>
          <w:sz w:val="28"/>
          <w:szCs w:val="28"/>
          <w:shd w:val="clear" w:color="auto" w:fill="FFFFFF"/>
        </w:rPr>
        <w:t>протоколом 82 ПЗ № 034</w:t>
      </w:r>
      <w:r w:rsidRPr="00B03610">
        <w:rPr>
          <w:color w:val="000000"/>
          <w:sz w:val="28"/>
          <w:szCs w:val="28"/>
          <w:shd w:val="clear" w:color="auto" w:fill="FFFFFF"/>
        </w:rPr>
        <w:t>016 о задержании транспортного средства от 10.05.2019 г. (л.д. 5);</w:t>
      </w:r>
      <w:r w:rsidRPr="00B0361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540F67" w:rsidP="00540F67">
      <w:pPr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 информацией о водительском удостоверении (л.д. 6).</w:t>
      </w:r>
    </w:p>
    <w:p w:rsidR="00540F67" w:rsidP="00540F67">
      <w:pPr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F1664">
        <w:rPr>
          <w:rFonts w:eastAsiaTheme="minorHAnsi"/>
          <w:sz w:val="28"/>
          <w:szCs w:val="28"/>
          <w:lang w:eastAsia="en-US"/>
        </w:rPr>
        <w:t>- видеоматериалом на компакт-диске, приобщенном к материалам дела и исследованном в судебном заседании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40F67" w:rsidRPr="00706FC6" w:rsidP="00540F67">
      <w:pPr>
        <w:ind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 xml:space="preserve">Кроме того, вина </w:t>
      </w:r>
      <w:r>
        <w:rPr>
          <w:sz w:val="28"/>
          <w:szCs w:val="28"/>
        </w:rPr>
        <w:t xml:space="preserve">Го Цивэй </w:t>
      </w:r>
      <w:r w:rsidRPr="00DF1664">
        <w:rPr>
          <w:sz w:val="28"/>
          <w:szCs w:val="28"/>
        </w:rPr>
        <w:t>подтверждается показаниями допрошенн</w:t>
      </w:r>
      <w:r>
        <w:rPr>
          <w:sz w:val="28"/>
          <w:szCs w:val="28"/>
        </w:rPr>
        <w:t>ого</w:t>
      </w:r>
      <w:r w:rsidRPr="00DF1664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м заседании в качестве свидетеля</w:t>
      </w:r>
      <w:r w:rsidRPr="00DF166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DF1664">
        <w:rPr>
          <w:sz w:val="28"/>
          <w:szCs w:val="28"/>
        </w:rPr>
        <w:t xml:space="preserve"> ГИБДД </w:t>
      </w:r>
      <w:r w:rsidR="009C7CA4">
        <w:rPr>
          <w:sz w:val="28"/>
          <w:szCs w:val="28"/>
        </w:rPr>
        <w:t>«данные изъяты»</w:t>
      </w:r>
      <w:r w:rsidRPr="00DF1664">
        <w:rPr>
          <w:rFonts w:eastAsia="Calibri"/>
          <w:sz w:val="28"/>
          <w:szCs w:val="28"/>
          <w:lang w:eastAsia="en-US"/>
        </w:rPr>
        <w:t>,</w:t>
      </w:r>
      <w:r w:rsidRPr="00DF1664">
        <w:rPr>
          <w:rFonts w:eastAsia="Calibri"/>
          <w:bCs/>
          <w:sz w:val="28"/>
          <w:szCs w:val="28"/>
          <w:lang w:eastAsia="en-US"/>
        </w:rPr>
        <w:t xml:space="preserve"> </w:t>
      </w:r>
      <w:r w:rsidRPr="00DF1664">
        <w:rPr>
          <w:sz w:val="28"/>
          <w:szCs w:val="28"/>
        </w:rPr>
        <w:t xml:space="preserve">подробно описавших обстоятельства проведения в отношении </w:t>
      </w:r>
      <w:r>
        <w:rPr>
          <w:sz w:val="28"/>
          <w:szCs w:val="28"/>
        </w:rPr>
        <w:t>Го Цивэй</w:t>
      </w:r>
      <w:r w:rsidRPr="00DF1664">
        <w:rPr>
          <w:sz w:val="28"/>
          <w:szCs w:val="28"/>
        </w:rPr>
        <w:t xml:space="preserve"> процессуальных действий и составления протокола об </w:t>
      </w:r>
      <w:r w:rsidRPr="00706FC6">
        <w:rPr>
          <w:sz w:val="28"/>
          <w:szCs w:val="28"/>
        </w:rPr>
        <w:t>административном право</w:t>
      </w:r>
      <w:r w:rsidRPr="00706FC6">
        <w:rPr>
          <w:sz w:val="28"/>
          <w:szCs w:val="28"/>
        </w:rPr>
        <w:t>нарушении по ч. 1 ст. 12.26 КоАП РФ, показания которого не имеют противоречий и полностью подтверждаются письменными и видео материалами дела.</w:t>
      </w:r>
    </w:p>
    <w:p w:rsidR="00706FC6" w:rsidRPr="00706FC6" w:rsidP="00706FC6">
      <w:pPr>
        <w:ind w:firstLine="540"/>
        <w:jc w:val="both"/>
        <w:rPr>
          <w:rFonts w:ascii="Verdana" w:hAnsi="Verdana"/>
          <w:sz w:val="28"/>
          <w:szCs w:val="28"/>
        </w:rPr>
      </w:pPr>
      <w:r w:rsidRPr="00706FC6">
        <w:rPr>
          <w:rFonts w:eastAsiaTheme="minorHAnsi"/>
          <w:sz w:val="28"/>
          <w:szCs w:val="28"/>
          <w:lang w:eastAsia="en-US"/>
        </w:rPr>
        <w:t>Довод</w:t>
      </w:r>
      <w:r>
        <w:rPr>
          <w:rFonts w:eastAsiaTheme="minorHAnsi"/>
          <w:sz w:val="28"/>
          <w:szCs w:val="28"/>
          <w:lang w:eastAsia="en-US"/>
        </w:rPr>
        <w:t>ы</w:t>
      </w:r>
      <w:r w:rsidRPr="00706FC6">
        <w:rPr>
          <w:rFonts w:eastAsiaTheme="minorHAnsi"/>
          <w:sz w:val="28"/>
          <w:szCs w:val="28"/>
          <w:lang w:eastAsia="en-US"/>
        </w:rPr>
        <w:t xml:space="preserve"> защитника о том, что </w:t>
      </w:r>
      <w:r w:rsidRPr="00706FC6">
        <w:rPr>
          <w:sz w:val="28"/>
          <w:szCs w:val="28"/>
        </w:rPr>
        <w:t>сотрудник ГИБДД, составивший протокол об административном правонарушении является заи</w:t>
      </w:r>
      <w:r w:rsidRPr="00706FC6">
        <w:rPr>
          <w:sz w:val="28"/>
          <w:szCs w:val="28"/>
        </w:rPr>
        <w:t>нтересованным лицом, несостоятельны</w:t>
      </w:r>
      <w:r>
        <w:rPr>
          <w:sz w:val="28"/>
          <w:szCs w:val="28"/>
        </w:rPr>
        <w:t>.</w:t>
      </w:r>
    </w:p>
    <w:p w:rsidR="00706FC6" w:rsidRPr="005E7D47" w:rsidP="00706FC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E7D47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"consultantplus://offline/ref=7E6B374DA4C5F06FF750F1B4E9F0F0CC07FBFC8BC5F847E19691094FB41EF3906D3EF09702EDAE49A741F3B3BD64D50F900F1F321F89339B51HET" </w:instrText>
      </w:r>
      <w:r>
        <w:fldChar w:fldCharType="separate"/>
      </w:r>
      <w:r w:rsidRPr="005E7D47">
        <w:rPr>
          <w:rFonts w:eastAsiaTheme="minorHAnsi"/>
          <w:sz w:val="28"/>
          <w:szCs w:val="28"/>
          <w:lang w:eastAsia="en-US"/>
        </w:rPr>
        <w:t>ст. 25.6</w:t>
      </w:r>
      <w:r>
        <w:fldChar w:fldCharType="end"/>
      </w:r>
      <w:r w:rsidRPr="005E7D47">
        <w:rPr>
          <w:rFonts w:eastAsiaTheme="minorHAnsi"/>
          <w:sz w:val="28"/>
          <w:szCs w:val="28"/>
          <w:lang w:eastAsia="en-US"/>
        </w:rPr>
        <w:t xml:space="preserve"> КоАП РФ в качестве свидетеля по делу об административном правонарушении может быть вызвано лицо, которому известны обстоятельства дела, подлежащие установлению. </w:t>
      </w:r>
      <w:r>
        <w:fldChar w:fldCharType="begin"/>
      </w:r>
      <w:r>
        <w:instrText xml:space="preserve"> HYPERLINK "consultantplus://offline/ref=7E6B374DA4C5F06FF750F1B4E9F0F0CC07FBFC8BC5F847E19691094FB41EF3906D3EF09702EDAE42A341F3B3BD64D50F900F1F321F89339B51HET" </w:instrText>
      </w:r>
      <w:r>
        <w:fldChar w:fldCharType="separate"/>
      </w:r>
      <w:r w:rsidRPr="005E7D47">
        <w:rPr>
          <w:rFonts w:eastAsiaTheme="minorHAnsi"/>
          <w:sz w:val="28"/>
          <w:szCs w:val="28"/>
          <w:lang w:eastAsia="en-US"/>
        </w:rPr>
        <w:t>Статьей 25.12</w:t>
      </w:r>
      <w:r>
        <w:fldChar w:fldCharType="end"/>
      </w:r>
      <w:r w:rsidRPr="005E7D47">
        <w:rPr>
          <w:rFonts w:eastAsiaTheme="minorHAnsi"/>
          <w:sz w:val="28"/>
          <w:szCs w:val="28"/>
          <w:lang w:eastAsia="en-US"/>
        </w:rPr>
        <w:t xml:space="preserve"> КоАП РФ определены обстоятельства, исключающие возможность участия в производстве по делу об административном правонарушении в качестве защитника, представителя, специалиста</w:t>
      </w:r>
      <w:r w:rsidRPr="005E7D47">
        <w:rPr>
          <w:rFonts w:eastAsiaTheme="minorHAnsi"/>
          <w:sz w:val="28"/>
          <w:szCs w:val="28"/>
          <w:lang w:eastAsia="en-US"/>
        </w:rPr>
        <w:t xml:space="preserve">, эксперта и переводчика. Каких-либо ограничений или запретов </w:t>
      </w:r>
      <w:r w:rsidRPr="005E7D47">
        <w:rPr>
          <w:rFonts w:eastAsiaTheme="minorHAnsi"/>
          <w:sz w:val="28"/>
          <w:szCs w:val="28"/>
          <w:lang w:eastAsia="en-US"/>
        </w:rPr>
        <w:t xml:space="preserve">на </w:t>
      </w:r>
      <w:r w:rsidRPr="005E7D47">
        <w:rPr>
          <w:rFonts w:eastAsiaTheme="minorHAnsi"/>
          <w:sz w:val="28"/>
          <w:szCs w:val="28"/>
          <w:lang w:eastAsia="en-US"/>
        </w:rPr>
        <w:t>участие сотрудников ГИБДД в производстве по делу об административном правонарушении в качестве</w:t>
      </w:r>
      <w:r w:rsidRPr="005E7D47">
        <w:rPr>
          <w:rFonts w:eastAsiaTheme="minorHAnsi"/>
          <w:sz w:val="28"/>
          <w:szCs w:val="28"/>
          <w:lang w:eastAsia="en-US"/>
        </w:rPr>
        <w:t xml:space="preserve"> свидетелей, нормами </w:t>
      </w:r>
      <w:r>
        <w:fldChar w:fldCharType="begin"/>
      </w:r>
      <w:r>
        <w:instrText xml:space="preserve"> HYPERLINK "consultantplus://offline/ref=7E6B374DA4C5F06FF750F1B4E9F0F0CC07FBFC8BC5F847E19691094FB41EF3907F3EA89B02E8B34AA354A5E2F853H8T" </w:instrText>
      </w:r>
      <w:r>
        <w:fldChar w:fldCharType="separate"/>
      </w:r>
      <w:r w:rsidRPr="005E7D47">
        <w:rPr>
          <w:rFonts w:eastAsiaTheme="minorHAnsi"/>
          <w:sz w:val="28"/>
          <w:szCs w:val="28"/>
          <w:lang w:eastAsia="en-US"/>
        </w:rPr>
        <w:t>КоАП</w:t>
      </w:r>
      <w:r>
        <w:fldChar w:fldCharType="end"/>
      </w:r>
      <w:r w:rsidRPr="005E7D47">
        <w:rPr>
          <w:rFonts w:eastAsiaTheme="minorHAnsi"/>
          <w:sz w:val="28"/>
          <w:szCs w:val="28"/>
          <w:lang w:eastAsia="en-US"/>
        </w:rPr>
        <w:t xml:space="preserve"> РФ не предусмотрено.</w:t>
      </w:r>
    </w:p>
    <w:p w:rsidR="00706FC6" w:rsidRPr="005E7D47" w:rsidP="00706FC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E7D47">
        <w:rPr>
          <w:rFonts w:eastAsiaTheme="minorHAnsi"/>
          <w:sz w:val="28"/>
          <w:szCs w:val="28"/>
          <w:lang w:eastAsia="en-US"/>
        </w:rPr>
        <w:t xml:space="preserve">Кроме того в соответствии с правовой позицией Конституционного Суда РФ, изложенной в Определении от </w:t>
      </w:r>
      <w:r w:rsidRPr="00AD6A38">
        <w:rPr>
          <w:rFonts w:eastAsiaTheme="minorHAnsi"/>
          <w:sz w:val="28"/>
          <w:szCs w:val="28"/>
          <w:lang w:eastAsia="en-US"/>
        </w:rPr>
        <w:t xml:space="preserve">29.05.2007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AD6A38">
        <w:rPr>
          <w:rFonts w:eastAsiaTheme="minorHAnsi"/>
          <w:sz w:val="28"/>
          <w:szCs w:val="28"/>
          <w:lang w:eastAsia="en-US"/>
        </w:rPr>
        <w:t xml:space="preserve"> 346-О-О</w:t>
      </w:r>
      <w:r w:rsidRPr="005E7D47">
        <w:rPr>
          <w:rFonts w:eastAsiaTheme="minorHAnsi"/>
          <w:sz w:val="28"/>
          <w:szCs w:val="28"/>
          <w:lang w:eastAsia="en-US"/>
        </w:rPr>
        <w:t>, привлечение должностных лиц, составивших</w:t>
      </w:r>
      <w:r w:rsidRPr="005E7D47">
        <w:rPr>
          <w:rFonts w:eastAsiaTheme="minorHAnsi"/>
          <w:sz w:val="28"/>
          <w:szCs w:val="28"/>
          <w:lang w:eastAsia="en-US"/>
        </w:rPr>
        <w:t xml:space="preserve"> протокол и другие материалы, к участию в деле об административном правонарушении в качестве свидетелей не нарушает конституционных прав лица, в отношении которого ведется производство по делу об административном правонарушении.</w:t>
      </w:r>
    </w:p>
    <w:p w:rsidR="00706FC6" w:rsidRPr="005E7D47" w:rsidP="00706FC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E7D47">
        <w:rPr>
          <w:rFonts w:eastAsiaTheme="minorHAnsi"/>
          <w:sz w:val="28"/>
          <w:szCs w:val="28"/>
          <w:lang w:eastAsia="en-US"/>
        </w:rPr>
        <w:t>Таким образом, тот факт, чт</w:t>
      </w:r>
      <w:r w:rsidRPr="005E7D47">
        <w:rPr>
          <w:rFonts w:eastAsiaTheme="minorHAnsi"/>
          <w:sz w:val="28"/>
          <w:szCs w:val="28"/>
          <w:lang w:eastAsia="en-US"/>
        </w:rPr>
        <w:t>о сотрудник ГИБДД явля</w:t>
      </w:r>
      <w:r>
        <w:rPr>
          <w:rFonts w:eastAsiaTheme="minorHAnsi"/>
          <w:sz w:val="28"/>
          <w:szCs w:val="28"/>
          <w:lang w:eastAsia="en-US"/>
        </w:rPr>
        <w:t>е</w:t>
      </w:r>
      <w:r w:rsidRPr="005E7D47">
        <w:rPr>
          <w:rFonts w:eastAsiaTheme="minorHAnsi"/>
          <w:sz w:val="28"/>
          <w:szCs w:val="28"/>
          <w:lang w:eastAsia="en-US"/>
        </w:rPr>
        <w:t>тся должностным лиц</w:t>
      </w:r>
      <w:r>
        <w:rPr>
          <w:rFonts w:eastAsiaTheme="minorHAnsi"/>
          <w:sz w:val="28"/>
          <w:szCs w:val="28"/>
          <w:lang w:eastAsia="en-US"/>
        </w:rPr>
        <w:t>о</w:t>
      </w:r>
      <w:r w:rsidRPr="005E7D47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,</w:t>
      </w:r>
      <w:r w:rsidRPr="005E7D47">
        <w:rPr>
          <w:rFonts w:eastAsiaTheme="minorHAnsi"/>
          <w:sz w:val="28"/>
          <w:szCs w:val="28"/>
          <w:lang w:eastAsia="en-US"/>
        </w:rPr>
        <w:t xml:space="preserve"> наделенным государственно-властными полномочиями, не может служить поводом к тому, чтобы не доверять </w:t>
      </w:r>
      <w:r>
        <w:rPr>
          <w:rFonts w:eastAsiaTheme="minorHAnsi"/>
          <w:sz w:val="28"/>
          <w:szCs w:val="28"/>
          <w:lang w:eastAsia="en-US"/>
        </w:rPr>
        <w:t>его</w:t>
      </w:r>
      <w:r w:rsidRPr="005E7D47">
        <w:rPr>
          <w:rFonts w:eastAsiaTheme="minorHAnsi"/>
          <w:sz w:val="28"/>
          <w:szCs w:val="28"/>
          <w:lang w:eastAsia="en-US"/>
        </w:rPr>
        <w:t xml:space="preserve"> показаниям и составленным </w:t>
      </w:r>
      <w:r>
        <w:rPr>
          <w:rFonts w:eastAsiaTheme="minorHAnsi"/>
          <w:sz w:val="28"/>
          <w:szCs w:val="28"/>
          <w:lang w:eastAsia="en-US"/>
        </w:rPr>
        <w:t>им</w:t>
      </w:r>
      <w:r w:rsidRPr="005E7D47">
        <w:rPr>
          <w:rFonts w:eastAsiaTheme="minorHAnsi"/>
          <w:sz w:val="28"/>
          <w:szCs w:val="28"/>
          <w:lang w:eastAsia="en-US"/>
        </w:rPr>
        <w:t xml:space="preserve"> процессуальным документам, которые судья оценивает по своему внутреннему убе</w:t>
      </w:r>
      <w:r w:rsidRPr="005E7D47">
        <w:rPr>
          <w:rFonts w:eastAsiaTheme="minorHAnsi"/>
          <w:sz w:val="28"/>
          <w:szCs w:val="28"/>
          <w:lang w:eastAsia="en-US"/>
        </w:rPr>
        <w:t xml:space="preserve">ждению, в соответствии с требованиями </w:t>
      </w:r>
      <w:r>
        <w:fldChar w:fldCharType="begin"/>
      </w:r>
      <w:r>
        <w:instrText xml:space="preserve"> HYPERLINK "consultantplus://offline/ref=7E6B374DA4C5F06FF750F1B4E9F0F0CC07FBFC8BC5F847E19691094FB41EF3906D3EF09702EDA94EA241F3B3BD64D50F900F1F321F89339B51HET" </w:instrText>
      </w:r>
      <w:r>
        <w:fldChar w:fldCharType="separate"/>
      </w:r>
      <w:r w:rsidRPr="005E7D47">
        <w:rPr>
          <w:rFonts w:eastAsiaTheme="minorHAnsi"/>
          <w:sz w:val="28"/>
          <w:szCs w:val="28"/>
          <w:lang w:eastAsia="en-US"/>
        </w:rPr>
        <w:t>ст. 26.11</w:t>
      </w:r>
      <w:r>
        <w:fldChar w:fldCharType="end"/>
      </w:r>
      <w:r w:rsidRPr="005E7D47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540F67" w:rsidRPr="002D2559" w:rsidP="003B2798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>Анализируя собранные по делу доказат</w:t>
      </w:r>
      <w:r w:rsidRPr="00DF1664">
        <w:rPr>
          <w:sz w:val="28"/>
          <w:szCs w:val="28"/>
        </w:rPr>
        <w:t>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</w:t>
      </w:r>
      <w:r w:rsidRPr="00DF1664">
        <w:rPr>
          <w:sz w:val="28"/>
          <w:szCs w:val="28"/>
        </w:rPr>
        <w:t xml:space="preserve">людением требований КоАП РФ, согласуются между собой и </w:t>
      </w:r>
      <w:r w:rsidRPr="002D2559">
        <w:rPr>
          <w:sz w:val="28"/>
          <w:szCs w:val="28"/>
        </w:rPr>
        <w:t>с достаточной полнотой подтверждают вину водителя Го Цивэй в совершении административного правонарушения.</w:t>
      </w:r>
    </w:p>
    <w:p w:rsidR="00540F67" w:rsidRPr="002D2559" w:rsidP="003B2798">
      <w:pPr>
        <w:pStyle w:val="NoSpacing"/>
        <w:ind w:right="-2" w:firstLine="540"/>
        <w:jc w:val="both"/>
        <w:rPr>
          <w:rFonts w:ascii="Verdana" w:hAnsi="Verdana"/>
          <w:sz w:val="28"/>
          <w:szCs w:val="28"/>
        </w:rPr>
      </w:pPr>
      <w:r w:rsidRPr="002D2559">
        <w:rPr>
          <w:sz w:val="28"/>
          <w:szCs w:val="28"/>
        </w:rPr>
        <w:t>Д</w:t>
      </w:r>
      <w:r w:rsidRPr="006D3B9D">
        <w:rPr>
          <w:sz w:val="28"/>
          <w:szCs w:val="28"/>
        </w:rPr>
        <w:t>оводы Го Цивэ</w:t>
      </w:r>
      <w:r w:rsidRPr="002D2559">
        <w:rPr>
          <w:sz w:val="28"/>
          <w:szCs w:val="28"/>
        </w:rPr>
        <w:t>й</w:t>
      </w:r>
      <w:r w:rsidRPr="006D3B9D">
        <w:rPr>
          <w:sz w:val="28"/>
          <w:szCs w:val="28"/>
        </w:rPr>
        <w:t xml:space="preserve"> и его защитник</w:t>
      </w:r>
      <w:r w:rsidRPr="002D2559">
        <w:rPr>
          <w:sz w:val="28"/>
          <w:szCs w:val="28"/>
        </w:rPr>
        <w:t>ов</w:t>
      </w:r>
      <w:r w:rsidRPr="006D3B9D">
        <w:rPr>
          <w:sz w:val="28"/>
          <w:szCs w:val="28"/>
        </w:rPr>
        <w:t xml:space="preserve"> о </w:t>
      </w:r>
      <w:r w:rsidRPr="002D2559">
        <w:rPr>
          <w:sz w:val="28"/>
          <w:szCs w:val="28"/>
        </w:rPr>
        <w:t>нарушении права Го Цивэй на защиту в связи с не обеспечением</w:t>
      </w:r>
      <w:r w:rsidRPr="002D2559">
        <w:rPr>
          <w:sz w:val="28"/>
          <w:szCs w:val="28"/>
        </w:rPr>
        <w:t xml:space="preserve"> участия переводчика при составлении административного материала, суд находит несостоятельными, по следующим основаниям.</w:t>
      </w:r>
    </w:p>
    <w:p w:rsidR="00540F67" w:rsidRPr="002D2559" w:rsidP="003B2798">
      <w:pPr>
        <w:ind w:firstLine="540"/>
        <w:jc w:val="both"/>
        <w:rPr>
          <w:sz w:val="28"/>
          <w:szCs w:val="28"/>
        </w:rPr>
      </w:pPr>
      <w:r w:rsidRPr="002D2559">
        <w:rPr>
          <w:sz w:val="28"/>
          <w:szCs w:val="28"/>
        </w:rPr>
        <w:t>Как следует из материалов дела, при составлении протоколов в отношении Го Цивэй было установлено владение последним русским языком, его</w:t>
      </w:r>
      <w:r w:rsidRPr="002D2559">
        <w:rPr>
          <w:sz w:val="28"/>
          <w:szCs w:val="28"/>
        </w:rPr>
        <w:t xml:space="preserve"> трудоустройство переводчиком с русского языка на китайский язык и наоборот, Го Цивэй разъяснены права, последний дал свои объяснения на русском языке. </w:t>
      </w:r>
    </w:p>
    <w:p w:rsidR="00540F67" w:rsidP="003B2798">
      <w:pPr>
        <w:ind w:firstLine="540"/>
        <w:jc w:val="both"/>
        <w:rPr>
          <w:sz w:val="28"/>
          <w:szCs w:val="28"/>
        </w:rPr>
      </w:pPr>
      <w:r w:rsidRPr="002D2559">
        <w:rPr>
          <w:sz w:val="28"/>
          <w:szCs w:val="28"/>
        </w:rPr>
        <w:t>Данный факт подтвержден п</w:t>
      </w:r>
      <w:r w:rsidRPr="006D3B9D">
        <w:rPr>
          <w:sz w:val="28"/>
          <w:szCs w:val="28"/>
        </w:rPr>
        <w:t>ротоколом об административном правонарушении и протоколами применения мер обес</w:t>
      </w:r>
      <w:r w:rsidRPr="006D3B9D">
        <w:rPr>
          <w:sz w:val="28"/>
          <w:szCs w:val="28"/>
        </w:rPr>
        <w:t>печения производства по делу об административном правонарушении, составленными с применением видеозаписи, а также показаниями инспектор</w:t>
      </w:r>
      <w:r w:rsidRPr="002D2559">
        <w:rPr>
          <w:sz w:val="28"/>
          <w:szCs w:val="28"/>
        </w:rPr>
        <w:t>а</w:t>
      </w:r>
      <w:r w:rsidRPr="006D3B9D">
        <w:rPr>
          <w:sz w:val="28"/>
          <w:szCs w:val="28"/>
        </w:rPr>
        <w:t xml:space="preserve"> ГИБДД </w:t>
      </w:r>
      <w:r w:rsidR="009C7CA4">
        <w:rPr>
          <w:sz w:val="28"/>
          <w:szCs w:val="28"/>
        </w:rPr>
        <w:t>«данные изъяты»</w:t>
      </w:r>
      <w:r w:rsidRPr="002D2559">
        <w:rPr>
          <w:rFonts w:eastAsia="Calibri"/>
          <w:sz w:val="28"/>
          <w:szCs w:val="28"/>
          <w:lang w:eastAsia="en-US"/>
        </w:rPr>
        <w:t xml:space="preserve">, </w:t>
      </w:r>
      <w:r w:rsidRPr="004F6826">
        <w:rPr>
          <w:sz w:val="28"/>
          <w:szCs w:val="28"/>
        </w:rPr>
        <w:t>допрошенн</w:t>
      </w:r>
      <w:r>
        <w:rPr>
          <w:sz w:val="28"/>
          <w:szCs w:val="28"/>
        </w:rPr>
        <w:t>ого</w:t>
      </w:r>
      <w:r w:rsidRPr="004F6826">
        <w:rPr>
          <w:sz w:val="28"/>
          <w:szCs w:val="28"/>
        </w:rPr>
        <w:t xml:space="preserve"> в качестве свидетел</w:t>
      </w:r>
      <w:r>
        <w:rPr>
          <w:sz w:val="28"/>
          <w:szCs w:val="28"/>
        </w:rPr>
        <w:t>я</w:t>
      </w:r>
      <w:r w:rsidRPr="004F6826">
        <w:rPr>
          <w:sz w:val="28"/>
          <w:szCs w:val="28"/>
        </w:rPr>
        <w:t>, не доверять которым оснований не имеется</w:t>
      </w:r>
      <w:r>
        <w:rPr>
          <w:sz w:val="28"/>
          <w:szCs w:val="28"/>
        </w:rPr>
        <w:t xml:space="preserve">, из показаний </w:t>
      </w:r>
      <w:r>
        <w:rPr>
          <w:sz w:val="28"/>
          <w:szCs w:val="28"/>
        </w:rPr>
        <w:t>которых следует</w:t>
      </w:r>
      <w:r w:rsidRPr="004F6826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 w:rsidRPr="006D3B9D">
        <w:rPr>
          <w:sz w:val="28"/>
          <w:szCs w:val="28"/>
        </w:rPr>
        <w:t xml:space="preserve"> Го Цивэй владел русским языком, </w:t>
      </w:r>
      <w:r>
        <w:rPr>
          <w:sz w:val="28"/>
          <w:szCs w:val="28"/>
        </w:rPr>
        <w:t xml:space="preserve">отчетливо </w:t>
      </w:r>
      <w:r w:rsidRPr="006D3B9D">
        <w:rPr>
          <w:sz w:val="28"/>
          <w:szCs w:val="28"/>
        </w:rPr>
        <w:t>понимал суть происходящего, а также значение подписываемых документов, каких-либо возражений</w:t>
      </w:r>
      <w:r w:rsidRPr="006D3B9D">
        <w:rPr>
          <w:sz w:val="28"/>
          <w:szCs w:val="28"/>
        </w:rPr>
        <w:t xml:space="preserve"> относительно того, что Го Цивэй </w:t>
      </w:r>
      <w:r w:rsidRPr="006D3B9D">
        <w:rPr>
          <w:sz w:val="28"/>
          <w:szCs w:val="28"/>
        </w:rPr>
        <w:t xml:space="preserve">не владеет русским языком и ему </w:t>
      </w:r>
      <w:r>
        <w:rPr>
          <w:sz w:val="28"/>
          <w:szCs w:val="28"/>
        </w:rPr>
        <w:t>требуется переводчик не заявлял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неоднократные предложения, от переводчика и защитника отказался. </w:t>
      </w:r>
    </w:p>
    <w:p w:rsidR="00540F67" w:rsidRPr="00FB62DA" w:rsidP="003B2798">
      <w:pPr>
        <w:ind w:firstLine="540"/>
        <w:jc w:val="both"/>
        <w:rPr>
          <w:sz w:val="28"/>
          <w:szCs w:val="28"/>
        </w:rPr>
      </w:pPr>
      <w:r w:rsidRPr="006D3B9D">
        <w:rPr>
          <w:sz w:val="28"/>
          <w:szCs w:val="28"/>
        </w:rPr>
        <w:t>Суд также учитывает, что при составлении протокола об административном правонарушении права, предусмотренные ст. 25.1 КоАП РФ, а также положения ст. 51 Конституции РФ Го Цивэ</w:t>
      </w:r>
      <w:r w:rsidRPr="005F1FDF">
        <w:rPr>
          <w:sz w:val="28"/>
          <w:szCs w:val="28"/>
        </w:rPr>
        <w:t xml:space="preserve">й </w:t>
      </w:r>
      <w:r w:rsidRPr="006D3B9D">
        <w:rPr>
          <w:sz w:val="28"/>
          <w:szCs w:val="28"/>
        </w:rPr>
        <w:t>были разъяснен</w:t>
      </w:r>
      <w:r w:rsidRPr="006D3B9D">
        <w:rPr>
          <w:sz w:val="28"/>
          <w:szCs w:val="28"/>
        </w:rPr>
        <w:t xml:space="preserve">ы, </w:t>
      </w:r>
      <w:r w:rsidRPr="005F1FDF">
        <w:rPr>
          <w:sz w:val="28"/>
          <w:szCs w:val="28"/>
        </w:rPr>
        <w:t>что подтверждается его личной подписью, свидетельствующ</w:t>
      </w:r>
      <w:r w:rsidR="00662E42">
        <w:rPr>
          <w:sz w:val="28"/>
          <w:szCs w:val="28"/>
        </w:rPr>
        <w:t>ая</w:t>
      </w:r>
      <w:r w:rsidRPr="005F1FDF">
        <w:rPr>
          <w:sz w:val="28"/>
          <w:szCs w:val="28"/>
        </w:rPr>
        <w:t xml:space="preserve"> о его ознакомлении с положениями ст. 51 Конституции РФ, а также то, что права и обязанности, предусмотренные ст. 25.1 КоАП РФ ему разъяснены</w:t>
      </w:r>
      <w:r w:rsidR="00662E42">
        <w:rPr>
          <w:sz w:val="28"/>
          <w:szCs w:val="28"/>
        </w:rPr>
        <w:t xml:space="preserve">. </w:t>
      </w:r>
      <w:r w:rsidRPr="005F1FDF">
        <w:rPr>
          <w:sz w:val="28"/>
          <w:szCs w:val="28"/>
        </w:rPr>
        <w:t>При составлении протокола об административном правона</w:t>
      </w:r>
      <w:r w:rsidRPr="005F1FDF">
        <w:rPr>
          <w:sz w:val="28"/>
          <w:szCs w:val="28"/>
        </w:rPr>
        <w:t>рушении Го Цивэй</w:t>
      </w:r>
      <w:r>
        <w:rPr>
          <w:sz w:val="28"/>
          <w:szCs w:val="28"/>
        </w:rPr>
        <w:t xml:space="preserve"> не заявлял ходатайств</w:t>
      </w:r>
      <w:r w:rsidRPr="005F1FDF">
        <w:rPr>
          <w:sz w:val="28"/>
          <w:szCs w:val="28"/>
        </w:rPr>
        <w:t xml:space="preserve"> о предоставлении защитника, переводчика. После составления протокола об административном правонарушении Го Цивэй с указанным протоколом ознакомился, расписался, получил его копию, при этом </w:t>
      </w:r>
      <w:r w:rsidRPr="00FB62DA">
        <w:rPr>
          <w:sz w:val="28"/>
          <w:szCs w:val="28"/>
        </w:rPr>
        <w:t xml:space="preserve">собственноручно  на русском </w:t>
      </w:r>
      <w:r w:rsidRPr="00FB62DA">
        <w:rPr>
          <w:sz w:val="28"/>
          <w:szCs w:val="28"/>
        </w:rPr>
        <w:t xml:space="preserve">языке указал в графе объяснений, что «не согласен». </w:t>
      </w:r>
    </w:p>
    <w:p w:rsidR="00540F67" w:rsidRPr="00790D28" w:rsidP="003B2798">
      <w:pPr>
        <w:spacing w:line="276" w:lineRule="auto"/>
        <w:ind w:firstLine="540"/>
        <w:jc w:val="both"/>
        <w:rPr>
          <w:sz w:val="28"/>
          <w:szCs w:val="28"/>
        </w:rPr>
      </w:pPr>
      <w:r w:rsidRPr="00FB62DA">
        <w:rPr>
          <w:sz w:val="28"/>
          <w:szCs w:val="28"/>
        </w:rPr>
        <w:t>Кроме того, Го Цивэ</w:t>
      </w:r>
      <w:r w:rsidRPr="007B2C4F">
        <w:rPr>
          <w:sz w:val="28"/>
          <w:szCs w:val="28"/>
        </w:rPr>
        <w:t>й</w:t>
      </w:r>
      <w:r w:rsidRPr="00FB62DA">
        <w:rPr>
          <w:sz w:val="28"/>
          <w:szCs w:val="28"/>
        </w:rPr>
        <w:t xml:space="preserve"> выдан</w:t>
      </w:r>
      <w:r w:rsidRPr="007B2C4F">
        <w:rPr>
          <w:sz w:val="28"/>
          <w:szCs w:val="28"/>
        </w:rPr>
        <w:t xml:space="preserve">о разрешение на работу </w:t>
      </w:r>
      <w:r w:rsidRPr="007B2C4F">
        <w:rPr>
          <w:rFonts w:eastAsiaTheme="minorHAnsi"/>
          <w:sz w:val="28"/>
          <w:szCs w:val="28"/>
          <w:lang w:eastAsia="en-US"/>
        </w:rPr>
        <w:t xml:space="preserve">иностранного гражданина или лицу без гражданства серии 82 № 1800005338, выданное 19.11.2018 г. (л.д. 74). В соответствии с </w:t>
      </w:r>
      <w:r>
        <w:fldChar w:fldCharType="begin"/>
      </w:r>
      <w:r>
        <w:instrText xml:space="preserve"> HYPERLINK "consultantplus://offline/ref=ABA2894F55DB1B4073DEA938AA7115B84AE86656E673BF5E923B9FB627DE7B85E79B0995468B87B522A52D75F4FB2C4C005C2207BFFFEAF4dDsBL" </w:instrText>
      </w:r>
      <w:r>
        <w:fldChar w:fldCharType="separate"/>
      </w:r>
      <w:r w:rsidRPr="007B2C4F">
        <w:rPr>
          <w:rFonts w:eastAsiaTheme="minorHAnsi"/>
          <w:sz w:val="28"/>
          <w:szCs w:val="28"/>
          <w:lang w:eastAsia="en-US"/>
        </w:rPr>
        <w:t>п. 1 ст. 2</w:t>
      </w:r>
      <w:r>
        <w:fldChar w:fldCharType="end"/>
      </w:r>
      <w:r w:rsidRPr="007B2C4F">
        <w:rPr>
          <w:rFonts w:eastAsiaTheme="minorHAnsi"/>
          <w:sz w:val="28"/>
          <w:szCs w:val="28"/>
          <w:lang w:eastAsia="en-US"/>
        </w:rPr>
        <w:t xml:space="preserve"> Закона № 115-ФЗ </w:t>
      </w:r>
      <w:r w:rsidRPr="00FB62DA">
        <w:rPr>
          <w:sz w:val="28"/>
          <w:szCs w:val="28"/>
        </w:rPr>
        <w:t xml:space="preserve">"О правовом положении иностранных граждан в Российской Федерации" </w:t>
      </w:r>
      <w:r>
        <w:rPr>
          <w:rFonts w:eastAsiaTheme="minorHAnsi"/>
          <w:sz w:val="28"/>
          <w:szCs w:val="28"/>
          <w:lang w:eastAsia="en-US"/>
        </w:rPr>
        <w:t>разрешение на работу - документ</w:t>
      </w:r>
      <w:r>
        <w:rPr>
          <w:rFonts w:eastAsiaTheme="minorHAnsi"/>
          <w:sz w:val="28"/>
          <w:szCs w:val="28"/>
          <w:lang w:eastAsia="en-US"/>
        </w:rPr>
        <w:t>, подтверждающий право иностранного работника на временное осуществление на территории Российской Федерации трудовой деятельности или право иностранного гражданина, зарегистрированного в Российской Федерации в качестве индивидуального предпринимателя, на о</w:t>
      </w:r>
      <w:r>
        <w:rPr>
          <w:rFonts w:eastAsiaTheme="minorHAnsi"/>
          <w:sz w:val="28"/>
          <w:szCs w:val="28"/>
          <w:lang w:eastAsia="en-US"/>
        </w:rPr>
        <w:t>существление предпринимательской деятельности.</w:t>
      </w:r>
      <w:r w:rsidRPr="00FB62DA">
        <w:rPr>
          <w:sz w:val="28"/>
          <w:szCs w:val="28"/>
        </w:rPr>
        <w:t xml:space="preserve"> К числу документов, необходимых для оформления </w:t>
      </w:r>
      <w:r w:rsidRPr="00790D28">
        <w:rPr>
          <w:sz w:val="28"/>
          <w:szCs w:val="28"/>
        </w:rPr>
        <w:t>разрешения</w:t>
      </w:r>
      <w:r w:rsidRPr="00FB62DA">
        <w:rPr>
          <w:sz w:val="28"/>
          <w:szCs w:val="28"/>
        </w:rPr>
        <w:t>, в том числе относится документ, подтверждающий владение русским языком, знание истории России и основ законодательства РФ.</w:t>
      </w:r>
    </w:p>
    <w:p w:rsidR="00540F67" w:rsidP="00540F67">
      <w:pPr>
        <w:ind w:firstLine="540"/>
        <w:jc w:val="both"/>
        <w:rPr>
          <w:sz w:val="28"/>
          <w:szCs w:val="28"/>
        </w:rPr>
      </w:pPr>
      <w:r w:rsidRPr="00790D28">
        <w:rPr>
          <w:rFonts w:eastAsiaTheme="minorHAnsi"/>
          <w:sz w:val="28"/>
          <w:szCs w:val="28"/>
          <w:lang w:eastAsia="en-US"/>
        </w:rPr>
        <w:t>В материалы дела работодате</w:t>
      </w:r>
      <w:r w:rsidRPr="00790D28">
        <w:rPr>
          <w:rFonts w:eastAsiaTheme="minorHAnsi"/>
          <w:sz w:val="28"/>
          <w:szCs w:val="28"/>
          <w:lang w:eastAsia="en-US"/>
        </w:rPr>
        <w:t xml:space="preserve">лем </w:t>
      </w:r>
      <w:r w:rsidRPr="00790D28">
        <w:rPr>
          <w:rFonts w:eastAsiaTheme="minorHAnsi"/>
          <w:sz w:val="28"/>
          <w:szCs w:val="28"/>
          <w:lang w:eastAsia="en-US"/>
        </w:rPr>
        <w:t>Го</w:t>
      </w:r>
      <w:r w:rsidRPr="00790D28">
        <w:rPr>
          <w:rFonts w:eastAsiaTheme="minorHAnsi"/>
          <w:sz w:val="28"/>
          <w:szCs w:val="28"/>
          <w:lang w:eastAsia="en-US"/>
        </w:rPr>
        <w:t xml:space="preserve"> </w:t>
      </w:r>
      <w:r w:rsidRPr="00790D28">
        <w:rPr>
          <w:rFonts w:eastAsiaTheme="minorHAnsi"/>
          <w:sz w:val="28"/>
          <w:szCs w:val="28"/>
          <w:lang w:eastAsia="en-US"/>
        </w:rPr>
        <w:t>Цивэй</w:t>
      </w:r>
      <w:r w:rsidRPr="00790D28">
        <w:rPr>
          <w:rFonts w:eastAsiaTheme="minorHAnsi"/>
          <w:sz w:val="28"/>
          <w:szCs w:val="28"/>
          <w:lang w:eastAsia="en-US"/>
        </w:rPr>
        <w:t xml:space="preserve"> - </w:t>
      </w:r>
      <w:r w:rsidR="009C7CA4">
        <w:rPr>
          <w:sz w:val="28"/>
          <w:szCs w:val="28"/>
        </w:rPr>
        <w:t>«данные изъяты»</w:t>
      </w:r>
      <w:r w:rsidRPr="00790D28">
        <w:rPr>
          <w:rFonts w:eastAsiaTheme="minorHAnsi"/>
          <w:sz w:val="28"/>
          <w:szCs w:val="28"/>
          <w:lang w:eastAsia="en-US"/>
        </w:rPr>
        <w:t xml:space="preserve"> представлена копия сертификата, согласно которой Го Цивэй </w:t>
      </w:r>
      <w:r w:rsidRPr="00790D28">
        <w:rPr>
          <w:sz w:val="28"/>
          <w:szCs w:val="28"/>
        </w:rPr>
        <w:t xml:space="preserve">после проведения экзамена в </w:t>
      </w:r>
      <w:r w:rsidRPr="00790D28">
        <w:rPr>
          <w:rFonts w:eastAsiaTheme="minorHAnsi"/>
          <w:sz w:val="28"/>
          <w:szCs w:val="28"/>
          <w:lang w:eastAsia="en-US"/>
        </w:rPr>
        <w:t xml:space="preserve">Российском университете дружбы народов </w:t>
      </w:r>
      <w:r w:rsidRPr="00790D28">
        <w:rPr>
          <w:sz w:val="28"/>
          <w:szCs w:val="28"/>
        </w:rPr>
        <w:t>выдан сертификат (уровень ИР), который удостоверяет, что Го Цивэй сдал экзамен и подтвердил владен</w:t>
      </w:r>
      <w:r w:rsidRPr="00790D28">
        <w:rPr>
          <w:sz w:val="28"/>
          <w:szCs w:val="28"/>
        </w:rPr>
        <w:t>ие русским языком, знание истории России и основ законодательства Российской Федерации (л.д. 73).</w:t>
      </w:r>
    </w:p>
    <w:p w:rsidR="00540F67" w:rsidRPr="006D3B9D" w:rsidP="00540F67">
      <w:pPr>
        <w:ind w:firstLine="540"/>
        <w:jc w:val="both"/>
        <w:rPr>
          <w:rFonts w:ascii="Verdana" w:hAnsi="Verdana"/>
          <w:sz w:val="28"/>
          <w:szCs w:val="28"/>
        </w:rPr>
      </w:pPr>
      <w:r w:rsidRPr="006D3B9D">
        <w:rPr>
          <w:sz w:val="28"/>
          <w:szCs w:val="28"/>
        </w:rPr>
        <w:t>Учитывая вышеизложенное, из представленных материалов суд не усматривает наличие каких-либо обстоятельств, которые объективно не позволили должностному лицу, составившему протокол об административном правонарушении, усомниться во владении Го Цивэ</w:t>
      </w:r>
      <w:r w:rsidRPr="005F1FDF">
        <w:rPr>
          <w:sz w:val="28"/>
          <w:szCs w:val="28"/>
        </w:rPr>
        <w:t>й</w:t>
      </w:r>
      <w:r w:rsidRPr="006D3B9D">
        <w:rPr>
          <w:sz w:val="28"/>
          <w:szCs w:val="28"/>
        </w:rPr>
        <w:t xml:space="preserve"> русским </w:t>
      </w:r>
      <w:r w:rsidRPr="006D3B9D">
        <w:rPr>
          <w:sz w:val="28"/>
          <w:szCs w:val="28"/>
        </w:rPr>
        <w:t>языком в той степени, которая позволила бы ему понимать смысл и значение происходящего.</w:t>
      </w:r>
    </w:p>
    <w:p w:rsidR="00540F67" w:rsidRPr="000B55C2" w:rsidP="00540F67">
      <w:pPr>
        <w:ind w:firstLine="540"/>
        <w:jc w:val="both"/>
        <w:rPr>
          <w:sz w:val="28"/>
          <w:szCs w:val="28"/>
        </w:rPr>
      </w:pPr>
      <w:r w:rsidRPr="00790D28">
        <w:rPr>
          <w:sz w:val="28"/>
          <w:szCs w:val="28"/>
        </w:rPr>
        <w:t>Кроме того, в</w:t>
      </w:r>
      <w:r w:rsidRPr="005F1FDF">
        <w:rPr>
          <w:sz w:val="28"/>
          <w:szCs w:val="28"/>
        </w:rPr>
        <w:t xml:space="preserve"> судебном разбирательстве по данному делу об административном правонарушении </w:t>
      </w:r>
      <w:r w:rsidRPr="00790D28">
        <w:rPr>
          <w:sz w:val="28"/>
          <w:szCs w:val="28"/>
        </w:rPr>
        <w:t>Го Цивэй</w:t>
      </w:r>
      <w:r w:rsidRPr="005F1FDF">
        <w:rPr>
          <w:sz w:val="28"/>
          <w:szCs w:val="28"/>
        </w:rPr>
        <w:t xml:space="preserve"> пояснил, что нуждается в услугах переводчика, поскольку </w:t>
      </w:r>
      <w:r w:rsidRPr="00920B7E">
        <w:rPr>
          <w:sz w:val="28"/>
          <w:szCs w:val="28"/>
        </w:rPr>
        <w:t>владеет русск</w:t>
      </w:r>
      <w:r w:rsidRPr="00920B7E">
        <w:rPr>
          <w:sz w:val="28"/>
          <w:szCs w:val="28"/>
        </w:rPr>
        <w:t xml:space="preserve">им языком на бытовом уровне, </w:t>
      </w:r>
      <w:r w:rsidRPr="000B55C2">
        <w:rPr>
          <w:sz w:val="28"/>
          <w:szCs w:val="28"/>
        </w:rPr>
        <w:t>юридических терминов не понимает,</w:t>
      </w:r>
      <w:r w:rsidRPr="005F1FDF">
        <w:rPr>
          <w:sz w:val="28"/>
          <w:szCs w:val="28"/>
        </w:rPr>
        <w:t xml:space="preserve"> в связи с чем, на основании </w:t>
      </w:r>
      <w:r w:rsidRPr="000B55C2">
        <w:rPr>
          <w:sz w:val="28"/>
          <w:szCs w:val="28"/>
        </w:rPr>
        <w:t xml:space="preserve">его </w:t>
      </w:r>
      <w:r w:rsidRPr="005F1FDF">
        <w:rPr>
          <w:sz w:val="28"/>
          <w:szCs w:val="28"/>
        </w:rPr>
        <w:t>ходатайства судом ему была предоставлена возможность воспользоваться помощью переводчика, имеющего соответствующее образование.</w:t>
      </w:r>
    </w:p>
    <w:p w:rsidR="00540F67" w:rsidP="00540F67">
      <w:pPr>
        <w:ind w:firstLine="540"/>
        <w:jc w:val="both"/>
        <w:rPr>
          <w:color w:val="000000" w:themeColor="text1"/>
          <w:sz w:val="28"/>
          <w:szCs w:val="28"/>
        </w:rPr>
      </w:pPr>
      <w:r w:rsidRPr="000B55C2">
        <w:rPr>
          <w:sz w:val="28"/>
          <w:szCs w:val="28"/>
        </w:rPr>
        <w:t xml:space="preserve">При рассмотрении дела в судебном </w:t>
      </w:r>
      <w:r w:rsidRPr="000B55C2">
        <w:rPr>
          <w:sz w:val="28"/>
          <w:szCs w:val="28"/>
        </w:rPr>
        <w:t xml:space="preserve">заседании судом установлено, что Го Цивэй владеет русским языком, на большинство вопросов суда отвечал самостоятельно на русском языке, без помощи переводчика, имеет навыки чтения и письма. </w:t>
      </w:r>
      <w:r w:rsidR="00030B40">
        <w:rPr>
          <w:sz w:val="28"/>
          <w:szCs w:val="28"/>
        </w:rPr>
        <w:t>Суду пояснил, что вл</w:t>
      </w:r>
      <w:r w:rsidRPr="00920B7E" w:rsidR="00030B40">
        <w:rPr>
          <w:sz w:val="28"/>
          <w:szCs w:val="28"/>
        </w:rPr>
        <w:t xml:space="preserve">адеет </w:t>
      </w:r>
      <w:r w:rsidR="00030B40">
        <w:rPr>
          <w:sz w:val="28"/>
          <w:szCs w:val="28"/>
        </w:rPr>
        <w:t>разговорной русской речью и понимает её, умеет читать и писать на русском языке.</w:t>
      </w:r>
      <w:r w:rsidRPr="000B55C2" w:rsidR="00030B40">
        <w:rPr>
          <w:color w:val="000000" w:themeColor="text1"/>
          <w:sz w:val="28"/>
          <w:szCs w:val="28"/>
        </w:rPr>
        <w:t xml:space="preserve"> </w:t>
      </w:r>
      <w:r w:rsidRPr="000B55C2">
        <w:rPr>
          <w:color w:val="000000" w:themeColor="text1"/>
          <w:sz w:val="28"/>
          <w:szCs w:val="28"/>
        </w:rPr>
        <w:t>Таким образом, доводы о том, что имело место нарушение прав лица, привлекаемого к административной ответственности, как гражданина иностранного государства, не владеющего</w:t>
      </w:r>
      <w:r w:rsidRPr="00BE3C70">
        <w:rPr>
          <w:color w:val="000000" w:themeColor="text1"/>
          <w:sz w:val="28"/>
          <w:szCs w:val="28"/>
        </w:rPr>
        <w:t xml:space="preserve"> русским языком, судом признаются несостоятел</w:t>
      </w:r>
      <w:r w:rsidRPr="00BE3C70">
        <w:rPr>
          <w:color w:val="000000" w:themeColor="text1"/>
          <w:sz w:val="28"/>
          <w:szCs w:val="28"/>
        </w:rPr>
        <w:t>ьными.</w:t>
      </w:r>
    </w:p>
    <w:p w:rsidR="00540F67" w:rsidRPr="006D3B9D" w:rsidP="00540F67">
      <w:pPr>
        <w:ind w:firstLine="540"/>
        <w:jc w:val="both"/>
        <w:rPr>
          <w:rFonts w:ascii="Verdana" w:hAnsi="Verdana"/>
          <w:sz w:val="28"/>
          <w:szCs w:val="28"/>
        </w:rPr>
      </w:pPr>
      <w:r w:rsidRPr="006D3B9D">
        <w:rPr>
          <w:sz w:val="28"/>
          <w:szCs w:val="28"/>
        </w:rPr>
        <w:t>Таким образом, нарушение права Го Цивэ</w:t>
      </w:r>
      <w:r>
        <w:rPr>
          <w:sz w:val="28"/>
          <w:szCs w:val="28"/>
        </w:rPr>
        <w:t>й</w:t>
      </w:r>
      <w:r w:rsidRPr="006D3B9D">
        <w:rPr>
          <w:sz w:val="28"/>
          <w:szCs w:val="28"/>
        </w:rPr>
        <w:t xml:space="preserve"> на защиту не допущено и судом не установлено.</w:t>
      </w:r>
    </w:p>
    <w:p w:rsidR="00540F67" w:rsidRPr="003D5A70" w:rsidP="003B2798">
      <w:pPr>
        <w:ind w:firstLine="540"/>
        <w:jc w:val="both"/>
        <w:rPr>
          <w:sz w:val="28"/>
          <w:szCs w:val="28"/>
        </w:rPr>
      </w:pPr>
      <w:r w:rsidRPr="00737BAF">
        <w:rPr>
          <w:sz w:val="28"/>
          <w:szCs w:val="28"/>
        </w:rPr>
        <w:t xml:space="preserve">Доводы Го Цивэй и его защитника о том, что в графе, предусматривающей разъяснение лицу, привлекаемому к административной ответственности прав, предусмотренных ст. </w:t>
      </w:r>
      <w:r w:rsidRPr="00737BAF">
        <w:rPr>
          <w:sz w:val="28"/>
          <w:szCs w:val="28"/>
        </w:rPr>
        <w:t>25.1 КоАП РФ и ст. 51 Конституции РФ стоит не его подпись не нашли своего подтверждения и расцениваются судом в качестве способа защиты. Оснований полагать, что данный документ подписан от имени Го Цивэй кем-либо другим, у суда не имеется.</w:t>
      </w:r>
    </w:p>
    <w:p w:rsidR="00540F67" w:rsidP="003B27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427">
        <w:rPr>
          <w:sz w:val="28"/>
          <w:szCs w:val="28"/>
        </w:rPr>
        <w:t>При ознакомлении</w:t>
      </w:r>
      <w:r w:rsidRPr="000E5427">
        <w:rPr>
          <w:sz w:val="28"/>
          <w:szCs w:val="28"/>
        </w:rPr>
        <w:t xml:space="preserve"> с протоколом об административном правонарушении </w:t>
      </w:r>
      <w:r w:rsidRPr="003D5A70">
        <w:rPr>
          <w:sz w:val="28"/>
          <w:szCs w:val="28"/>
        </w:rPr>
        <w:t>Го Цивэй</w:t>
      </w:r>
      <w:r w:rsidRPr="000E5427">
        <w:rPr>
          <w:sz w:val="28"/>
          <w:szCs w:val="28"/>
        </w:rPr>
        <w:t xml:space="preserve"> не делал никаких замечаний относительно составления протокола об административном правонарушении. </w:t>
      </w:r>
    </w:p>
    <w:p w:rsidR="00540F67" w:rsidRPr="003D5A70" w:rsidP="003B27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5A70">
        <w:rPr>
          <w:rFonts w:eastAsiaTheme="minorHAnsi"/>
          <w:sz w:val="28"/>
          <w:szCs w:val="28"/>
          <w:lang w:eastAsia="en-US"/>
        </w:rPr>
        <w:t xml:space="preserve">В графе "объяснения лица, в отношении которого возбуждено дело об административном правонарушении" собственноручно указал: </w:t>
      </w:r>
      <w:r w:rsidRPr="000E5427">
        <w:rPr>
          <w:sz w:val="28"/>
          <w:szCs w:val="28"/>
        </w:rPr>
        <w:t>"</w:t>
      </w:r>
      <w:r w:rsidRPr="003D5A70">
        <w:rPr>
          <w:sz w:val="28"/>
          <w:szCs w:val="28"/>
        </w:rPr>
        <w:t>не согласен</w:t>
      </w:r>
      <w:r w:rsidRPr="000E5427">
        <w:rPr>
          <w:sz w:val="28"/>
          <w:szCs w:val="28"/>
        </w:rPr>
        <w:t>", поставив свою подпись.</w:t>
      </w:r>
    </w:p>
    <w:p w:rsidR="00540F67" w:rsidP="003B2798">
      <w:pPr>
        <w:ind w:firstLine="540"/>
        <w:jc w:val="both"/>
        <w:rPr>
          <w:sz w:val="28"/>
          <w:szCs w:val="28"/>
        </w:rPr>
      </w:pPr>
      <w:r w:rsidRPr="000E5427">
        <w:rPr>
          <w:sz w:val="28"/>
          <w:szCs w:val="28"/>
        </w:rPr>
        <w:t xml:space="preserve">В графе </w:t>
      </w:r>
      <w:r w:rsidRPr="003D5A70">
        <w:rPr>
          <w:rFonts w:eastAsiaTheme="minorHAnsi"/>
          <w:sz w:val="28"/>
          <w:szCs w:val="28"/>
          <w:lang w:eastAsia="en-US"/>
        </w:rPr>
        <w:t>"</w:t>
      </w:r>
      <w:r w:rsidRPr="000E5427">
        <w:rPr>
          <w:sz w:val="28"/>
          <w:szCs w:val="28"/>
        </w:rPr>
        <w:t>лицо, в отношении которого возбуждено дело об административном правонарушении ознакомл</w:t>
      </w:r>
      <w:r w:rsidRPr="000E5427">
        <w:rPr>
          <w:sz w:val="28"/>
          <w:szCs w:val="28"/>
        </w:rPr>
        <w:t>ено с протоколом</w:t>
      </w:r>
      <w:r w:rsidRPr="003D5A70">
        <w:rPr>
          <w:rFonts w:eastAsiaTheme="minorHAnsi"/>
          <w:sz w:val="28"/>
          <w:szCs w:val="28"/>
          <w:lang w:eastAsia="en-US"/>
        </w:rPr>
        <w:t>"</w:t>
      </w:r>
      <w:r w:rsidRPr="000E5427">
        <w:rPr>
          <w:sz w:val="28"/>
          <w:szCs w:val="28"/>
        </w:rPr>
        <w:t xml:space="preserve">. Объяснения и замечания по содержанию протокола </w:t>
      </w:r>
      <w:r w:rsidRPr="003D5A70">
        <w:rPr>
          <w:sz w:val="28"/>
          <w:szCs w:val="28"/>
        </w:rPr>
        <w:t>не имел,</w:t>
      </w:r>
      <w:r w:rsidRPr="000E5427">
        <w:rPr>
          <w:sz w:val="28"/>
          <w:szCs w:val="28"/>
        </w:rPr>
        <w:t xml:space="preserve"> постави</w:t>
      </w:r>
      <w:r w:rsidRPr="003D5A70">
        <w:rPr>
          <w:sz w:val="28"/>
          <w:szCs w:val="28"/>
        </w:rPr>
        <w:t>в</w:t>
      </w:r>
      <w:r w:rsidRPr="000E5427">
        <w:rPr>
          <w:sz w:val="28"/>
          <w:szCs w:val="28"/>
        </w:rPr>
        <w:t xml:space="preserve"> свою подпись.</w:t>
      </w:r>
    </w:p>
    <w:p w:rsidR="003B2798" w:rsidP="003B2798">
      <w:pPr>
        <w:ind w:firstLine="540"/>
        <w:jc w:val="both"/>
        <w:rPr>
          <w:sz w:val="28"/>
          <w:szCs w:val="28"/>
        </w:rPr>
      </w:pPr>
      <w:r w:rsidRPr="003D5A70">
        <w:rPr>
          <w:sz w:val="28"/>
          <w:szCs w:val="28"/>
        </w:rPr>
        <w:t xml:space="preserve">Представленная </w:t>
      </w:r>
      <w:r>
        <w:rPr>
          <w:sz w:val="28"/>
          <w:szCs w:val="28"/>
        </w:rPr>
        <w:t>защитником</w:t>
      </w:r>
      <w:r w:rsidRPr="003D5A70">
        <w:rPr>
          <w:sz w:val="28"/>
          <w:szCs w:val="28"/>
        </w:rPr>
        <w:t xml:space="preserve"> в судебном заседании копия протокола</w:t>
      </w:r>
      <w:r>
        <w:rPr>
          <w:sz w:val="28"/>
          <w:szCs w:val="28"/>
        </w:rPr>
        <w:t xml:space="preserve"> об административном правонарушении</w:t>
      </w:r>
      <w:r w:rsidRPr="003D5A70">
        <w:rPr>
          <w:sz w:val="28"/>
          <w:szCs w:val="28"/>
        </w:rPr>
        <w:t xml:space="preserve">, которая была вручена </w:t>
      </w:r>
      <w:r>
        <w:rPr>
          <w:sz w:val="28"/>
          <w:szCs w:val="28"/>
        </w:rPr>
        <w:t xml:space="preserve">Го Цивэй </w:t>
      </w:r>
      <w:r w:rsidRPr="003D5A70">
        <w:rPr>
          <w:sz w:val="28"/>
          <w:szCs w:val="28"/>
        </w:rPr>
        <w:t xml:space="preserve">в день его составления, т.е. </w:t>
      </w:r>
      <w:r>
        <w:rPr>
          <w:sz w:val="28"/>
          <w:szCs w:val="28"/>
        </w:rPr>
        <w:t>10.05.</w:t>
      </w:r>
      <w:r w:rsidRPr="003D5A70">
        <w:rPr>
          <w:sz w:val="28"/>
          <w:szCs w:val="28"/>
        </w:rPr>
        <w:t>2019</w:t>
      </w:r>
      <w:r>
        <w:rPr>
          <w:sz w:val="28"/>
          <w:szCs w:val="28"/>
        </w:rPr>
        <w:t xml:space="preserve"> г.</w:t>
      </w:r>
      <w:r w:rsidRPr="003D5A70">
        <w:rPr>
          <w:sz w:val="28"/>
          <w:szCs w:val="28"/>
        </w:rPr>
        <w:t>, при сравнении с оригиналом, находящимся в материалах дела является идентичной, каких либо исправлений, дописок, подписей, которые не имеются в копии</w:t>
      </w:r>
      <w:r>
        <w:rPr>
          <w:sz w:val="28"/>
          <w:szCs w:val="28"/>
        </w:rPr>
        <w:t>,</w:t>
      </w:r>
      <w:r w:rsidRPr="003D5A70">
        <w:rPr>
          <w:sz w:val="28"/>
          <w:szCs w:val="28"/>
        </w:rPr>
        <w:t xml:space="preserve"> не содержит.</w:t>
      </w:r>
    </w:p>
    <w:p w:rsidR="003B2798" w:rsidP="003B279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Таким образом, доводы защитника о том, что Го Цивэй не был ознакомлен под росп</w:t>
      </w:r>
      <w:r>
        <w:rPr>
          <w:sz w:val="28"/>
          <w:szCs w:val="28"/>
        </w:rPr>
        <w:t xml:space="preserve">ись с правами, предусмотренными </w:t>
      </w:r>
      <w:r w:rsidRPr="000E5427">
        <w:rPr>
          <w:sz w:val="28"/>
          <w:szCs w:val="28"/>
        </w:rPr>
        <w:t xml:space="preserve">ст. 25.1 КоАП </w:t>
      </w:r>
      <w:r w:rsidRPr="000E5427">
        <w:rPr>
          <w:sz w:val="28"/>
          <w:szCs w:val="28"/>
        </w:rPr>
        <w:t>РФ и ст. 51 Конституции РФ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опровергаются совокупностью вышеприведенных доказательств.</w:t>
      </w:r>
    </w:p>
    <w:p w:rsidR="00540F67" w:rsidRPr="000E5427" w:rsidP="003B2798">
      <w:pPr>
        <w:ind w:firstLine="540"/>
        <w:jc w:val="both"/>
        <w:rPr>
          <w:rFonts w:ascii="Verdana" w:hAnsi="Verdana"/>
          <w:sz w:val="28"/>
          <w:szCs w:val="28"/>
        </w:rPr>
      </w:pPr>
      <w:r w:rsidRPr="000E5427">
        <w:rPr>
          <w:sz w:val="28"/>
          <w:szCs w:val="28"/>
        </w:rPr>
        <w:t xml:space="preserve">Кроме того, в судебном заседании </w:t>
      </w:r>
      <w:r w:rsidRPr="003D5A70">
        <w:rPr>
          <w:sz w:val="28"/>
          <w:szCs w:val="28"/>
        </w:rPr>
        <w:t>Го Цивэй</w:t>
      </w:r>
      <w:r w:rsidRPr="000E5427">
        <w:rPr>
          <w:sz w:val="28"/>
          <w:szCs w:val="28"/>
        </w:rPr>
        <w:t xml:space="preserve"> при даче объяснений относительно события административного правонарушения и оформл</w:t>
      </w:r>
      <w:r w:rsidRPr="000E5427">
        <w:rPr>
          <w:sz w:val="28"/>
          <w:szCs w:val="28"/>
        </w:rPr>
        <w:t>ении процессуальных документов указал, что ему должностным лицом ГИБДД разъяснялись его права</w:t>
      </w:r>
      <w:r w:rsidRPr="003D5A70">
        <w:rPr>
          <w:sz w:val="28"/>
          <w:szCs w:val="28"/>
        </w:rPr>
        <w:t>,</w:t>
      </w:r>
      <w:r w:rsidRPr="000E5427">
        <w:rPr>
          <w:sz w:val="28"/>
          <w:szCs w:val="28"/>
        </w:rPr>
        <w:t xml:space="preserve"> предусмотренные ст. 25.1 КоАП РФ и ст. 51 Конституции РФ</w:t>
      </w:r>
      <w:r w:rsidRPr="003D5A70">
        <w:rPr>
          <w:sz w:val="28"/>
          <w:szCs w:val="28"/>
        </w:rPr>
        <w:t>, что также зафиксировано на видеозаписи, приобщенной к материалам.</w:t>
      </w:r>
    </w:p>
    <w:p w:rsidR="00AF389E" w:rsidRPr="00AF389E" w:rsidP="003B2798">
      <w:pPr>
        <w:spacing w:line="238" w:lineRule="auto"/>
        <w:ind w:firstLine="540"/>
        <w:jc w:val="both"/>
        <w:rPr>
          <w:sz w:val="28"/>
          <w:szCs w:val="28"/>
        </w:rPr>
      </w:pPr>
      <w:r w:rsidRPr="00AF389E">
        <w:rPr>
          <w:sz w:val="28"/>
          <w:szCs w:val="28"/>
        </w:rPr>
        <w:t>Протокол об административном правонар</w:t>
      </w:r>
      <w:r w:rsidRPr="00AF389E">
        <w:rPr>
          <w:sz w:val="28"/>
          <w:szCs w:val="28"/>
        </w:rPr>
        <w:t>ушении, иные протоколы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</w:t>
      </w:r>
      <w:r w:rsidRPr="00AF389E">
        <w:rPr>
          <w:sz w:val="28"/>
          <w:szCs w:val="28"/>
        </w:rPr>
        <w:t xml:space="preserve">ны, права </w:t>
      </w:r>
      <w:r>
        <w:rPr>
          <w:sz w:val="28"/>
          <w:szCs w:val="28"/>
        </w:rPr>
        <w:t>Го Цивэй</w:t>
      </w:r>
      <w:r w:rsidRPr="00AF389E">
        <w:rPr>
          <w:sz w:val="28"/>
          <w:szCs w:val="28"/>
        </w:rPr>
        <w:t xml:space="preserve"> соблюдены.</w:t>
      </w:r>
    </w:p>
    <w:p w:rsidR="00540F67" w:rsidRPr="00B03610" w:rsidP="003B2798">
      <w:pPr>
        <w:ind w:right="-2" w:firstLine="540"/>
        <w:jc w:val="both"/>
        <w:rPr>
          <w:sz w:val="28"/>
          <w:szCs w:val="28"/>
        </w:rPr>
      </w:pPr>
      <w:r w:rsidRPr="00B03610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540F67" w:rsidRPr="00B03610" w:rsidP="003B2798">
      <w:pPr>
        <w:ind w:right="-2" w:firstLine="540"/>
        <w:jc w:val="both"/>
        <w:rPr>
          <w:sz w:val="28"/>
          <w:szCs w:val="28"/>
        </w:rPr>
      </w:pPr>
      <w:r w:rsidRPr="00B03610">
        <w:rPr>
          <w:sz w:val="28"/>
          <w:szCs w:val="28"/>
        </w:rPr>
        <w:t xml:space="preserve">При </w:t>
      </w:r>
      <w:r w:rsidRPr="00B03610">
        <w:rPr>
          <w:sz w:val="28"/>
          <w:szCs w:val="28"/>
        </w:rPr>
        <w:t>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AF389E" w:rsidRPr="00DF1664" w:rsidP="00AF389E">
      <w:pPr>
        <w:ind w:right="-143" w:firstLine="567"/>
        <w:jc w:val="both"/>
        <w:rPr>
          <w:sz w:val="28"/>
          <w:szCs w:val="28"/>
        </w:rPr>
      </w:pPr>
      <w:r w:rsidRPr="00DF1664">
        <w:rPr>
          <w:sz w:val="28"/>
          <w:szCs w:val="28"/>
        </w:rPr>
        <w:t>Обстоятельств, смягчающи</w:t>
      </w:r>
      <w:r w:rsidRPr="00DF1664">
        <w:rPr>
          <w:sz w:val="28"/>
          <w:szCs w:val="28"/>
        </w:rPr>
        <w:t>х и отягчающих ответственность правонарушителя, - судом не усматривается.</w:t>
      </w:r>
    </w:p>
    <w:p w:rsidR="00540F67" w:rsidRPr="00B03610" w:rsidP="00540F67">
      <w:pPr>
        <w:ind w:right="-2" w:firstLine="567"/>
        <w:jc w:val="both"/>
        <w:rPr>
          <w:sz w:val="28"/>
          <w:szCs w:val="28"/>
        </w:rPr>
      </w:pPr>
      <w:r w:rsidRPr="00B03610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</w:t>
      </w:r>
      <w:r w:rsidRPr="00B03610">
        <w:rPr>
          <w:sz w:val="28"/>
          <w:szCs w:val="28"/>
        </w:rPr>
        <w:t xml:space="preserve"> личности виновного, суд считает необходимым подвергнуть Го Цивэй</w:t>
      </w:r>
      <w:r w:rsidRPr="00B03610">
        <w:rPr>
          <w:rFonts w:eastAsiaTheme="minorHAnsi"/>
          <w:sz w:val="28"/>
          <w:szCs w:val="28"/>
          <w:lang w:eastAsia="en-US"/>
        </w:rPr>
        <w:t xml:space="preserve"> </w:t>
      </w:r>
      <w:r w:rsidRPr="00B03610">
        <w:rPr>
          <w:sz w:val="28"/>
          <w:szCs w:val="28"/>
        </w:rPr>
        <w:t xml:space="preserve"> административному наказанию в виде штрафа в сумме 30 000 рублей с лишением права  </w:t>
      </w:r>
      <w:r w:rsidRPr="00DF1664" w:rsidR="00AF389E">
        <w:rPr>
          <w:sz w:val="28"/>
          <w:szCs w:val="28"/>
        </w:rPr>
        <w:t>управления транспортными средствами на срок 1 (один) год 6 (шесть) месяцев</w:t>
      </w:r>
      <w:r w:rsidRPr="00B03610">
        <w:rPr>
          <w:sz w:val="28"/>
          <w:szCs w:val="28"/>
        </w:rPr>
        <w:t>.</w:t>
      </w:r>
    </w:p>
    <w:p w:rsidR="00540F67" w:rsidRPr="00B03610" w:rsidP="00540F67">
      <w:pPr>
        <w:ind w:right="-2" w:firstLine="567"/>
        <w:jc w:val="both"/>
        <w:rPr>
          <w:sz w:val="28"/>
          <w:szCs w:val="28"/>
        </w:rPr>
      </w:pPr>
      <w:r w:rsidRPr="00B03610">
        <w:rPr>
          <w:sz w:val="28"/>
          <w:szCs w:val="28"/>
        </w:rPr>
        <w:t>На основании изложенного, руков</w:t>
      </w:r>
      <w:r w:rsidRPr="00B03610">
        <w:rPr>
          <w:sz w:val="28"/>
          <w:szCs w:val="28"/>
        </w:rPr>
        <w:t>одствуясь ч.1 ст.12.26, ст.ст. 4.1, 26.11, 29.9, 29.10 Кодекса Российской Федерации об административных правонарушениях, мировой судья –</w:t>
      </w:r>
    </w:p>
    <w:p w:rsidR="00540F67" w:rsidRPr="00B03610" w:rsidP="00540F67">
      <w:pPr>
        <w:ind w:right="-2" w:firstLine="567"/>
        <w:jc w:val="both"/>
        <w:rPr>
          <w:sz w:val="28"/>
          <w:szCs w:val="28"/>
        </w:rPr>
      </w:pPr>
    </w:p>
    <w:p w:rsidR="00540F67" w:rsidRPr="00B03610" w:rsidP="00540F67">
      <w:pPr>
        <w:pStyle w:val="NoSpacing"/>
        <w:ind w:right="-2"/>
        <w:jc w:val="center"/>
        <w:rPr>
          <w:b/>
          <w:color w:val="000000"/>
          <w:sz w:val="28"/>
          <w:szCs w:val="28"/>
        </w:rPr>
      </w:pPr>
      <w:r w:rsidRPr="00B03610">
        <w:rPr>
          <w:b/>
          <w:color w:val="000000"/>
          <w:sz w:val="28"/>
          <w:szCs w:val="28"/>
        </w:rPr>
        <w:t>ПОСТАНОВИЛ:</w:t>
      </w:r>
    </w:p>
    <w:p w:rsidR="00540F67" w:rsidRPr="00B03610" w:rsidP="00540F67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B03610">
        <w:rPr>
          <w:sz w:val="28"/>
          <w:szCs w:val="28"/>
        </w:rPr>
        <w:t>Признать Го Цивэй виновным в совершении административного правонарушения, предусмотренного ч.1 ст.12.26</w:t>
      </w:r>
      <w:r w:rsidRPr="00B03610">
        <w:rPr>
          <w:i/>
          <w:sz w:val="28"/>
          <w:szCs w:val="28"/>
        </w:rPr>
        <w:t xml:space="preserve"> </w:t>
      </w:r>
      <w:r w:rsidRPr="00B03610">
        <w:rPr>
          <w:sz w:val="28"/>
          <w:szCs w:val="28"/>
        </w:rPr>
        <w:t>Ко</w:t>
      </w:r>
      <w:r w:rsidRPr="00B03610">
        <w:rPr>
          <w:sz w:val="28"/>
          <w:szCs w:val="28"/>
        </w:rPr>
        <w:t>декса Российской Федерации об административных правонарушениях, и назначить ему административное наказание в виде</w:t>
      </w:r>
      <w:r w:rsidRPr="00B03610">
        <w:rPr>
          <w:i/>
          <w:sz w:val="28"/>
          <w:szCs w:val="28"/>
          <w:shd w:val="clear" w:color="auto" w:fill="FFFFFF"/>
        </w:rPr>
        <w:t xml:space="preserve"> </w:t>
      </w:r>
      <w:r w:rsidRPr="00B03610">
        <w:rPr>
          <w:sz w:val="28"/>
          <w:szCs w:val="28"/>
          <w:shd w:val="clear" w:color="auto" w:fill="FFFFFF"/>
        </w:rPr>
        <w:t xml:space="preserve">административного штрафа в размере 30 000 (тридцать тысяч) рублей с лишением права управления транспортными средствами на срок 1 (один) год 6 </w:t>
      </w:r>
      <w:r w:rsidRPr="00B03610">
        <w:rPr>
          <w:sz w:val="28"/>
          <w:szCs w:val="28"/>
          <w:shd w:val="clear" w:color="auto" w:fill="FFFFFF"/>
        </w:rPr>
        <w:t>(шесть) месяцев.</w:t>
      </w:r>
    </w:p>
    <w:p w:rsidR="00540F67" w:rsidRPr="00B03610" w:rsidP="00540F67">
      <w:pPr>
        <w:pStyle w:val="NoSpacing"/>
        <w:ind w:right="-2" w:firstLine="567"/>
        <w:jc w:val="both"/>
        <w:rPr>
          <w:sz w:val="28"/>
          <w:szCs w:val="28"/>
        </w:rPr>
      </w:pPr>
      <w:r w:rsidRPr="00B03610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B03610">
        <w:rPr>
          <w:rStyle w:val="FontStyle17"/>
          <w:sz w:val="28"/>
          <w:szCs w:val="28"/>
        </w:rPr>
        <w:t xml:space="preserve"> УФК по Республике Крым (</w:t>
      </w:r>
      <w:r w:rsidRPr="00B03610">
        <w:rPr>
          <w:sz w:val="28"/>
          <w:szCs w:val="28"/>
        </w:rPr>
        <w:t>УМВД России по г. Симферополю), БИК 043510001, ИНН 9102003230, КПП 910201001, ОКТМО 35701000, код бюджетной классификации 188 1 16 30020 01 6000 140,  УИН 1881049119600</w:t>
      </w:r>
      <w:r w:rsidRPr="00B03610">
        <w:rPr>
          <w:sz w:val="28"/>
          <w:szCs w:val="28"/>
        </w:rPr>
        <w:t>0006745, номер счета получателя 40101810335100010001 в Отделение по Республике Крым  ЮГУ ЦБ РФ (протокол 82 АП № 058897 от 10.0</w:t>
      </w:r>
      <w:r w:rsidR="003B2798">
        <w:rPr>
          <w:sz w:val="28"/>
          <w:szCs w:val="28"/>
        </w:rPr>
        <w:t>5</w:t>
      </w:r>
      <w:r w:rsidRPr="00B03610">
        <w:rPr>
          <w:sz w:val="28"/>
          <w:szCs w:val="28"/>
        </w:rPr>
        <w:t>.2019 г).</w:t>
      </w:r>
    </w:p>
    <w:p w:rsidR="00540F67" w:rsidRPr="00B03610" w:rsidP="00540F67">
      <w:pPr>
        <w:ind w:right="-2" w:firstLine="567"/>
        <w:jc w:val="both"/>
        <w:rPr>
          <w:sz w:val="28"/>
          <w:szCs w:val="28"/>
        </w:rPr>
      </w:pPr>
      <w:r w:rsidRPr="00B03610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</w:t>
      </w:r>
      <w:r w:rsidRPr="00B03610">
        <w:rPr>
          <w:sz w:val="28"/>
          <w:szCs w:val="28"/>
        </w:rPr>
        <w:t>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</w:t>
      </w:r>
      <w:r w:rsidRPr="00B03610">
        <w:rPr>
          <w:sz w:val="28"/>
          <w:szCs w:val="28"/>
        </w:rPr>
        <w:t>арушениях.</w:t>
      </w:r>
    </w:p>
    <w:p w:rsidR="00540F67" w:rsidRPr="00B03610" w:rsidP="00540F67">
      <w:pPr>
        <w:ind w:right="-2" w:firstLine="567"/>
        <w:jc w:val="both"/>
        <w:rPr>
          <w:sz w:val="28"/>
          <w:szCs w:val="28"/>
        </w:rPr>
      </w:pPr>
      <w:r w:rsidRPr="00B03610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</w:t>
      </w:r>
      <w:r w:rsidRPr="00B03610">
        <w:rPr>
          <w:sz w:val="28"/>
          <w:szCs w:val="28"/>
        </w:rPr>
        <w:t>оль, ул. Крымских Партизан, 3а).</w:t>
      </w:r>
    </w:p>
    <w:p w:rsidR="00540F67" w:rsidRPr="00B03610" w:rsidP="00540F67">
      <w:pPr>
        <w:ind w:right="-2" w:firstLine="567"/>
        <w:jc w:val="both"/>
        <w:rPr>
          <w:sz w:val="28"/>
          <w:szCs w:val="28"/>
        </w:rPr>
      </w:pPr>
      <w:r w:rsidRPr="00B03610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B03610">
        <w:rPr>
          <w:sz w:val="28"/>
          <w:szCs w:val="28"/>
        </w:rPr>
        <w:t>ративный арест на срок до пятнадцати суток, либо обязательные работы на срок до пятидесяти часов.</w:t>
      </w:r>
    </w:p>
    <w:p w:rsidR="00540F67" w:rsidRPr="00B03610" w:rsidP="00540F67">
      <w:pPr>
        <w:ind w:right="-2" w:firstLine="567"/>
        <w:jc w:val="both"/>
        <w:rPr>
          <w:sz w:val="28"/>
          <w:szCs w:val="28"/>
        </w:rPr>
      </w:pPr>
      <w:r w:rsidRPr="00B03610">
        <w:rPr>
          <w:sz w:val="28"/>
          <w:szCs w:val="28"/>
        </w:rPr>
        <w:t>Разъяснить Го Цивэй</w:t>
      </w:r>
      <w:r w:rsidRPr="00B03610">
        <w:rPr>
          <w:sz w:val="28"/>
          <w:szCs w:val="28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B03610">
        <w:rPr>
          <w:sz w:val="28"/>
          <w:szCs w:val="28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B03610">
        <w:rPr>
          <w:sz w:val="28"/>
          <w:szCs w:val="28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B03610">
        <w:rPr>
          <w:sz w:val="28"/>
          <w:szCs w:val="28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B03610">
        <w:rPr>
          <w:sz w:val="28"/>
          <w:szCs w:val="28"/>
        </w:rPr>
        <w:t xml:space="preserve">чение срока лишения специального права начинается со дня сдачи лицом либо изъятия у него </w:t>
      </w:r>
      <w:r w:rsidRPr="00B03610">
        <w:rPr>
          <w:sz w:val="28"/>
          <w:szCs w:val="28"/>
        </w:rPr>
        <w:t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B03610">
        <w:rPr>
          <w:sz w:val="28"/>
          <w:szCs w:val="28"/>
        </w:rPr>
        <w:t xml:space="preserve">ца об утрате указанных документов. </w:t>
      </w:r>
    </w:p>
    <w:p w:rsidR="00540F67" w:rsidRPr="00B03610" w:rsidP="00540F67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B03610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</w:t>
      </w:r>
      <w:r w:rsidRPr="00B03610">
        <w:rPr>
          <w:sz w:val="28"/>
          <w:szCs w:val="28"/>
        </w:rPr>
        <w:t>в течение 10 суток со дня вручения или получения копии постановления.</w:t>
      </w:r>
      <w:r w:rsidRPr="00B03610">
        <w:rPr>
          <w:b/>
          <w:sz w:val="28"/>
          <w:szCs w:val="28"/>
        </w:rPr>
        <w:t xml:space="preserve">    </w:t>
      </w:r>
    </w:p>
    <w:p w:rsidR="00540F67" w:rsidRPr="00B03610" w:rsidP="00540F67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540F67" w:rsidP="00540F67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3B2798" w:rsidRPr="00B03610" w:rsidP="00540F67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540F67" w:rsidP="00540F67">
      <w:pPr>
        <w:ind w:right="-2" w:firstLine="567"/>
        <w:rPr>
          <w:sz w:val="28"/>
          <w:szCs w:val="28"/>
        </w:rPr>
      </w:pPr>
      <w:r w:rsidRPr="00B03610">
        <w:rPr>
          <w:sz w:val="28"/>
          <w:szCs w:val="28"/>
        </w:rPr>
        <w:t xml:space="preserve">Мировой судья </w:t>
      </w:r>
      <w:r w:rsidRPr="00B03610">
        <w:rPr>
          <w:sz w:val="28"/>
          <w:szCs w:val="28"/>
        </w:rPr>
        <w:t xml:space="preserve">              </w:t>
      </w:r>
      <w:r w:rsidRPr="00B03610">
        <w:rPr>
          <w:sz w:val="28"/>
          <w:szCs w:val="28"/>
        </w:rPr>
        <w:tab/>
      </w:r>
      <w:r w:rsidRPr="00B03610">
        <w:rPr>
          <w:sz w:val="28"/>
          <w:szCs w:val="28"/>
        </w:rPr>
        <w:tab/>
        <w:t xml:space="preserve">                             </w:t>
      </w:r>
      <w:r w:rsidR="003B2798">
        <w:rPr>
          <w:sz w:val="28"/>
          <w:szCs w:val="28"/>
        </w:rPr>
        <w:tab/>
      </w:r>
      <w:r w:rsidRPr="00B03610">
        <w:rPr>
          <w:sz w:val="28"/>
          <w:szCs w:val="28"/>
        </w:rPr>
        <w:t xml:space="preserve"> О.А. </w:t>
      </w:r>
      <w:r w:rsidRPr="00B03610">
        <w:rPr>
          <w:sz w:val="28"/>
          <w:szCs w:val="28"/>
        </w:rPr>
        <w:t>Чепиль</w:t>
      </w:r>
    </w:p>
    <w:p w:rsidR="009C7CA4" w:rsidP="009C7CA4">
      <w:pPr>
        <w:rPr>
          <w:sz w:val="18"/>
          <w:szCs w:val="18"/>
        </w:rPr>
      </w:pPr>
    </w:p>
    <w:p w:rsidR="009C7CA4" w:rsidP="009C7CA4">
      <w:pPr>
        <w:rPr>
          <w:sz w:val="22"/>
          <w:szCs w:val="22"/>
        </w:rPr>
      </w:pPr>
    </w:p>
    <w:p w:rsidR="009C7CA4" w:rsidRPr="00B03610" w:rsidP="00540F67">
      <w:pPr>
        <w:ind w:right="-2" w:firstLine="567"/>
        <w:rPr>
          <w:sz w:val="28"/>
          <w:szCs w:val="28"/>
        </w:rPr>
      </w:pPr>
    </w:p>
    <w:p w:rsidR="00540F67" w:rsidRPr="00B03610" w:rsidP="00540F67">
      <w:pPr>
        <w:ind w:right="-2" w:firstLine="567"/>
        <w:rPr>
          <w:sz w:val="28"/>
          <w:szCs w:val="28"/>
        </w:rPr>
      </w:pPr>
    </w:p>
    <w:p w:rsidR="00540F67" w:rsidRPr="00B03610" w:rsidP="00540F67">
      <w:pPr>
        <w:ind w:right="-2" w:firstLine="567"/>
        <w:jc w:val="both"/>
        <w:rPr>
          <w:color w:val="000000"/>
          <w:sz w:val="28"/>
          <w:szCs w:val="28"/>
        </w:rPr>
      </w:pPr>
    </w:p>
    <w:p w:rsidR="00540F67" w:rsidRPr="00963E4F" w:rsidP="00540F67">
      <w:pPr>
        <w:ind w:right="-142" w:firstLine="567"/>
        <w:jc w:val="both"/>
        <w:rPr>
          <w:color w:val="000000"/>
        </w:rPr>
      </w:pPr>
    </w:p>
    <w:p w:rsidR="00540F67" w:rsidP="00540F67">
      <w:pPr>
        <w:ind w:right="-142" w:firstLine="567"/>
        <w:jc w:val="both"/>
        <w:rPr>
          <w:color w:val="000000"/>
          <w:sz w:val="28"/>
          <w:szCs w:val="28"/>
        </w:rPr>
      </w:pPr>
    </w:p>
    <w:p w:rsidR="00540F67" w:rsidP="00540F67"/>
    <w:p w:rsidR="00540F67" w:rsidP="00540F67"/>
    <w:p w:rsidR="00F8143E" w:rsidRPr="00540F67" w:rsidP="00540F67"/>
    <w:sectPr w:rsidSect="00030B40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3105347"/>
      <w:docPartObj>
        <w:docPartGallery w:val="Page Numbers (Top of Page)"/>
        <w:docPartUnique/>
      </w:docPartObj>
    </w:sdtPr>
    <w:sdtContent>
      <w:p w:rsidR="0096532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CA4">
          <w:rPr>
            <w:noProof/>
          </w:rPr>
          <w:t>1</w:t>
        </w:r>
        <w:r>
          <w:fldChar w:fldCharType="end"/>
        </w:r>
      </w:p>
    </w:sdtContent>
  </w:sdt>
  <w:p w:rsidR="00965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C3"/>
    <w:rsid w:val="0000282A"/>
    <w:rsid w:val="00030B40"/>
    <w:rsid w:val="000519C3"/>
    <w:rsid w:val="000604FB"/>
    <w:rsid w:val="000B55C2"/>
    <w:rsid w:val="000E5427"/>
    <w:rsid w:val="000F06AC"/>
    <w:rsid w:val="00126C02"/>
    <w:rsid w:val="001C1962"/>
    <w:rsid w:val="001C2475"/>
    <w:rsid w:val="002068ED"/>
    <w:rsid w:val="00247DFF"/>
    <w:rsid w:val="002D2559"/>
    <w:rsid w:val="003B2798"/>
    <w:rsid w:val="003D5A70"/>
    <w:rsid w:val="004F6826"/>
    <w:rsid w:val="0051572E"/>
    <w:rsid w:val="00540F67"/>
    <w:rsid w:val="005E7230"/>
    <w:rsid w:val="005E7D47"/>
    <w:rsid w:val="005F1FDF"/>
    <w:rsid w:val="006521A4"/>
    <w:rsid w:val="00662E42"/>
    <w:rsid w:val="006D3B9D"/>
    <w:rsid w:val="00706FC6"/>
    <w:rsid w:val="00717052"/>
    <w:rsid w:val="00737BAF"/>
    <w:rsid w:val="00754CCA"/>
    <w:rsid w:val="007640B7"/>
    <w:rsid w:val="00790D28"/>
    <w:rsid w:val="007B2C4F"/>
    <w:rsid w:val="00821A4D"/>
    <w:rsid w:val="0083192A"/>
    <w:rsid w:val="0091263F"/>
    <w:rsid w:val="00920B7E"/>
    <w:rsid w:val="00963E4F"/>
    <w:rsid w:val="00965328"/>
    <w:rsid w:val="00983E22"/>
    <w:rsid w:val="009C7CA4"/>
    <w:rsid w:val="009E0F6A"/>
    <w:rsid w:val="00A30B49"/>
    <w:rsid w:val="00AD6A38"/>
    <w:rsid w:val="00AF389E"/>
    <w:rsid w:val="00B03610"/>
    <w:rsid w:val="00B07B19"/>
    <w:rsid w:val="00B95C7D"/>
    <w:rsid w:val="00BB37F0"/>
    <w:rsid w:val="00BE3C70"/>
    <w:rsid w:val="00D66671"/>
    <w:rsid w:val="00DE51BA"/>
    <w:rsid w:val="00DF1664"/>
    <w:rsid w:val="00E76191"/>
    <w:rsid w:val="00F8143E"/>
    <w:rsid w:val="00F9794E"/>
    <w:rsid w:val="00FB6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540F67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540F6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40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06FC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6F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9C7CA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