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006D3F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006D3F" w:rsidR="00713A8D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006D3F" w:rsidR="00EF3F96">
        <w:rPr>
          <w:rFonts w:ascii="Times New Roman" w:eastAsia="Times New Roman" w:hAnsi="Times New Roman" w:cs="Times New Roman"/>
          <w:b/>
          <w:sz w:val="23"/>
          <w:szCs w:val="23"/>
        </w:rPr>
        <w:t>27</w:t>
      </w: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/16/201</w:t>
      </w:r>
      <w:r w:rsidRPr="00006D3F" w:rsidR="003D1D40">
        <w:rPr>
          <w:rFonts w:ascii="Times New Roman" w:eastAsia="Times New Roman" w:hAnsi="Times New Roman" w:cs="Times New Roman"/>
          <w:b/>
          <w:sz w:val="23"/>
          <w:szCs w:val="23"/>
        </w:rPr>
        <w:t>8</w:t>
      </w:r>
    </w:p>
    <w:p w:rsidR="0077020D" w:rsidRPr="00006D3F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7020D" w:rsidRPr="00006D3F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77020D" w:rsidRPr="00006D3F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>24</w:t>
      </w:r>
      <w:r w:rsidRPr="00006D3F" w:rsidR="006826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мая 201</w:t>
      </w:r>
      <w:r w:rsidRPr="00006D3F" w:rsidR="003D1D40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Pr="00006D3F" w:rsidR="00F37AF0">
        <w:rPr>
          <w:rFonts w:ascii="Times New Roman" w:eastAsia="Times New Roman" w:hAnsi="Times New Roman" w:cs="Times New Roman"/>
          <w:sz w:val="23"/>
          <w:szCs w:val="23"/>
        </w:rPr>
        <w:tab/>
      </w:r>
      <w:r w:rsidRPr="00006D3F" w:rsidR="00F37AF0">
        <w:rPr>
          <w:rFonts w:ascii="Times New Roman" w:eastAsia="Times New Roman" w:hAnsi="Times New Roman" w:cs="Times New Roman"/>
          <w:sz w:val="23"/>
          <w:szCs w:val="23"/>
        </w:rPr>
        <w:tab/>
        <w:t xml:space="preserve">     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г. Симферополь</w:t>
      </w:r>
    </w:p>
    <w:p w:rsidR="0077020D" w:rsidRPr="00006D3F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006D3F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</w:t>
      </w:r>
      <w:r w:rsidRPr="00006D3F">
        <w:rPr>
          <w:rFonts w:ascii="Times New Roman" w:hAnsi="Times New Roman" w:cs="Times New Roman"/>
          <w:sz w:val="23"/>
          <w:szCs w:val="23"/>
        </w:rPr>
        <w:t xml:space="preserve">Симферополь) Республики Крым </w:t>
      </w:r>
      <w:r w:rsidRPr="00006D3F">
        <w:rPr>
          <w:rFonts w:ascii="Times New Roman" w:hAnsi="Times New Roman" w:cs="Times New Roman"/>
          <w:sz w:val="23"/>
          <w:szCs w:val="23"/>
        </w:rPr>
        <w:t>Чепиль</w:t>
      </w:r>
      <w:r w:rsidRPr="00006D3F">
        <w:rPr>
          <w:rFonts w:ascii="Times New Roman" w:hAnsi="Times New Roman" w:cs="Times New Roman"/>
          <w:sz w:val="23"/>
          <w:szCs w:val="23"/>
        </w:rPr>
        <w:t xml:space="preserve"> О.А.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06D3F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006D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006D3F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по адресу: </w:t>
      </w:r>
      <w:r w:rsidRPr="00006D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006D3F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77020D" w:rsidRPr="00006D3F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006D3F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>п</w:t>
      </w:r>
      <w:r w:rsidRPr="00006D3F" w:rsidR="00EF3F96">
        <w:rPr>
          <w:rFonts w:ascii="Times New Roman" w:hAnsi="Times New Roman" w:cs="Times New Roman"/>
          <w:sz w:val="23"/>
          <w:szCs w:val="23"/>
        </w:rPr>
        <w:t>резидента  Ассоциации спортсменов Крыма</w:t>
      </w:r>
      <w:r w:rsidRPr="00006D3F">
        <w:rPr>
          <w:rFonts w:ascii="Times New Roman" w:hAnsi="Times New Roman" w:cs="Times New Roman"/>
          <w:sz w:val="23"/>
          <w:szCs w:val="23"/>
        </w:rPr>
        <w:t xml:space="preserve"> Щербинина Антона Викторовича</w:t>
      </w:r>
      <w:r w:rsidRPr="00006D3F" w:rsidR="00E60CFE">
        <w:rPr>
          <w:rFonts w:ascii="Times New Roman" w:hAnsi="Times New Roman" w:cs="Times New Roman"/>
          <w:sz w:val="23"/>
          <w:szCs w:val="23"/>
        </w:rPr>
        <w:t xml:space="preserve">, </w:t>
      </w:r>
      <w:r w:rsidRPr="00006D3F" w:rsidR="00006D3F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77020D" w:rsidRPr="00006D3F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006D3F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           по ст.15.</w:t>
      </w:r>
      <w:r w:rsidRPr="00006D3F" w:rsidR="003D1D4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06D3F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77020D" w:rsidRPr="00006D3F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006D3F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554F8A" w:rsidRPr="00006D3F" w:rsidP="0055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24.04.2018 г. мировому судье </w:t>
      </w:r>
      <w:r w:rsidRPr="00006D3F">
        <w:rPr>
          <w:rFonts w:ascii="Times New Roman" w:hAnsi="Times New Roman" w:cs="Times New Roman"/>
          <w:sz w:val="23"/>
          <w:szCs w:val="23"/>
        </w:rPr>
        <w:t xml:space="preserve">судебного участка №16 Центрального судебного района города Симферополь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006D3F" w:rsidR="004F7DC5">
        <w:rPr>
          <w:rFonts w:ascii="Times New Roman" w:hAnsi="Times New Roman" w:cs="Times New Roman"/>
          <w:sz w:val="23"/>
          <w:szCs w:val="23"/>
        </w:rPr>
        <w:t xml:space="preserve">президента  АСК  Щербинина А.В.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по ст.15.5 КоАП РФ.</w:t>
      </w:r>
    </w:p>
    <w:p w:rsidR="0077020D" w:rsidRPr="00006D3F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>Согласно протоколу №</w:t>
      </w:r>
      <w:r w:rsidRPr="00006D3F" w:rsidR="00713A8D">
        <w:rPr>
          <w:rFonts w:ascii="Times New Roman" w:hAnsi="Times New Roman" w:cs="Times New Roman"/>
          <w:sz w:val="23"/>
          <w:szCs w:val="23"/>
        </w:rPr>
        <w:t>11</w:t>
      </w:r>
      <w:r w:rsidRPr="00006D3F" w:rsidR="004F7DC5">
        <w:rPr>
          <w:rFonts w:ascii="Times New Roman" w:hAnsi="Times New Roman" w:cs="Times New Roman"/>
          <w:sz w:val="23"/>
          <w:szCs w:val="23"/>
        </w:rPr>
        <w:t xml:space="preserve">231 </w:t>
      </w:r>
      <w:r w:rsidRPr="00006D3F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006D3F" w:rsidR="00661242">
        <w:rPr>
          <w:rFonts w:ascii="Times New Roman" w:hAnsi="Times New Roman" w:cs="Times New Roman"/>
          <w:sz w:val="23"/>
          <w:szCs w:val="23"/>
        </w:rPr>
        <w:t>1</w:t>
      </w:r>
      <w:r w:rsidRPr="00006D3F" w:rsidR="004F7DC5">
        <w:rPr>
          <w:rFonts w:ascii="Times New Roman" w:hAnsi="Times New Roman" w:cs="Times New Roman"/>
          <w:sz w:val="23"/>
          <w:szCs w:val="23"/>
        </w:rPr>
        <w:t>2</w:t>
      </w:r>
      <w:r w:rsidRPr="00006D3F">
        <w:rPr>
          <w:rFonts w:ascii="Times New Roman" w:hAnsi="Times New Roman" w:cs="Times New Roman"/>
          <w:sz w:val="23"/>
          <w:szCs w:val="23"/>
        </w:rPr>
        <w:t>.0</w:t>
      </w:r>
      <w:r w:rsidRPr="00006D3F" w:rsidR="003D5E5E">
        <w:rPr>
          <w:rFonts w:ascii="Times New Roman" w:hAnsi="Times New Roman" w:cs="Times New Roman"/>
          <w:sz w:val="23"/>
          <w:szCs w:val="23"/>
        </w:rPr>
        <w:t>4</w:t>
      </w:r>
      <w:r w:rsidRPr="00006D3F">
        <w:rPr>
          <w:rFonts w:ascii="Times New Roman" w:hAnsi="Times New Roman" w:cs="Times New Roman"/>
          <w:sz w:val="23"/>
          <w:szCs w:val="23"/>
        </w:rPr>
        <w:t xml:space="preserve">.2018г., </w:t>
      </w:r>
      <w:r w:rsidRPr="00006D3F" w:rsidR="004F7DC5">
        <w:rPr>
          <w:rFonts w:ascii="Times New Roman" w:hAnsi="Times New Roman" w:cs="Times New Roman"/>
          <w:sz w:val="23"/>
          <w:szCs w:val="23"/>
        </w:rPr>
        <w:t>Щербинин А.В.</w:t>
      </w:r>
      <w:r w:rsidRPr="00006D3F" w:rsidR="00E60CF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06D3F" w:rsidR="00E60CF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006D3F" w:rsidR="00E60CFE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006D3F" w:rsidR="004F7DC5">
        <w:rPr>
          <w:rFonts w:ascii="Times New Roman" w:hAnsi="Times New Roman" w:cs="Times New Roman"/>
          <w:sz w:val="23"/>
          <w:szCs w:val="23"/>
        </w:rPr>
        <w:t>президентом  АСК</w:t>
      </w:r>
      <w:r w:rsidRPr="00006D3F" w:rsidR="00E60CFE"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 w:rsidRPr="00006D3F" w:rsidR="00006D3F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006D3F" w:rsidR="00471191">
        <w:rPr>
          <w:rFonts w:ascii="Times New Roman" w:eastAsia="Times New Roman" w:hAnsi="Times New Roman" w:cs="Times New Roman"/>
          <w:sz w:val="23"/>
          <w:szCs w:val="23"/>
        </w:rPr>
        <w:t>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первый квартал 2017г. (форма</w:t>
      </w:r>
      <w:r w:rsidRPr="00006D3F" w:rsidR="00471191">
        <w:rPr>
          <w:rFonts w:ascii="Times New Roman" w:eastAsia="Times New Roman" w:hAnsi="Times New Roman" w:cs="Times New Roman"/>
          <w:sz w:val="23"/>
          <w:szCs w:val="23"/>
        </w:rPr>
        <w:t xml:space="preserve"> по КНД 1151111)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4F8A" w:rsidRPr="00006D3F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п.п.4 п.1 ст.23 Налогового кодекса Российской Федерации, </w:t>
      </w:r>
      <w:r w:rsidRPr="00006D3F">
        <w:rPr>
          <w:rFonts w:ascii="Times New Roman" w:hAnsi="Times New Roman" w:cs="Times New Roman"/>
          <w:sz w:val="23"/>
          <w:szCs w:val="23"/>
        </w:rPr>
        <w:t xml:space="preserve">налогоплательщики  представлять в установленном порядке в налоговый </w:t>
      </w:r>
      <w:r w:rsidRPr="00006D3F">
        <w:rPr>
          <w:rFonts w:ascii="Times New Roman" w:hAnsi="Times New Roman" w:cs="Times New Roman"/>
          <w:sz w:val="23"/>
          <w:szCs w:val="23"/>
        </w:rPr>
        <w:t>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006D3F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006D3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006D3F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7 ст. 431</w:t>
      </w:r>
      <w:r>
        <w:fldChar w:fldCharType="end"/>
      </w:r>
      <w:r w:rsidRPr="00006D3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</w:t>
      </w:r>
      <w:r w:rsidRPr="00006D3F">
        <w:rPr>
          <w:rFonts w:ascii="Times New Roman" w:hAnsi="Times New Roman" w:eastAsiaTheme="minorHAnsi" w:cs="Times New Roman"/>
          <w:sz w:val="23"/>
          <w:szCs w:val="23"/>
          <w:lang w:eastAsia="en-US"/>
        </w:rPr>
        <w:t>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006D3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006D3F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п.п.1,2 ст. 423</w:t>
      </w:r>
      <w:r>
        <w:fldChar w:fldCharType="end"/>
      </w:r>
      <w:r w:rsidRPr="00006D3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006D3F" w:rsidP="0055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>Согласно п.7 ст.6.1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едующий за ним рабочий день.</w:t>
      </w:r>
    </w:p>
    <w:p w:rsidR="00471191" w:rsidRPr="00006D3F" w:rsidP="004711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расчет по страховым взносам за первый квартал 2017г. (форма по КНД 1151111) подан </w:t>
      </w:r>
      <w:r w:rsidRPr="00006D3F" w:rsidR="004F7DC5">
        <w:rPr>
          <w:rFonts w:ascii="Times New Roman" w:hAnsi="Times New Roman" w:cs="Times New Roman"/>
          <w:sz w:val="23"/>
          <w:szCs w:val="23"/>
        </w:rPr>
        <w:t xml:space="preserve">АСК 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в ИФНС России по г. Симферополю</w:t>
      </w:r>
      <w:r w:rsidRPr="00006D3F" w:rsidR="004F7DC5">
        <w:rPr>
          <w:rFonts w:ascii="Times New Roman" w:eastAsia="Times New Roman" w:hAnsi="Times New Roman" w:cs="Times New Roman"/>
          <w:sz w:val="23"/>
          <w:szCs w:val="23"/>
        </w:rPr>
        <w:t xml:space="preserve"> по телекоммуникационным каналам связи</w:t>
      </w:r>
      <w:r w:rsidRPr="00006D3F" w:rsidR="00E910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Pr="00006D3F" w:rsidR="004F7DC5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006D3F" w:rsidR="00EE229C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.2017г. (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вх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. № </w:t>
      </w:r>
      <w:r w:rsidRPr="00006D3F" w:rsidR="004F7DC5">
        <w:rPr>
          <w:rFonts w:ascii="Times New Roman" w:eastAsia="Times New Roman" w:hAnsi="Times New Roman" w:cs="Times New Roman"/>
          <w:sz w:val="23"/>
          <w:szCs w:val="23"/>
        </w:rPr>
        <w:t>6424632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предельный срок предоставления декларации – 02.05.2017г., т.е. документ был представлен с нарушением срока, установленного п. 7 ст. 431 Налогового кодекса Российской Федерации.</w:t>
      </w:r>
    </w:p>
    <w:p w:rsidR="00E2242B" w:rsidRPr="00006D3F" w:rsidP="00E2242B">
      <w:pPr>
        <w:pStyle w:val="Style18"/>
        <w:widowControl/>
        <w:spacing w:line="240" w:lineRule="auto"/>
        <w:ind w:right="-123" w:firstLine="567"/>
        <w:contextualSpacing/>
        <w:rPr>
          <w:sz w:val="23"/>
          <w:szCs w:val="23"/>
        </w:rPr>
      </w:pPr>
      <w:r w:rsidRPr="00006D3F">
        <w:rPr>
          <w:sz w:val="23"/>
          <w:szCs w:val="23"/>
        </w:rPr>
        <w:t>Щербинин А.В.</w:t>
      </w:r>
      <w:r w:rsidRPr="00006D3F">
        <w:rPr>
          <w:sz w:val="23"/>
          <w:szCs w:val="23"/>
        </w:rPr>
        <w:t xml:space="preserve"> в судебное заседание не явилс</w:t>
      </w:r>
      <w:r w:rsidRPr="00006D3F">
        <w:rPr>
          <w:sz w:val="23"/>
          <w:szCs w:val="23"/>
        </w:rPr>
        <w:t>я</w:t>
      </w:r>
      <w:r w:rsidRPr="00006D3F">
        <w:rPr>
          <w:sz w:val="23"/>
          <w:szCs w:val="23"/>
        </w:rPr>
        <w:t xml:space="preserve">, </w:t>
      </w:r>
      <w:r w:rsidRPr="00006D3F">
        <w:rPr>
          <w:color w:val="000000"/>
          <w:sz w:val="23"/>
          <w:szCs w:val="23"/>
          <w:shd w:val="clear" w:color="auto" w:fill="FFFFFF"/>
        </w:rPr>
        <w:t>извещалс</w:t>
      </w:r>
      <w:r w:rsidRPr="00006D3F">
        <w:rPr>
          <w:color w:val="000000"/>
          <w:sz w:val="23"/>
          <w:szCs w:val="23"/>
          <w:shd w:val="clear" w:color="auto" w:fill="FFFFFF"/>
        </w:rPr>
        <w:t>я</w:t>
      </w:r>
      <w:r w:rsidRPr="00006D3F">
        <w:rPr>
          <w:color w:val="000000"/>
          <w:sz w:val="23"/>
          <w:szCs w:val="23"/>
          <w:shd w:val="clear" w:color="auto" w:fill="FFFFFF"/>
        </w:rPr>
        <w:t xml:space="preserve"> надлежащим образом, </w:t>
      </w:r>
      <w:r w:rsidRPr="00006D3F">
        <w:rPr>
          <w:sz w:val="23"/>
          <w:szCs w:val="23"/>
        </w:rPr>
        <w:t>све</w:t>
      </w:r>
      <w:r w:rsidRPr="00006D3F">
        <w:rPr>
          <w:sz w:val="23"/>
          <w:szCs w:val="23"/>
        </w:rPr>
        <w:t>дений об уважительных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006D3F" w:rsidP="00E2242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>Изучив материалы дела, оценив представленные доказ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006D3F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>Из содержания части 1 статьи 4.5 КоАП РФ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006D3F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sz w:val="23"/>
          <w:szCs w:val="23"/>
        </w:rPr>
        <w:t>Пунктом 14 Постановления Пленума Верховного Суда Российской Феде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сроков - со дня, следующего за днём совершения административного правонарушения (за днём обнаружения правонарушения).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>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006D3F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 xml:space="preserve">Как усматривается из материалов дела, </w:t>
      </w:r>
      <w:r w:rsidRPr="00006D3F">
        <w:rPr>
          <w:rFonts w:ascii="Times New Roman" w:eastAsia="Calibri" w:hAnsi="Times New Roman" w:cs="Times New Roman"/>
          <w:sz w:val="23"/>
          <w:szCs w:val="23"/>
        </w:rPr>
        <w:t xml:space="preserve">протокол № </w:t>
      </w:r>
      <w:r w:rsidRPr="00006D3F" w:rsidR="004F7DC5">
        <w:rPr>
          <w:rFonts w:ascii="Times New Roman" w:eastAsia="Calibri" w:hAnsi="Times New Roman" w:cs="Times New Roman"/>
          <w:sz w:val="23"/>
          <w:szCs w:val="23"/>
        </w:rPr>
        <w:t xml:space="preserve">11231 </w:t>
      </w:r>
      <w:r w:rsidRPr="00006D3F">
        <w:rPr>
          <w:rFonts w:ascii="Times New Roman" w:eastAsia="Calibri" w:hAnsi="Times New Roman" w:cs="Times New Roman"/>
          <w:sz w:val="23"/>
          <w:szCs w:val="23"/>
        </w:rPr>
        <w:t>об административном правонарушении в</w:t>
      </w:r>
      <w:r w:rsidRPr="00006D3F" w:rsidR="00E96A0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eastAsia="Calibri" w:hAnsi="Times New Roman" w:cs="Times New Roman"/>
          <w:sz w:val="23"/>
          <w:szCs w:val="23"/>
        </w:rPr>
        <w:t xml:space="preserve">отношении </w:t>
      </w:r>
      <w:r w:rsidRPr="00006D3F" w:rsidR="004F7DC5">
        <w:rPr>
          <w:rFonts w:ascii="Times New Roman" w:hAnsi="Times New Roman" w:cs="Times New Roman"/>
          <w:sz w:val="23"/>
          <w:szCs w:val="23"/>
        </w:rPr>
        <w:t>президента  АСК  Щербинина А.В.</w:t>
      </w:r>
      <w:r w:rsidRPr="00006D3F" w:rsidR="00740735">
        <w:rPr>
          <w:rFonts w:ascii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eastAsia="Calibri" w:hAnsi="Times New Roman" w:cs="Times New Roman"/>
          <w:sz w:val="23"/>
          <w:szCs w:val="23"/>
        </w:rPr>
        <w:t xml:space="preserve">был составлен </w:t>
      </w:r>
      <w:r w:rsidRPr="00006D3F" w:rsidR="00243533">
        <w:rPr>
          <w:rFonts w:ascii="Times New Roman" w:eastAsia="Calibri" w:hAnsi="Times New Roman" w:cs="Times New Roman"/>
          <w:sz w:val="23"/>
          <w:szCs w:val="23"/>
        </w:rPr>
        <w:t>1</w:t>
      </w:r>
      <w:r w:rsidRPr="00006D3F" w:rsidR="004F7DC5">
        <w:rPr>
          <w:rFonts w:ascii="Times New Roman" w:eastAsia="Calibri" w:hAnsi="Times New Roman" w:cs="Times New Roman"/>
          <w:sz w:val="23"/>
          <w:szCs w:val="23"/>
        </w:rPr>
        <w:t>2</w:t>
      </w:r>
      <w:r w:rsidRPr="00006D3F">
        <w:rPr>
          <w:rFonts w:ascii="Times New Roman" w:eastAsia="Calibri" w:hAnsi="Times New Roman" w:cs="Times New Roman"/>
          <w:sz w:val="23"/>
          <w:szCs w:val="23"/>
        </w:rPr>
        <w:t>.0</w:t>
      </w:r>
      <w:r w:rsidRPr="00006D3F" w:rsidR="00471191">
        <w:rPr>
          <w:rFonts w:ascii="Times New Roman" w:eastAsia="Calibri" w:hAnsi="Times New Roman" w:cs="Times New Roman"/>
          <w:sz w:val="23"/>
          <w:szCs w:val="23"/>
        </w:rPr>
        <w:t>4</w:t>
      </w:r>
      <w:r w:rsidRPr="00006D3F">
        <w:rPr>
          <w:rFonts w:ascii="Times New Roman" w:eastAsia="Calibri" w:hAnsi="Times New Roman" w:cs="Times New Roman"/>
          <w:sz w:val="23"/>
          <w:szCs w:val="23"/>
        </w:rPr>
        <w:t xml:space="preserve">.2018г. и направлен </w:t>
      </w:r>
      <w:r w:rsidRPr="00006D3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мировому судье судебного участка № 16 Центрального </w:t>
      </w:r>
      <w:r w:rsidRPr="00006D3F">
        <w:rPr>
          <w:rFonts w:ascii="Times New Roman" w:hAnsi="Times New Roman" w:cs="Times New Roman"/>
          <w:sz w:val="23"/>
          <w:szCs w:val="23"/>
        </w:rPr>
        <w:t>судебного района города Симферополь</w:t>
      </w:r>
      <w:r w:rsidRPr="00006D3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который поступил ему – </w:t>
      </w:r>
      <w:r w:rsidRPr="00006D3F" w:rsidR="0047119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24</w:t>
      </w:r>
      <w:r w:rsidRPr="00006D3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.0</w:t>
      </w:r>
      <w:r w:rsidRPr="00006D3F" w:rsidR="0047119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4</w:t>
      </w:r>
      <w:r w:rsidRPr="00006D3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.2018г.</w:t>
      </w:r>
    </w:p>
    <w:p w:rsidR="00554F8A" w:rsidRPr="00006D3F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 xml:space="preserve">Временем совершения вышеуказанного правонарушения </w:t>
      </w:r>
      <w:r w:rsidRPr="00006D3F" w:rsidR="004F7DC5">
        <w:rPr>
          <w:rFonts w:ascii="Times New Roman" w:hAnsi="Times New Roman" w:cs="Times New Roman"/>
          <w:sz w:val="23"/>
          <w:szCs w:val="23"/>
        </w:rPr>
        <w:t>Щербининым</w:t>
      </w:r>
      <w:r w:rsidRPr="00006D3F" w:rsidR="004F7DC5">
        <w:rPr>
          <w:rFonts w:ascii="Times New Roman" w:hAnsi="Times New Roman" w:cs="Times New Roman"/>
          <w:sz w:val="23"/>
          <w:szCs w:val="23"/>
        </w:rPr>
        <w:t xml:space="preserve"> А.В.</w:t>
      </w:r>
      <w:r w:rsidRPr="00006D3F" w:rsidR="00D142FC">
        <w:rPr>
          <w:rFonts w:ascii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hAnsi="Times New Roman" w:cs="Times New Roman"/>
          <w:sz w:val="23"/>
          <w:szCs w:val="23"/>
        </w:rPr>
        <w:t xml:space="preserve">является </w:t>
      </w:r>
      <w:r w:rsidRPr="00006D3F" w:rsidR="00471191">
        <w:rPr>
          <w:rStyle w:val="FontStyle24"/>
          <w:color w:val="000000"/>
          <w:sz w:val="23"/>
          <w:szCs w:val="23"/>
        </w:rPr>
        <w:t>02</w:t>
      </w:r>
      <w:r w:rsidRPr="00006D3F">
        <w:rPr>
          <w:rStyle w:val="FontStyle24"/>
          <w:color w:val="000000"/>
          <w:sz w:val="23"/>
          <w:szCs w:val="23"/>
        </w:rPr>
        <w:t>.0</w:t>
      </w:r>
      <w:r w:rsidRPr="00006D3F" w:rsidR="00471191">
        <w:rPr>
          <w:rStyle w:val="FontStyle24"/>
          <w:color w:val="000000"/>
          <w:sz w:val="23"/>
          <w:szCs w:val="23"/>
        </w:rPr>
        <w:t>5</w:t>
      </w:r>
      <w:r w:rsidRPr="00006D3F">
        <w:rPr>
          <w:rStyle w:val="FontStyle24"/>
          <w:color w:val="000000"/>
          <w:sz w:val="23"/>
          <w:szCs w:val="23"/>
        </w:rPr>
        <w:t>.2017</w:t>
      </w:r>
      <w:r w:rsidRPr="00006D3F">
        <w:rPr>
          <w:rStyle w:val="FontStyle24"/>
          <w:sz w:val="23"/>
          <w:szCs w:val="23"/>
        </w:rPr>
        <w:t xml:space="preserve"> </w:t>
      </w:r>
      <w:r w:rsidRPr="00006D3F">
        <w:rPr>
          <w:rFonts w:ascii="Times New Roman" w:hAnsi="Times New Roman" w:cs="Times New Roman"/>
          <w:sz w:val="23"/>
          <w:szCs w:val="23"/>
        </w:rPr>
        <w:t xml:space="preserve">года, учитывая поступление административного протокола мировому судье </w:t>
      </w:r>
      <w:r w:rsidRPr="00006D3F" w:rsidR="00471191">
        <w:rPr>
          <w:rFonts w:ascii="Times New Roman" w:hAnsi="Times New Roman" w:cs="Times New Roman"/>
          <w:sz w:val="23"/>
          <w:szCs w:val="23"/>
        </w:rPr>
        <w:t>24</w:t>
      </w:r>
      <w:r w:rsidRPr="00006D3F">
        <w:rPr>
          <w:rFonts w:ascii="Times New Roman" w:hAnsi="Times New Roman" w:cs="Times New Roman"/>
          <w:sz w:val="23"/>
          <w:szCs w:val="23"/>
        </w:rPr>
        <w:t>.0</w:t>
      </w:r>
      <w:r w:rsidRPr="00006D3F" w:rsidR="00471191">
        <w:rPr>
          <w:rFonts w:ascii="Times New Roman" w:hAnsi="Times New Roman" w:cs="Times New Roman"/>
          <w:sz w:val="23"/>
          <w:szCs w:val="23"/>
        </w:rPr>
        <w:t>4</w:t>
      </w:r>
      <w:r w:rsidRPr="00006D3F">
        <w:rPr>
          <w:rFonts w:ascii="Times New Roman" w:hAnsi="Times New Roman" w:cs="Times New Roman"/>
          <w:sz w:val="23"/>
          <w:szCs w:val="23"/>
        </w:rPr>
        <w:t xml:space="preserve">.2018г., необходимость извещения </w:t>
      </w:r>
      <w:r w:rsidRPr="00006D3F" w:rsidR="004F7DC5">
        <w:rPr>
          <w:rFonts w:ascii="Times New Roman" w:hAnsi="Times New Roman" w:cs="Times New Roman"/>
          <w:sz w:val="23"/>
          <w:szCs w:val="23"/>
        </w:rPr>
        <w:t>Щербинина А.В.</w:t>
      </w:r>
      <w:r w:rsidRPr="00006D3F">
        <w:rPr>
          <w:rFonts w:ascii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hAnsi="Times New Roman" w:cs="Times New Roman"/>
          <w:color w:val="000000"/>
          <w:sz w:val="23"/>
          <w:szCs w:val="23"/>
        </w:rPr>
        <w:t>о дате, времени и месте судебного заседания по месту е</w:t>
      </w:r>
      <w:r w:rsidRPr="00006D3F" w:rsidR="00A21696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006D3F">
        <w:rPr>
          <w:rFonts w:ascii="Times New Roman" w:hAnsi="Times New Roman" w:cs="Times New Roman"/>
          <w:color w:val="000000"/>
          <w:sz w:val="23"/>
          <w:szCs w:val="23"/>
        </w:rPr>
        <w:t xml:space="preserve"> проживания: </w:t>
      </w:r>
      <w:r w:rsidRPr="00006D3F" w:rsidR="00006D3F">
        <w:rPr>
          <w:rFonts w:ascii="Times New Roman" w:hAnsi="Times New Roman" w:cs="Times New Roman"/>
          <w:sz w:val="23"/>
          <w:szCs w:val="23"/>
        </w:rPr>
        <w:t>«данные изъяты»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06D3F">
        <w:rPr>
          <w:rFonts w:ascii="Times New Roman" w:hAnsi="Times New Roman" w:cs="Times New Roman"/>
          <w:color w:val="000000"/>
          <w:sz w:val="23"/>
          <w:szCs w:val="23"/>
        </w:rPr>
        <w:t xml:space="preserve">к моменту судебного разбирательства истекли сроки давности, предусмотренные ст.4.5 </w:t>
      </w:r>
      <w:r w:rsidRPr="00006D3F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КоАП РФ.</w:t>
      </w:r>
    </w:p>
    <w:p w:rsidR="002B0463" w:rsidRPr="00006D3F" w:rsidP="002B0463">
      <w:pPr>
        <w:pStyle w:val="ConsPlusNormal"/>
        <w:ind w:right="-1" w:firstLine="539"/>
        <w:jc w:val="both"/>
        <w:outlineLvl w:val="0"/>
        <w:rPr>
          <w:sz w:val="23"/>
          <w:szCs w:val="23"/>
        </w:rPr>
      </w:pPr>
      <w:r w:rsidRPr="00006D3F">
        <w:rPr>
          <w:sz w:val="23"/>
          <w:szCs w:val="23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006D3F">
        <w:rPr>
          <w:sz w:val="23"/>
          <w:szCs w:val="23"/>
        </w:rPr>
        <w:t>сроков</w:t>
      </w:r>
      <w:r>
        <w:fldChar w:fldCharType="end"/>
      </w:r>
      <w:r w:rsidRPr="00006D3F">
        <w:rPr>
          <w:sz w:val="23"/>
          <w:szCs w:val="23"/>
        </w:rPr>
        <w:t xml:space="preserve"> давности привлечения к административной ответственности.</w:t>
      </w:r>
    </w:p>
    <w:p w:rsidR="002B0463" w:rsidRPr="00006D3F" w:rsidP="002B046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 xml:space="preserve">Таким образом, учитывая, что срок давности привлечения к административной ответственности </w:t>
      </w:r>
      <w:r w:rsidRPr="00006D3F" w:rsidR="004F7DC5">
        <w:rPr>
          <w:rFonts w:ascii="Times New Roman" w:hAnsi="Times New Roman" w:cs="Times New Roman"/>
          <w:sz w:val="23"/>
          <w:szCs w:val="23"/>
        </w:rPr>
        <w:t>президента  АСК  Щербинина А.В.</w:t>
      </w:r>
      <w:r w:rsidRPr="00006D3F" w:rsidR="00A21696">
        <w:rPr>
          <w:rFonts w:ascii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hAnsi="Times New Roman" w:cs="Times New Roman"/>
          <w:sz w:val="23"/>
          <w:szCs w:val="23"/>
        </w:rPr>
        <w:t>истёк, производство по делу об административном  правонарушении подлежит прекращению.</w:t>
      </w:r>
    </w:p>
    <w:p w:rsidR="002B0463" w:rsidRPr="00006D3F" w:rsidP="002B0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 xml:space="preserve">На основании изложенного и руководствуясь </w:t>
      </w:r>
      <w:r w:rsidRPr="00006D3F">
        <w:rPr>
          <w:rFonts w:ascii="Times New Roman" w:hAnsi="Times New Roman" w:cs="Times New Roman"/>
          <w:sz w:val="23"/>
          <w:szCs w:val="23"/>
        </w:rPr>
        <w:t>ст.ст</w:t>
      </w:r>
      <w:r w:rsidRPr="00006D3F">
        <w:rPr>
          <w:rFonts w:ascii="Times New Roman" w:hAnsi="Times New Roman" w:cs="Times New Roman"/>
          <w:sz w:val="23"/>
          <w:szCs w:val="23"/>
        </w:rPr>
        <w:t>. 28.2, ч.3 ст.23.1, 29.4 - 29.5, 29.12, мировой судья, -</w:t>
      </w: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</w:t>
      </w:r>
    </w:p>
    <w:p w:rsidR="002B0463" w:rsidRPr="00006D3F" w:rsidP="002B0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B0463" w:rsidRPr="00006D3F" w:rsidP="002B046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ПОСТАНОВ</w:t>
      </w:r>
      <w:r w:rsidRPr="00006D3F">
        <w:rPr>
          <w:rFonts w:ascii="Times New Roman" w:eastAsia="Times New Roman" w:hAnsi="Times New Roman" w:cs="Times New Roman"/>
          <w:b/>
          <w:sz w:val="23"/>
          <w:szCs w:val="23"/>
        </w:rPr>
        <w:t>ИЛ:</w:t>
      </w:r>
    </w:p>
    <w:p w:rsidR="002B0463" w:rsidRPr="00006D3F" w:rsidP="002B0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006D3F" w:rsidR="004F7DC5">
        <w:rPr>
          <w:rFonts w:ascii="Times New Roman" w:hAnsi="Times New Roman" w:cs="Times New Roman"/>
          <w:sz w:val="23"/>
          <w:szCs w:val="23"/>
        </w:rPr>
        <w:t>президента  Ассоциации спортсменов Крыма Щербинина Антона Викторовича</w:t>
      </w:r>
      <w:r w:rsidRPr="00006D3F" w:rsidR="00A2169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006D3F">
        <w:rPr>
          <w:rFonts w:ascii="Times New Roman" w:hAnsi="Times New Roman" w:cs="Times New Roman"/>
          <w:sz w:val="23"/>
          <w:szCs w:val="23"/>
        </w:rPr>
        <w:t xml:space="preserve">прекратить </w:t>
      </w:r>
      <w:r w:rsidRPr="00006D3F">
        <w:rPr>
          <w:rFonts w:ascii="Times New Roman" w:eastAsia="Times New Roman" w:hAnsi="Times New Roman" w:cs="Times New Roman"/>
          <w:sz w:val="23"/>
          <w:szCs w:val="23"/>
        </w:rPr>
        <w:t xml:space="preserve">в связи с </w:t>
      </w:r>
      <w:r w:rsidRPr="00006D3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006D3F">
        <w:rPr>
          <w:rFonts w:ascii="Times New Roman" w:eastAsia="Calibri" w:hAnsi="Times New Roman" w:cs="Times New Roman"/>
          <w:sz w:val="23"/>
          <w:szCs w:val="23"/>
          <w:lang w:eastAsia="en-US"/>
        </w:rPr>
        <w:t>сроков</w:t>
      </w:r>
      <w:r>
        <w:fldChar w:fldCharType="end"/>
      </w:r>
      <w:r w:rsidRPr="00006D3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давности привлечения к административной ответственности</w:t>
      </w:r>
      <w:r w:rsidRPr="00006D3F">
        <w:rPr>
          <w:rFonts w:ascii="Times New Roman" w:hAnsi="Times New Roman" w:cs="Times New Roman"/>
          <w:sz w:val="23"/>
          <w:szCs w:val="23"/>
        </w:rPr>
        <w:t>.</w:t>
      </w:r>
    </w:p>
    <w:p w:rsidR="002B0463" w:rsidRPr="00006D3F" w:rsidP="002B0463">
      <w:pPr>
        <w:pStyle w:val="NoSpacing"/>
        <w:ind w:right="-1" w:firstLine="567"/>
        <w:jc w:val="both"/>
        <w:rPr>
          <w:rFonts w:ascii="Times New Roman" w:hAnsi="Times New Roman"/>
          <w:sz w:val="23"/>
          <w:szCs w:val="23"/>
        </w:rPr>
      </w:pPr>
      <w:r w:rsidRPr="00006D3F">
        <w:rPr>
          <w:rFonts w:ascii="Times New Roman" w:hAnsi="Times New Roman"/>
          <w:sz w:val="23"/>
          <w:szCs w:val="23"/>
        </w:rPr>
        <w:t xml:space="preserve"> Постановление может быть обжаловано в Центральный районный с</w:t>
      </w:r>
      <w:r w:rsidRPr="00006D3F">
        <w:rPr>
          <w:rFonts w:ascii="Times New Roman" w:hAnsi="Times New Roman"/>
          <w:sz w:val="23"/>
          <w:szCs w:val="23"/>
        </w:rPr>
        <w:t xml:space="preserve">уд г. Симферополя в течение 10 суток со дня вручения или получения копии постановления через </w:t>
      </w:r>
      <w:r w:rsidRPr="00006D3F">
        <w:rPr>
          <w:rFonts w:ascii="Times New Roman" w:hAnsi="Times New Roman"/>
          <w:sz w:val="23"/>
          <w:szCs w:val="23"/>
          <w:shd w:val="clear" w:color="auto" w:fill="FFFFFF"/>
        </w:rPr>
        <w:t xml:space="preserve">мирового судью </w:t>
      </w:r>
      <w:r w:rsidRPr="00006D3F">
        <w:rPr>
          <w:rFonts w:ascii="Times New Roman" w:hAnsi="Times New Roman"/>
          <w:sz w:val="23"/>
          <w:szCs w:val="23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006D3F" w:rsidP="002B046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4F8A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06D3F">
        <w:rPr>
          <w:rFonts w:ascii="Times New Roman" w:hAnsi="Times New Roman" w:cs="Times New Roman"/>
          <w:sz w:val="23"/>
          <w:szCs w:val="23"/>
        </w:rPr>
        <w:t>Мир</w:t>
      </w:r>
      <w:r w:rsidRPr="00006D3F">
        <w:rPr>
          <w:rFonts w:ascii="Times New Roman" w:hAnsi="Times New Roman" w:cs="Times New Roman"/>
          <w:sz w:val="23"/>
          <w:szCs w:val="23"/>
        </w:rPr>
        <w:t xml:space="preserve">овой судья                                       </w:t>
      </w:r>
      <w:r w:rsidRPr="00006D3F">
        <w:rPr>
          <w:rFonts w:ascii="Times New Roman" w:hAnsi="Times New Roman" w:cs="Times New Roman"/>
          <w:sz w:val="23"/>
          <w:szCs w:val="23"/>
        </w:rPr>
        <w:tab/>
      </w:r>
      <w:r w:rsidRPr="00006D3F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006D3F">
        <w:rPr>
          <w:rFonts w:ascii="Times New Roman" w:hAnsi="Times New Roman" w:cs="Times New Roman"/>
          <w:sz w:val="23"/>
          <w:szCs w:val="23"/>
        </w:rPr>
        <w:t>Чепиль</w:t>
      </w:r>
    </w:p>
    <w:p w:rsidR="00006D3F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06D3F" w:rsidRPr="00006D3F" w:rsidP="00006D3F">
      <w:pPr>
        <w:rPr>
          <w:rFonts w:eastAsiaTheme="minorHAnsi"/>
          <w:lang w:eastAsia="en-US"/>
        </w:rPr>
      </w:pPr>
      <w:r w:rsidRPr="00006D3F">
        <w:rPr>
          <w:rFonts w:ascii="Times New Roman" w:hAnsi="Times New Roman" w:eastAsia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189865</wp:posOffset>
                </wp:positionV>
                <wp:extent cx="2955290" cy="1667510"/>
                <wp:effectExtent l="0" t="0" r="1651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29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06D3F" w:rsidP="00006D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5" style="width:232.7pt;height:131.3pt;margin-top:14.95pt;margin-left:-20.4pt;mso-width-percent:0;mso-width-relative:margin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006D3F" w:rsidP="00006D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6D3F" w:rsidRPr="00006D3F" w:rsidP="00006D3F">
      <w:pPr>
        <w:ind w:left="960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ДЕПЕРСОНИФИКАЦИЮ</w:t>
      </w:r>
    </w:p>
    <w:p w:rsidR="00006D3F" w:rsidRPr="00006D3F" w:rsidP="00006D3F">
      <w:pPr>
        <w:ind w:left="40" w:right="5080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Лингвистический контроль произвел помощник мирового судьи</w:t>
      </w:r>
      <w:r w:rsidRPr="00006D3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– </w:t>
      </w:r>
      <w:r w:rsidRPr="00006D3F">
        <w:rPr>
          <w:rFonts w:ascii="Times New Roman" w:hAnsi="Times New Roman" w:eastAsiaTheme="minorHAnsi" w:cs="Times New Roman"/>
          <w:b/>
          <w:bCs/>
          <w:color w:val="000000"/>
          <w:sz w:val="18"/>
          <w:szCs w:val="18"/>
          <w:u w:val="single"/>
          <w:lang w:eastAsia="en-US"/>
        </w:rPr>
        <w:t>Новиков С.Р</w:t>
      </w: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u w:val="single"/>
          <w:lang w:eastAsia="en-US"/>
        </w:rPr>
        <w:t>.</w:t>
      </w: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 СОГЛАСОВАНО</w:t>
      </w:r>
    </w:p>
    <w:p w:rsidR="00006D3F" w:rsidRPr="00006D3F" w:rsidP="00006D3F">
      <w:pPr>
        <w:tabs>
          <w:tab w:val="left" w:leader="underscore" w:pos="2704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Мировой судья</w:t>
      </w: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ab/>
      </w:r>
      <w:r w:rsidRPr="00006D3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О.А. </w:t>
      </w:r>
      <w:r w:rsidRPr="00006D3F">
        <w:rPr>
          <w:rFonts w:ascii="Times New Roman" w:hAnsi="Times New Roman" w:eastAsiaTheme="minorHAnsi" w:cs="Times New Roman"/>
          <w:sz w:val="18"/>
          <w:szCs w:val="18"/>
          <w:lang w:eastAsia="en-US"/>
        </w:rPr>
        <w:t>Чепиль</w:t>
      </w:r>
    </w:p>
    <w:p w:rsidR="00006D3F" w:rsidRPr="00006D3F" w:rsidP="00006D3F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15</w:t>
      </w: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 xml:space="preserve">июня </w:t>
      </w:r>
      <w:r w:rsidRPr="00006D3F"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  <w:t>2018 г.</w:t>
      </w:r>
    </w:p>
    <w:p w:rsidR="00006D3F" w:rsidRPr="00006D3F" w:rsidP="00006D3F">
      <w:pPr>
        <w:rPr>
          <w:rFonts w:ascii="Times New Roman" w:hAnsi="Times New Roman" w:eastAsiaTheme="minorHAnsi" w:cs="Times New Roman"/>
          <w:lang w:eastAsia="en-US"/>
        </w:rPr>
      </w:pPr>
    </w:p>
    <w:p w:rsidR="00006D3F" w:rsidRPr="00006D3F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Sect="00006D3F">
      <w:headerReference w:type="default" r:id="rId5"/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3F">
          <w:rPr>
            <w:noProof/>
          </w:rPr>
          <w:t>2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6D3F"/>
    <w:rsid w:val="000F2391"/>
    <w:rsid w:val="00243533"/>
    <w:rsid w:val="002B0463"/>
    <w:rsid w:val="003801C4"/>
    <w:rsid w:val="003D1D40"/>
    <w:rsid w:val="003D5E5E"/>
    <w:rsid w:val="003E6AEE"/>
    <w:rsid w:val="00471191"/>
    <w:rsid w:val="00485392"/>
    <w:rsid w:val="004F7DC5"/>
    <w:rsid w:val="005419C6"/>
    <w:rsid w:val="00554F8A"/>
    <w:rsid w:val="005613BF"/>
    <w:rsid w:val="005A6DA3"/>
    <w:rsid w:val="005B1DE9"/>
    <w:rsid w:val="00661242"/>
    <w:rsid w:val="006826C0"/>
    <w:rsid w:val="0070436E"/>
    <w:rsid w:val="00713A8D"/>
    <w:rsid w:val="00740735"/>
    <w:rsid w:val="00750B35"/>
    <w:rsid w:val="0077020D"/>
    <w:rsid w:val="007B27EE"/>
    <w:rsid w:val="008F4840"/>
    <w:rsid w:val="009147C5"/>
    <w:rsid w:val="00985A24"/>
    <w:rsid w:val="00995F3D"/>
    <w:rsid w:val="00A21696"/>
    <w:rsid w:val="00B03BE1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CEC5-479F-4A52-8256-793FFE9B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