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3E0F" w:rsidP="00943E0F">
      <w:pPr>
        <w:spacing w:after="0"/>
        <w:jc w:val="right"/>
        <w:rPr>
          <w:rFonts w:ascii="Times New Roman" w:hAnsi="Times New Roman" w:cs="Times New Roman"/>
          <w:sz w:val="28"/>
          <w:szCs w:val="28"/>
        </w:rPr>
      </w:pPr>
      <w:r w:rsidRPr="00D35552">
        <w:rPr>
          <w:rFonts w:ascii="Times New Roman" w:hAnsi="Times New Roman" w:cs="Times New Roman"/>
          <w:sz w:val="28"/>
          <w:szCs w:val="28"/>
        </w:rPr>
        <w:t>Дело №05-0</w:t>
      </w:r>
      <w:r>
        <w:rPr>
          <w:rFonts w:ascii="Times New Roman" w:hAnsi="Times New Roman" w:cs="Times New Roman"/>
          <w:sz w:val="28"/>
          <w:szCs w:val="28"/>
        </w:rPr>
        <w:t>327</w:t>
      </w:r>
      <w:r w:rsidRPr="00D35552">
        <w:rPr>
          <w:rFonts w:ascii="Times New Roman" w:hAnsi="Times New Roman" w:cs="Times New Roman"/>
          <w:sz w:val="28"/>
          <w:szCs w:val="28"/>
        </w:rPr>
        <w:t>/16/202</w:t>
      </w:r>
      <w:r>
        <w:rPr>
          <w:rFonts w:ascii="Times New Roman" w:hAnsi="Times New Roman" w:cs="Times New Roman"/>
          <w:sz w:val="28"/>
          <w:szCs w:val="28"/>
        </w:rPr>
        <w:t>2</w:t>
      </w:r>
    </w:p>
    <w:p w:rsidR="00943E0F" w:rsidRPr="00D35552" w:rsidP="00943E0F">
      <w:pPr>
        <w:spacing w:after="0"/>
        <w:jc w:val="right"/>
        <w:rPr>
          <w:rFonts w:ascii="Times New Roman" w:hAnsi="Times New Roman" w:cs="Times New Roman"/>
          <w:sz w:val="28"/>
          <w:szCs w:val="28"/>
        </w:rPr>
      </w:pPr>
    </w:p>
    <w:p w:rsidR="00943E0F" w:rsidP="00943E0F">
      <w:pPr>
        <w:spacing w:after="0"/>
        <w:jc w:val="center"/>
        <w:rPr>
          <w:rFonts w:ascii="Times New Roman" w:hAnsi="Times New Roman" w:cs="Times New Roman"/>
          <w:b/>
          <w:sz w:val="28"/>
          <w:szCs w:val="28"/>
        </w:rPr>
      </w:pPr>
      <w:r w:rsidRPr="00D35552">
        <w:rPr>
          <w:rFonts w:ascii="Times New Roman" w:hAnsi="Times New Roman" w:cs="Times New Roman"/>
          <w:b/>
          <w:sz w:val="28"/>
          <w:szCs w:val="28"/>
        </w:rPr>
        <w:t>ПОСТАНОВЛЕНИЕ</w:t>
      </w:r>
    </w:p>
    <w:p w:rsidR="00943E0F" w:rsidRPr="00D35552" w:rsidP="00943E0F">
      <w:pPr>
        <w:spacing w:after="0"/>
        <w:jc w:val="center"/>
        <w:rPr>
          <w:rFonts w:ascii="Times New Roman" w:hAnsi="Times New Roman" w:cs="Times New Roman"/>
          <w:b/>
          <w:sz w:val="28"/>
          <w:szCs w:val="28"/>
        </w:rPr>
      </w:pP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05 октября 2022 года</w:t>
      </w:r>
      <w:r>
        <w:rPr>
          <w:rFonts w:ascii="Times New Roman" w:hAnsi="Times New Roman" w:cs="Times New Roman"/>
          <w:sz w:val="28"/>
          <w:szCs w:val="28"/>
        </w:rPr>
        <w:tab/>
        <w:t xml:space="preserve">                    </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552">
        <w:rPr>
          <w:rFonts w:ascii="Times New Roman" w:hAnsi="Times New Roman" w:cs="Times New Roman"/>
          <w:sz w:val="28"/>
          <w:szCs w:val="28"/>
        </w:rPr>
        <w:t>г.</w:t>
      </w:r>
      <w:r w:rsidRPr="00D35552">
        <w:rPr>
          <w:rFonts w:ascii="Times New Roman" w:hAnsi="Times New Roman" w:cs="Times New Roman"/>
          <w:sz w:val="28"/>
          <w:szCs w:val="28"/>
        </w:rPr>
        <w:tab/>
        <w:t>Симферополь</w:t>
      </w:r>
      <w:r>
        <w:rPr>
          <w:rFonts w:ascii="Times New Roman" w:hAnsi="Times New Roman" w:cs="Times New Roman"/>
          <w:sz w:val="28"/>
          <w:szCs w:val="28"/>
        </w:rPr>
        <w:t xml:space="preserve"> </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 </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D35552">
        <w:rPr>
          <w:rFonts w:ascii="Times New Roman" w:hAnsi="Times New Roman" w:cs="Times New Roman"/>
          <w:sz w:val="28"/>
          <w:szCs w:val="28"/>
        </w:rPr>
        <w:t>Чепиль</w:t>
      </w:r>
      <w:r w:rsidRPr="00D35552">
        <w:rPr>
          <w:rFonts w:ascii="Times New Roman" w:hAnsi="Times New Roman" w:cs="Times New Roman"/>
          <w:sz w:val="28"/>
          <w:szCs w:val="28"/>
        </w:rPr>
        <w:t xml:space="preserve"> О.А., рассмотрев в помещении мировых судей Центрального судебного района города Симферополь, по адресу: г. Симферополь, ул. Крымских Партизан, За, дело об административном правонарушении в отношении:</w:t>
      </w:r>
    </w:p>
    <w:p w:rsidR="00943E0F" w:rsidRPr="00D35552" w:rsidP="00943E0F">
      <w:pPr>
        <w:spacing w:after="0"/>
        <w:ind w:firstLine="708"/>
        <w:jc w:val="both"/>
        <w:rPr>
          <w:rFonts w:ascii="Times New Roman" w:hAnsi="Times New Roman" w:cs="Times New Roman"/>
          <w:sz w:val="28"/>
          <w:szCs w:val="28"/>
        </w:rPr>
      </w:pPr>
    </w:p>
    <w:p w:rsidR="00943E0F" w:rsidRPr="00D35552" w:rsidP="00943E0F">
      <w:pPr>
        <w:spacing w:after="0"/>
        <w:ind w:left="2552"/>
        <w:jc w:val="both"/>
        <w:rPr>
          <w:rFonts w:ascii="Times New Roman" w:hAnsi="Times New Roman" w:cs="Times New Roman"/>
          <w:sz w:val="28"/>
          <w:szCs w:val="28"/>
        </w:rPr>
      </w:pPr>
      <w:r>
        <w:rPr>
          <w:rFonts w:ascii="Times New Roman" w:hAnsi="Times New Roman" w:cs="Times New Roman"/>
          <w:sz w:val="28"/>
          <w:szCs w:val="28"/>
        </w:rPr>
        <w:t xml:space="preserve">директора муниципального казенного учреждения «Центр учета и отчетности» муниципального </w:t>
      </w:r>
      <w:r w:rsidRPr="000B52A4">
        <w:rPr>
          <w:rFonts w:ascii="Times New Roman" w:hAnsi="Times New Roman" w:cs="Times New Roman"/>
          <w:sz w:val="28"/>
          <w:szCs w:val="28"/>
        </w:rPr>
        <w:t>образования городской округ Симферополь Республики Крым</w:t>
      </w:r>
      <w:r>
        <w:rPr>
          <w:rFonts w:ascii="Times New Roman" w:hAnsi="Times New Roman" w:cs="Times New Roman"/>
          <w:sz w:val="28"/>
          <w:szCs w:val="28"/>
        </w:rPr>
        <w:t xml:space="preserve"> Срединой И.Н.</w:t>
      </w:r>
      <w:r w:rsidRPr="00D35552">
        <w:rPr>
          <w:rFonts w:ascii="Times New Roman" w:hAnsi="Times New Roman" w:cs="Times New Roman"/>
          <w:sz w:val="28"/>
          <w:szCs w:val="28"/>
        </w:rPr>
        <w:t xml:space="preserve">, </w:t>
      </w:r>
      <w:r>
        <w:rPr>
          <w:rFonts w:ascii="Times New Roman" w:hAnsi="Times New Roman" w:cs="Times New Roman"/>
          <w:sz w:val="28"/>
          <w:szCs w:val="28"/>
        </w:rPr>
        <w:t>/изъято/</w:t>
      </w:r>
      <w:r w:rsidRPr="00D35552">
        <w:rPr>
          <w:rFonts w:ascii="Times New Roman" w:hAnsi="Times New Roman" w:cs="Times New Roman"/>
          <w:sz w:val="28"/>
          <w:szCs w:val="28"/>
        </w:rPr>
        <w:t xml:space="preserve"> года рождения, уроженки </w:t>
      </w:r>
      <w:r>
        <w:rPr>
          <w:rFonts w:ascii="Times New Roman" w:hAnsi="Times New Roman" w:cs="Times New Roman"/>
          <w:sz w:val="28"/>
          <w:szCs w:val="28"/>
        </w:rPr>
        <w:t>/изъято/</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паспорт: серия /изъято/ номер /изъято/, </w:t>
      </w:r>
      <w:r>
        <w:rPr>
          <w:rFonts w:ascii="Times New Roman" w:hAnsi="Times New Roman" w:cs="Times New Roman"/>
          <w:sz w:val="28"/>
          <w:szCs w:val="28"/>
        </w:rPr>
        <w:t>выдан</w:t>
      </w:r>
      <w:r>
        <w:rPr>
          <w:rFonts w:ascii="Times New Roman" w:hAnsi="Times New Roman" w:cs="Times New Roman"/>
          <w:sz w:val="28"/>
          <w:szCs w:val="28"/>
        </w:rPr>
        <w:t xml:space="preserve"> /изъято//изъято/ г., код подразделения:</w:t>
      </w:r>
      <w:r w:rsidRPr="000B52A4">
        <w:t xml:space="preserve"> </w:t>
      </w:r>
      <w:r>
        <w:rPr>
          <w:rFonts w:ascii="Times New Roman" w:hAnsi="Times New Roman" w:cs="Times New Roman"/>
          <w:sz w:val="28"/>
          <w:szCs w:val="28"/>
        </w:rPr>
        <w:t>/изъято/,</w:t>
      </w:r>
      <w:r w:rsidRPr="000B52A4">
        <w:t xml:space="preserve"> </w:t>
      </w:r>
      <w:r w:rsidRPr="00D35552">
        <w:rPr>
          <w:rFonts w:ascii="Times New Roman" w:hAnsi="Times New Roman" w:cs="Times New Roman"/>
          <w:sz w:val="28"/>
          <w:szCs w:val="28"/>
        </w:rPr>
        <w:t xml:space="preserve">зарегистрированной </w:t>
      </w:r>
      <w:r>
        <w:rPr>
          <w:rFonts w:ascii="Times New Roman" w:hAnsi="Times New Roman" w:cs="Times New Roman"/>
          <w:sz w:val="28"/>
          <w:szCs w:val="28"/>
        </w:rPr>
        <w:t xml:space="preserve">и фактически проживающей </w:t>
      </w:r>
      <w:r w:rsidRPr="00D35552">
        <w:rPr>
          <w:rFonts w:ascii="Times New Roman" w:hAnsi="Times New Roman" w:cs="Times New Roman"/>
          <w:sz w:val="28"/>
          <w:szCs w:val="28"/>
        </w:rPr>
        <w:t xml:space="preserve">по адресу: </w:t>
      </w:r>
      <w:r>
        <w:rPr>
          <w:rFonts w:ascii="Times New Roman" w:hAnsi="Times New Roman" w:cs="Times New Roman"/>
          <w:sz w:val="28"/>
          <w:szCs w:val="28"/>
        </w:rPr>
        <w:t>/изъято/</w:t>
      </w:r>
      <w:r w:rsidRPr="00D35552">
        <w:rPr>
          <w:rFonts w:ascii="Times New Roman" w:hAnsi="Times New Roman" w:cs="Times New Roman"/>
          <w:sz w:val="28"/>
          <w:szCs w:val="28"/>
        </w:rPr>
        <w:t>,</w:t>
      </w:r>
    </w:p>
    <w:p w:rsidR="00943E0F" w:rsidRPr="00D35552" w:rsidP="00943E0F">
      <w:pPr>
        <w:spacing w:after="0"/>
        <w:ind w:left="2835"/>
        <w:jc w:val="both"/>
        <w:rPr>
          <w:rFonts w:ascii="Times New Roman" w:hAnsi="Times New Roman" w:cs="Times New Roman"/>
          <w:sz w:val="28"/>
          <w:szCs w:val="28"/>
        </w:rPr>
      </w:pPr>
    </w:p>
    <w:p w:rsidR="00943E0F"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по ч.4 ст. 15.15.6 Кодекса об административных правонарушениях РФ,</w:t>
      </w:r>
    </w:p>
    <w:p w:rsidR="00943E0F" w:rsidRPr="00D35552" w:rsidP="00943E0F">
      <w:pPr>
        <w:spacing w:after="0"/>
        <w:ind w:firstLine="567"/>
        <w:jc w:val="both"/>
        <w:rPr>
          <w:rFonts w:ascii="Times New Roman" w:hAnsi="Times New Roman" w:cs="Times New Roman"/>
          <w:sz w:val="28"/>
          <w:szCs w:val="28"/>
        </w:rPr>
      </w:pPr>
    </w:p>
    <w:p w:rsidR="00943E0F" w:rsidP="00943E0F">
      <w:pPr>
        <w:spacing w:after="0"/>
        <w:ind w:firstLine="567"/>
        <w:jc w:val="center"/>
        <w:rPr>
          <w:rFonts w:ascii="Times New Roman" w:hAnsi="Times New Roman" w:cs="Times New Roman"/>
          <w:b/>
          <w:sz w:val="28"/>
          <w:szCs w:val="28"/>
        </w:rPr>
      </w:pPr>
      <w:r w:rsidRPr="00D35552">
        <w:rPr>
          <w:rFonts w:ascii="Times New Roman" w:hAnsi="Times New Roman" w:cs="Times New Roman"/>
          <w:b/>
          <w:sz w:val="28"/>
          <w:szCs w:val="28"/>
        </w:rPr>
        <w:t>УСТАНОВИЛ:</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Средина И.Н.</w:t>
      </w:r>
      <w:r w:rsidRPr="00D35552">
        <w:rPr>
          <w:rFonts w:ascii="Times New Roman" w:hAnsi="Times New Roman" w:cs="Times New Roman"/>
          <w:sz w:val="28"/>
          <w:szCs w:val="28"/>
        </w:rPr>
        <w:t xml:space="preserve">, являясь </w:t>
      </w:r>
      <w:r>
        <w:rPr>
          <w:rFonts w:ascii="Times New Roman" w:hAnsi="Times New Roman" w:cs="Times New Roman"/>
          <w:sz w:val="28"/>
          <w:szCs w:val="28"/>
        </w:rPr>
        <w:t>директором</w:t>
      </w:r>
      <w:r w:rsidRPr="000B52A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казенного учреждения «Центр учета и отчетности» муниципального </w:t>
      </w:r>
      <w:r w:rsidRPr="000B52A4">
        <w:rPr>
          <w:rFonts w:ascii="Times New Roman" w:hAnsi="Times New Roman" w:cs="Times New Roman"/>
          <w:sz w:val="28"/>
          <w:szCs w:val="28"/>
        </w:rPr>
        <w:t xml:space="preserve">образования городской округ Симферополь Республики Крым, расположенного по адресу: </w:t>
      </w:r>
      <w:r>
        <w:rPr>
          <w:rFonts w:ascii="Times New Roman" w:hAnsi="Times New Roman" w:cs="Times New Roman"/>
          <w:sz w:val="28"/>
          <w:szCs w:val="28"/>
        </w:rPr>
        <w:t>/изъято/</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осуществляющее полномочия по ведению бухгалтерского (бюджетного) учета и формирование бухгалтерской (бюджетной) отчетности Департамента городского хозяйства Администрации города Симферополя, допустила </w:t>
      </w:r>
      <w:r w:rsidRPr="00C00EF6">
        <w:rPr>
          <w:rFonts w:ascii="Times New Roman" w:hAnsi="Times New Roman" w:cs="Times New Roman"/>
          <w:sz w:val="28"/>
          <w:szCs w:val="28"/>
        </w:rPr>
        <w:t>грубо</w:t>
      </w:r>
      <w:r>
        <w:rPr>
          <w:rFonts w:ascii="Times New Roman" w:hAnsi="Times New Roman" w:cs="Times New Roman"/>
          <w:sz w:val="28"/>
          <w:szCs w:val="28"/>
        </w:rPr>
        <w:t xml:space="preserve">е </w:t>
      </w:r>
      <w:r w:rsidRPr="00C00EF6">
        <w:rPr>
          <w:rFonts w:ascii="Times New Roman" w:hAnsi="Times New Roman" w:cs="Times New Roman"/>
          <w:sz w:val="28"/>
          <w:szCs w:val="28"/>
        </w:rPr>
        <w:t>наруш</w:t>
      </w:r>
      <w:r>
        <w:rPr>
          <w:rFonts w:ascii="Times New Roman" w:hAnsi="Times New Roman" w:cs="Times New Roman"/>
          <w:sz w:val="28"/>
          <w:szCs w:val="28"/>
        </w:rPr>
        <w:t>ение</w:t>
      </w:r>
      <w:r w:rsidRPr="00C00EF6">
        <w:rPr>
          <w:rFonts w:ascii="Times New Roman" w:hAnsi="Times New Roman" w:cs="Times New Roman"/>
          <w:sz w:val="28"/>
          <w:szCs w:val="28"/>
        </w:rPr>
        <w:t xml:space="preserve"> требовани</w:t>
      </w:r>
      <w:r>
        <w:rPr>
          <w:rFonts w:ascii="Times New Roman" w:hAnsi="Times New Roman" w:cs="Times New Roman"/>
          <w:sz w:val="28"/>
          <w:szCs w:val="28"/>
        </w:rPr>
        <w:t>й</w:t>
      </w:r>
      <w:r w:rsidRPr="00C00EF6">
        <w:rPr>
          <w:rFonts w:ascii="Times New Roman" w:hAnsi="Times New Roman" w:cs="Times New Roman"/>
          <w:sz w:val="28"/>
          <w:szCs w:val="28"/>
        </w:rPr>
        <w:t xml:space="preserve"> к бюджетному </w:t>
      </w:r>
      <w:r>
        <w:rPr>
          <w:rFonts w:ascii="Times New Roman" w:hAnsi="Times New Roman" w:cs="Times New Roman"/>
          <w:sz w:val="28"/>
          <w:szCs w:val="28"/>
        </w:rPr>
        <w:t>(бухгалтерскому) учету,</w:t>
      </w:r>
      <w:r w:rsidRPr="00D610D1">
        <w:rPr>
          <w:rFonts w:ascii="Times New Roman" w:hAnsi="Times New Roman" w:cs="Times New Roman"/>
          <w:sz w:val="28"/>
          <w:szCs w:val="28"/>
        </w:rPr>
        <w:t xml:space="preserve"> </w:t>
      </w:r>
      <w:r w:rsidRPr="008E2E08">
        <w:rPr>
          <w:rFonts w:ascii="Times New Roman" w:hAnsi="Times New Roman" w:cs="Times New Roman"/>
          <w:sz w:val="28"/>
          <w:szCs w:val="28"/>
        </w:rPr>
        <w:t>в том числе к составлению бюджетной, бухгалтерской (финансовой) отчетности,</w:t>
      </w:r>
      <w:r>
        <w:rPr>
          <w:rFonts w:ascii="Times New Roman" w:hAnsi="Times New Roman" w:cs="Times New Roman"/>
          <w:sz w:val="28"/>
          <w:szCs w:val="28"/>
        </w:rPr>
        <w:t xml:space="preserve"> которое привело</w:t>
      </w:r>
      <w:r>
        <w:rPr>
          <w:rFonts w:ascii="Times New Roman" w:hAnsi="Times New Roman" w:cs="Times New Roman"/>
          <w:sz w:val="28"/>
          <w:szCs w:val="28"/>
        </w:rPr>
        <w:t xml:space="preserve"> к искажению информации об активах более чем на /изъято/ от показателя на конец отчетного периода в сумме /изъято/руб., заниженного на сумму /изъято/руб. по строкам /</w:t>
      </w:r>
      <w:r>
        <w:rPr>
          <w:rFonts w:ascii="Times New Roman" w:hAnsi="Times New Roman" w:cs="Times New Roman"/>
          <w:sz w:val="28"/>
          <w:szCs w:val="28"/>
        </w:rPr>
        <w:t>изъято</w:t>
      </w:r>
      <w:r>
        <w:rPr>
          <w:rFonts w:ascii="Times New Roman" w:hAnsi="Times New Roman" w:cs="Times New Roman"/>
          <w:sz w:val="28"/>
          <w:szCs w:val="28"/>
        </w:rPr>
        <w:t>//изъято/отчетных форм /изъято/ /изъято/ соответственно, тем самым совершила правонарушение, предусмотренное ч.4 ст. 15.15.6 КоАП РФ.</w:t>
      </w:r>
    </w:p>
    <w:p w:rsidR="00943E0F" w:rsidP="00943E0F">
      <w:pPr>
        <w:spacing w:after="0"/>
        <w:ind w:firstLine="567"/>
        <w:jc w:val="both"/>
        <w:rPr>
          <w:rFonts w:ascii="Times New Roman" w:hAnsi="Times New Roman" w:cs="Times New Roman"/>
          <w:sz w:val="28"/>
          <w:szCs w:val="28"/>
        </w:rPr>
      </w:pPr>
      <w:r w:rsidRPr="004D2343">
        <w:rPr>
          <w:rFonts w:ascii="Times New Roman" w:hAnsi="Times New Roman" w:cs="Times New Roman"/>
          <w:sz w:val="28"/>
          <w:szCs w:val="28"/>
        </w:rPr>
        <w:t xml:space="preserve">Согласно протоколу № </w:t>
      </w:r>
      <w:r>
        <w:rPr>
          <w:rFonts w:ascii="Times New Roman" w:hAnsi="Times New Roman" w:cs="Times New Roman"/>
          <w:sz w:val="28"/>
          <w:szCs w:val="28"/>
        </w:rPr>
        <w:t xml:space="preserve">/изъято/ </w:t>
      </w:r>
      <w:r w:rsidRPr="004D2343">
        <w:rPr>
          <w:rFonts w:ascii="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/изъято/</w:t>
      </w:r>
      <w:r w:rsidRPr="004D2343">
        <w:rPr>
          <w:rFonts w:ascii="Times New Roman" w:hAnsi="Times New Roman" w:cs="Times New Roman"/>
          <w:sz w:val="28"/>
          <w:szCs w:val="28"/>
        </w:rPr>
        <w:t xml:space="preserve">г., Контрольно-счетной палатой города Симферополь Республики Крым </w:t>
      </w:r>
      <w:r w:rsidRPr="00391922">
        <w:rPr>
          <w:rFonts w:ascii="Times New Roman" w:eastAsia="Times New Roman" w:hAnsi="Times New Roman" w:cs="Times New Roman"/>
          <w:sz w:val="28"/>
          <w:szCs w:val="28"/>
          <w:lang w:eastAsia="ru-RU"/>
        </w:rPr>
        <w:t xml:space="preserve">в рамках осуществления возложенных полномочий, на основании </w:t>
      </w:r>
      <w:r w:rsidRPr="004D2343">
        <w:rPr>
          <w:rFonts w:ascii="Times New Roman" w:eastAsia="Times New Roman" w:hAnsi="Times New Roman" w:cs="Times New Roman"/>
          <w:sz w:val="28"/>
          <w:szCs w:val="28"/>
          <w:lang w:eastAsia="ru-RU"/>
        </w:rPr>
        <w:t xml:space="preserve">распоряжений председателя Контрольно-счетной палаты города Симферополь Республики Крым от </w:t>
      </w:r>
      <w:r>
        <w:rPr>
          <w:rFonts w:ascii="Times New Roman" w:hAnsi="Times New Roman" w:cs="Times New Roman"/>
          <w:sz w:val="28"/>
          <w:szCs w:val="28"/>
        </w:rPr>
        <w:t>/изъято/</w:t>
      </w:r>
      <w:r w:rsidRPr="004D2343">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sidRPr="004D2343">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/изъято/</w:t>
      </w:r>
      <w:r w:rsidRPr="004D2343">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sidRPr="00391922">
        <w:rPr>
          <w:rFonts w:ascii="Times New Roman" w:eastAsia="Times New Roman" w:hAnsi="Times New Roman" w:cs="Times New Roman"/>
          <w:sz w:val="28"/>
          <w:szCs w:val="28"/>
          <w:lang w:eastAsia="ru-RU"/>
        </w:rPr>
        <w:t xml:space="preserve">проведена </w:t>
      </w:r>
      <w:r w:rsidRPr="004D2343">
        <w:rPr>
          <w:rFonts w:ascii="Times New Roman" w:eastAsia="Times New Roman" w:hAnsi="Times New Roman" w:cs="Times New Roman"/>
          <w:sz w:val="28"/>
          <w:szCs w:val="28"/>
          <w:lang w:eastAsia="ru-RU"/>
        </w:rPr>
        <w:t xml:space="preserve">внешняя </w:t>
      </w:r>
      <w:r w:rsidRPr="00391922">
        <w:rPr>
          <w:rFonts w:ascii="Times New Roman" w:eastAsia="Times New Roman" w:hAnsi="Times New Roman" w:cs="Times New Roman"/>
          <w:sz w:val="28"/>
          <w:szCs w:val="28"/>
          <w:lang w:eastAsia="ru-RU"/>
        </w:rPr>
        <w:t xml:space="preserve">проверка </w:t>
      </w:r>
      <w:r w:rsidRPr="004D2343">
        <w:rPr>
          <w:rFonts w:ascii="Times New Roman" w:eastAsia="Times New Roman" w:hAnsi="Times New Roman" w:cs="Times New Roman"/>
          <w:sz w:val="28"/>
          <w:szCs w:val="28"/>
          <w:lang w:eastAsia="ru-RU"/>
        </w:rPr>
        <w:t xml:space="preserve">годовой бюджетной отчетности </w:t>
      </w:r>
      <w:r w:rsidRPr="004D2343">
        <w:rPr>
          <w:rFonts w:ascii="Times New Roman" w:hAnsi="Times New Roman" w:cs="Times New Roman"/>
          <w:sz w:val="28"/>
          <w:szCs w:val="28"/>
        </w:rPr>
        <w:t xml:space="preserve">главного администратора средств бюджета муниципального образования городской округ Симферополь Республики Крым </w:t>
      </w:r>
      <w:r>
        <w:rPr>
          <w:rFonts w:ascii="Times New Roman" w:hAnsi="Times New Roman" w:cs="Times New Roman"/>
          <w:sz w:val="28"/>
          <w:szCs w:val="28"/>
        </w:rPr>
        <w:t>-</w:t>
      </w:r>
      <w:r w:rsidRPr="004D2343">
        <w:rPr>
          <w:rFonts w:ascii="Times New Roman" w:hAnsi="Times New Roman" w:cs="Times New Roman"/>
          <w:sz w:val="28"/>
          <w:szCs w:val="28"/>
        </w:rPr>
        <w:t xml:space="preserve"> Департамента городского хозяйства Администрации города Симферополя Республики Крым за </w:t>
      </w:r>
      <w:r>
        <w:rPr>
          <w:rFonts w:ascii="Times New Roman" w:hAnsi="Times New Roman" w:cs="Times New Roman"/>
          <w:sz w:val="28"/>
          <w:szCs w:val="28"/>
        </w:rPr>
        <w:t>/изъято/</w:t>
      </w:r>
      <w:r w:rsidRPr="004D2343">
        <w:rPr>
          <w:rFonts w:ascii="Times New Roman" w:hAnsi="Times New Roman" w:cs="Times New Roman"/>
          <w:sz w:val="28"/>
          <w:szCs w:val="28"/>
        </w:rPr>
        <w:t xml:space="preserve"> год</w:t>
      </w:r>
      <w:r>
        <w:rPr>
          <w:rFonts w:ascii="Times New Roman" w:hAnsi="Times New Roman" w:cs="Times New Roman"/>
          <w:sz w:val="28"/>
          <w:szCs w:val="28"/>
        </w:rPr>
        <w:t xml:space="preserve">. </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Бюджетное (бухгалтерское) обслуживание финансово-хозяйственной деятельности Департамента городского хозяйства осуществляет муниципальное казенное учреждение «Центр учета и отчетности» муниципального образования городской округ Симферополь Республики Крым (далее – Центр учета и отчетности») в соответствии с заключенным Соглашением на передачу полномочий по ведению бухгалтерского (бюджетного) учета и формированию бухгалтерской (бюджетной) отчетности МКУ «Центр учета и отчетности» от /изъято/г.</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w:t>
      </w:r>
      <w:r w:rsidRPr="004D2343">
        <w:rPr>
          <w:rFonts w:ascii="Times New Roman" w:hAnsi="Times New Roman" w:cs="Times New Roman"/>
          <w:sz w:val="28"/>
          <w:szCs w:val="28"/>
        </w:rPr>
        <w:t>Контрольно-счетной палатой города Симферополь Республики Крым</w:t>
      </w:r>
      <w:r>
        <w:rPr>
          <w:rFonts w:ascii="Times New Roman" w:hAnsi="Times New Roman" w:cs="Times New Roman"/>
          <w:sz w:val="28"/>
          <w:szCs w:val="28"/>
        </w:rPr>
        <w:t xml:space="preserve"> выявлены следующие нарушения:</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sz w:val="28"/>
          <w:szCs w:val="28"/>
        </w:rPr>
        <w:t>В нарушение п. 21 Инструкции по применению Плана счетов бюджетного учета, утвержденной приказом Минфина РФ от 06.12.2010 г. № 162н, п. 98, п. 99, п. 118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Приложением № 2 к приказу Минфина РФ</w:t>
      </w:r>
      <w:r>
        <w:rPr>
          <w:rFonts w:ascii="Times New Roman" w:hAnsi="Times New Roman" w:cs="Times New Roman"/>
          <w:sz w:val="28"/>
          <w:szCs w:val="28"/>
        </w:rPr>
        <w:t xml:space="preserve"> </w:t>
      </w:r>
      <w:r>
        <w:rPr>
          <w:rFonts w:ascii="Times New Roman" w:hAnsi="Times New Roman" w:cs="Times New Roman"/>
          <w:sz w:val="28"/>
          <w:szCs w:val="28"/>
        </w:rPr>
        <w:t xml:space="preserve">от 01.12.2020 г. № 157н, многолетние насаждения  (кедр, граб, кипарис, клен, пихта, тюльпанное дерево, яблоня и пр.) в отчетном периоде /изъято/ года Центром учета и отчетности необоснованно отражены в регистрах бюджетного учета: </w:t>
      </w:r>
      <w:r>
        <w:rPr>
          <w:rFonts w:ascii="Times New Roman" w:hAnsi="Times New Roman" w:cs="Times New Roman"/>
          <w:sz w:val="28"/>
          <w:szCs w:val="28"/>
        </w:rPr>
        <w:t>оборотно</w:t>
      </w:r>
      <w:r>
        <w:rPr>
          <w:rFonts w:ascii="Times New Roman" w:hAnsi="Times New Roman" w:cs="Times New Roman"/>
          <w:sz w:val="28"/>
          <w:szCs w:val="28"/>
        </w:rPr>
        <w:t xml:space="preserve">-сальдовой ведомости и Главной книге за 2021 год по счету 105.36 «Прочие материальные запасы - иное движимое имущество» в количестве 14 единиц на сумму /изъято/рублей.  </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многолетние насаждения, находящиеся на территории муниципального образования городской округ Симферополь Республики Крым (в парках, скверах, улицах, пр.) и числящиеся в учете Департамента и в прошлом периоде (на начало и конец /изъято/ года) и в отчетном периоде /изъято/ года, </w:t>
      </w:r>
      <w:r>
        <w:rPr>
          <w:rFonts w:ascii="Times New Roman" w:hAnsi="Times New Roman" w:cs="Times New Roman"/>
          <w:sz w:val="28"/>
          <w:szCs w:val="28"/>
        </w:rPr>
        <w:t xml:space="preserve">как прочие материальные запасы на счете 105.36 «Прочие материальные запасы-иное движимое имущество», не являются посадочным материалом (саженцами). </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Как следствие, в указанных регистрах бухгалтерского учета Департамента городского хозяйства завышена стоимость материальных активов (запасов), учтенных как многолетние насаждения, отраженная на счете 105.36 «Прочие материальные запасы – иное движимое имущество» на сумму /изъято/рублей.  </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Вместе с тем, занижена стоимость основных средств (не принятых к учету многолетних насаждений), с отражением ее на балансовом счете 101.37 «Биологические ресурсы – иное движимое имущество учреждения» на сумму /изъято/рублей в соответствующих регистрах бюджетного учета Департамента.</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нарушение п. 16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 191н, в бюджетном учете Департамента городского хозяйства, Центром учета и отчетности допущено искажение показателя отчетной формы /изъято/ Баланс на /изъято/г., выразившееся в следующем: </w:t>
      </w:r>
    </w:p>
    <w:p w:rsidR="00943E0F" w:rsidRPr="00F35FAE" w:rsidP="00943E0F">
      <w:pPr>
        <w:spacing w:after="0"/>
        <w:ind w:firstLine="567"/>
        <w:jc w:val="both"/>
        <w:rPr>
          <w:rFonts w:ascii="Times New Roman" w:eastAsia="Times New Roman" w:hAnsi="Times New Roman" w:cs="Times New Roman"/>
          <w:sz w:val="28"/>
          <w:szCs w:val="28"/>
          <w:lang w:eastAsia="ru-RU"/>
        </w:rPr>
      </w:pPr>
      <w:r w:rsidRPr="00F35FAE">
        <w:rPr>
          <w:rFonts w:ascii="Times New Roman" w:eastAsia="Times New Roman" w:hAnsi="Times New Roman" w:cs="Times New Roman"/>
          <w:sz w:val="28"/>
          <w:szCs w:val="28"/>
          <w:lang w:eastAsia="ru-RU"/>
        </w:rPr>
        <w:t>-</w:t>
      </w:r>
      <w:r w:rsidRPr="00F35FAE">
        <w:rPr>
          <w:rFonts w:ascii="Times New Roman" w:eastAsia="Times New Roman" w:hAnsi="Times New Roman" w:cs="Times New Roman"/>
          <w:sz w:val="28"/>
          <w:szCs w:val="28"/>
          <w:lang w:eastAsia="ru-RU"/>
        </w:rPr>
        <w:tab/>
        <w:t xml:space="preserve">по строке </w:t>
      </w:r>
      <w:r>
        <w:rPr>
          <w:rFonts w:ascii="Times New Roman" w:hAnsi="Times New Roman" w:cs="Times New Roman"/>
          <w:sz w:val="28"/>
          <w:szCs w:val="28"/>
        </w:rPr>
        <w:t>/</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 счета </w:t>
      </w:r>
      <w:r>
        <w:rPr>
          <w:rFonts w:ascii="Times New Roman" w:hAnsi="Times New Roman" w:cs="Times New Roman"/>
          <w:sz w:val="28"/>
          <w:szCs w:val="28"/>
        </w:rPr>
        <w:t>/изъято</w:t>
      </w:r>
      <w:r>
        <w:rPr>
          <w:rFonts w:ascii="Times New Roman" w:hAnsi="Times New Roman" w:cs="Times New Roman"/>
          <w:sz w:val="28"/>
          <w:szCs w:val="28"/>
        </w:rPr>
        <w:t>/</w:t>
      </w:r>
      <w:r w:rsidRPr="00F35FAE">
        <w:rPr>
          <w:rFonts w:ascii="Times New Roman" w:eastAsia="Times New Roman" w:hAnsi="Times New Roman" w:cs="Times New Roman"/>
          <w:sz w:val="28"/>
          <w:szCs w:val="28"/>
          <w:lang w:eastAsia="ru-RU"/>
        </w:rPr>
        <w:t xml:space="preserve"> «Основные средства» раздела 1. «Нефинансовые активы» показатели стоимости основных средств графы 3 и графы 6 (бюджетная деятельность), графы 8 (итого) занижены на сумму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руб., или на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w:t>
      </w:r>
      <w:r w:rsidRPr="00F35FAE">
        <w:rPr>
          <w:rFonts w:ascii="Times New Roman" w:eastAsia="Times New Roman" w:hAnsi="Times New Roman" w:cs="Times New Roman"/>
          <w:sz w:val="28"/>
          <w:szCs w:val="28"/>
          <w:lang w:eastAsia="ru-RU"/>
        </w:rPr>
        <w:t xml:space="preserve"> ,</w:t>
      </w:r>
      <w:r w:rsidRPr="00F35FAE">
        <w:rPr>
          <w:rFonts w:ascii="Times New Roman" w:eastAsia="Times New Roman" w:hAnsi="Times New Roman" w:cs="Times New Roman"/>
          <w:sz w:val="28"/>
          <w:szCs w:val="28"/>
          <w:lang w:eastAsia="ru-RU"/>
        </w:rPr>
        <w:t xml:space="preserve"> на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соответственно;</w:t>
      </w:r>
    </w:p>
    <w:p w:rsidR="00943E0F" w:rsidRPr="00F35FAE" w:rsidP="00943E0F">
      <w:pPr>
        <w:spacing w:after="0"/>
        <w:ind w:firstLine="567"/>
        <w:jc w:val="both"/>
        <w:rPr>
          <w:rFonts w:ascii="Times New Roman" w:eastAsia="Times New Roman" w:hAnsi="Times New Roman" w:cs="Times New Roman"/>
          <w:sz w:val="28"/>
          <w:szCs w:val="28"/>
          <w:lang w:eastAsia="ru-RU"/>
        </w:rPr>
      </w:pPr>
      <w:r w:rsidRPr="00F35FAE">
        <w:rPr>
          <w:rFonts w:ascii="Times New Roman" w:eastAsia="Times New Roman" w:hAnsi="Times New Roman" w:cs="Times New Roman"/>
          <w:sz w:val="28"/>
          <w:szCs w:val="28"/>
          <w:lang w:eastAsia="ru-RU"/>
        </w:rPr>
        <w:t>-</w:t>
      </w:r>
      <w:r w:rsidRPr="00F35FAE">
        <w:rPr>
          <w:rFonts w:ascii="Times New Roman" w:eastAsia="Times New Roman" w:hAnsi="Times New Roman" w:cs="Times New Roman"/>
          <w:sz w:val="28"/>
          <w:szCs w:val="28"/>
          <w:lang w:eastAsia="ru-RU"/>
        </w:rPr>
        <w:tab/>
        <w:t xml:space="preserve">по строке </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счет </w:t>
      </w:r>
      <w:r>
        <w:rPr>
          <w:rFonts w:ascii="Times New Roman" w:hAnsi="Times New Roman" w:cs="Times New Roman"/>
          <w:sz w:val="28"/>
          <w:szCs w:val="28"/>
        </w:rPr>
        <w:t>/изъято</w:t>
      </w:r>
      <w:r>
        <w:rPr>
          <w:rFonts w:ascii="Times New Roman" w:hAnsi="Times New Roman" w:cs="Times New Roman"/>
          <w:sz w:val="28"/>
          <w:szCs w:val="28"/>
        </w:rPr>
        <w:t>/</w:t>
      </w:r>
      <w:r w:rsidRPr="00F35FAE">
        <w:rPr>
          <w:rFonts w:ascii="Times New Roman" w:eastAsia="Times New Roman" w:hAnsi="Times New Roman" w:cs="Times New Roman"/>
          <w:sz w:val="28"/>
          <w:szCs w:val="28"/>
          <w:lang w:eastAsia="ru-RU"/>
        </w:rPr>
        <w:t xml:space="preserve"> «Материальные запасы» указанных граф 3, 6 и 8 показатели стоимости запасов завышены на сумму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руб., или на 59,60 % , на 55,30 % соответственно.</w:t>
      </w:r>
    </w:p>
    <w:p w:rsidR="00943E0F" w:rsidRPr="00F35FAE" w:rsidP="00943E0F">
      <w:pPr>
        <w:spacing w:after="0"/>
        <w:ind w:firstLine="567"/>
        <w:jc w:val="both"/>
        <w:rPr>
          <w:rFonts w:ascii="Times New Roman" w:eastAsia="Times New Roman" w:hAnsi="Times New Roman" w:cs="Times New Roman"/>
          <w:sz w:val="28"/>
          <w:szCs w:val="28"/>
          <w:lang w:eastAsia="ru-RU"/>
        </w:rPr>
      </w:pPr>
      <w:r w:rsidRPr="00F35FAE">
        <w:rPr>
          <w:rFonts w:ascii="Times New Roman" w:eastAsia="Times New Roman" w:hAnsi="Times New Roman" w:cs="Times New Roman"/>
          <w:sz w:val="28"/>
          <w:szCs w:val="28"/>
          <w:lang w:eastAsia="ru-RU"/>
        </w:rPr>
        <w:t xml:space="preserve">В отчетной форме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 «Сведения о движении нефинансовых активов», вид имущества «нефинансовые активы (без имущества казны)» </w:t>
      </w:r>
      <w:r w:rsidRPr="00F35FAE">
        <w:rPr>
          <w:rFonts w:ascii="Times New Roman" w:eastAsia="Times New Roman" w:hAnsi="Times New Roman" w:cs="Times New Roman"/>
          <w:sz w:val="28"/>
          <w:szCs w:val="28"/>
          <w:lang w:eastAsia="ru-RU"/>
        </w:rPr>
        <w:t>на</w:t>
      </w:r>
      <w:r w:rsidRPr="00F35FA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г.</w:t>
      </w:r>
      <w:r w:rsidRPr="00F35FAE">
        <w:rPr>
          <w:rFonts w:ascii="Times New Roman" w:eastAsia="Times New Roman" w:hAnsi="Times New Roman" w:cs="Times New Roman"/>
          <w:sz w:val="28"/>
          <w:szCs w:val="28"/>
          <w:lang w:eastAsia="ru-RU"/>
        </w:rPr>
        <w:t xml:space="preserve"> </w:t>
      </w:r>
      <w:r w:rsidRPr="00F35FAE">
        <w:rPr>
          <w:rFonts w:ascii="Times New Roman" w:eastAsia="Times New Roman" w:hAnsi="Times New Roman" w:cs="Times New Roman"/>
          <w:sz w:val="28"/>
          <w:szCs w:val="28"/>
          <w:lang w:eastAsia="ru-RU"/>
        </w:rPr>
        <w:t>Центром</w:t>
      </w:r>
      <w:r w:rsidRPr="00F35FAE">
        <w:rPr>
          <w:rFonts w:ascii="Times New Roman" w:eastAsia="Times New Roman" w:hAnsi="Times New Roman" w:cs="Times New Roman"/>
          <w:sz w:val="28"/>
          <w:szCs w:val="28"/>
          <w:lang w:eastAsia="ru-RU"/>
        </w:rPr>
        <w:t xml:space="preserve"> учета и отчетности допущено искажение показателей указанной формы, выразившееся в следующем:</w:t>
      </w:r>
    </w:p>
    <w:p w:rsidR="00943E0F" w:rsidP="00943E0F">
      <w:pPr>
        <w:spacing w:after="0"/>
        <w:ind w:firstLine="567"/>
        <w:jc w:val="both"/>
        <w:rPr>
          <w:rFonts w:ascii="Times New Roman" w:eastAsia="Times New Roman" w:hAnsi="Times New Roman" w:cs="Times New Roman"/>
          <w:sz w:val="28"/>
          <w:szCs w:val="28"/>
          <w:lang w:eastAsia="ru-RU"/>
        </w:rPr>
      </w:pPr>
      <w:r w:rsidRPr="00F35FAE">
        <w:rPr>
          <w:rFonts w:ascii="Times New Roman" w:eastAsia="Times New Roman" w:hAnsi="Times New Roman" w:cs="Times New Roman"/>
          <w:sz w:val="28"/>
          <w:szCs w:val="28"/>
          <w:lang w:eastAsia="ru-RU"/>
        </w:rPr>
        <w:t>-</w:t>
      </w:r>
      <w:r w:rsidRPr="00F35FAE">
        <w:rPr>
          <w:rFonts w:ascii="Times New Roman" w:eastAsia="Times New Roman" w:hAnsi="Times New Roman" w:cs="Times New Roman"/>
          <w:sz w:val="28"/>
          <w:szCs w:val="28"/>
          <w:lang w:eastAsia="ru-RU"/>
        </w:rPr>
        <w:tab/>
        <w:t xml:space="preserve">по строке </w:t>
      </w:r>
      <w:r>
        <w:rPr>
          <w:rFonts w:ascii="Times New Roman" w:hAnsi="Times New Roman" w:cs="Times New Roman"/>
          <w:sz w:val="28"/>
          <w:szCs w:val="28"/>
        </w:rPr>
        <w:t>/</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 счета </w:t>
      </w:r>
      <w:r>
        <w:rPr>
          <w:rFonts w:ascii="Times New Roman" w:hAnsi="Times New Roman" w:cs="Times New Roman"/>
          <w:sz w:val="28"/>
          <w:szCs w:val="28"/>
        </w:rPr>
        <w:t>/изъято</w:t>
      </w:r>
      <w:r>
        <w:rPr>
          <w:rFonts w:ascii="Times New Roman" w:hAnsi="Times New Roman" w:cs="Times New Roman"/>
          <w:sz w:val="28"/>
          <w:szCs w:val="28"/>
        </w:rPr>
        <w:t>/</w:t>
      </w:r>
      <w:r w:rsidRPr="00F35FAE">
        <w:rPr>
          <w:rFonts w:ascii="Times New Roman" w:eastAsia="Times New Roman" w:hAnsi="Times New Roman" w:cs="Times New Roman"/>
          <w:sz w:val="28"/>
          <w:szCs w:val="28"/>
          <w:lang w:eastAsia="ru-RU"/>
        </w:rPr>
        <w:t xml:space="preserve"> «Биологические ресурсы» раздел 1. «Нефинансовые активы» показатели графы 4 и 11 (наличие на начало года и на конец отчетного периода) занижен (отсутствует) в сумме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руб., или на 100 %;</w:t>
      </w:r>
    </w:p>
    <w:p w:rsidR="00943E0F" w:rsidRPr="00F35FAE" w:rsidP="00943E0F">
      <w:pPr>
        <w:spacing w:after="0"/>
        <w:ind w:firstLine="567"/>
        <w:jc w:val="both"/>
        <w:rPr>
          <w:rFonts w:ascii="Times New Roman" w:eastAsia="Times New Roman" w:hAnsi="Times New Roman" w:cs="Times New Roman"/>
          <w:sz w:val="28"/>
          <w:szCs w:val="28"/>
          <w:lang w:eastAsia="ru-RU"/>
        </w:rPr>
      </w:pPr>
      <w:r w:rsidRPr="00F35FAE">
        <w:rPr>
          <w:rFonts w:ascii="Times New Roman" w:eastAsia="Times New Roman" w:hAnsi="Times New Roman" w:cs="Times New Roman"/>
          <w:sz w:val="28"/>
          <w:szCs w:val="28"/>
          <w:lang w:eastAsia="ru-RU"/>
        </w:rPr>
        <w:t>-</w:t>
      </w:r>
      <w:r w:rsidRPr="00F35FAE">
        <w:rPr>
          <w:rFonts w:ascii="Times New Roman" w:eastAsia="Times New Roman" w:hAnsi="Times New Roman" w:cs="Times New Roman"/>
          <w:sz w:val="28"/>
          <w:szCs w:val="28"/>
          <w:lang w:eastAsia="ru-RU"/>
        </w:rPr>
        <w:tab/>
        <w:t xml:space="preserve">по строке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 «Материальные запасы» раздел 1. «Нефинансовые активы» показатели стоимости материальных запасов графы 4 и 11 (наличие на начало года и на конец отчетного периода) соответственно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 </w:t>
      </w:r>
      <w:r w:rsidRPr="00F35FAE">
        <w:rPr>
          <w:rFonts w:ascii="Times New Roman" w:eastAsia="Times New Roman" w:hAnsi="Times New Roman" w:cs="Times New Roman"/>
          <w:sz w:val="28"/>
          <w:szCs w:val="28"/>
          <w:lang w:eastAsia="ru-RU"/>
        </w:rPr>
        <w:t xml:space="preserve">завышен на сумму </w:t>
      </w:r>
      <w:r>
        <w:rPr>
          <w:rFonts w:ascii="Times New Roman" w:hAnsi="Times New Roman" w:cs="Times New Roman"/>
          <w:sz w:val="28"/>
          <w:szCs w:val="28"/>
        </w:rPr>
        <w:t>/изъято</w:t>
      </w:r>
      <w:r>
        <w:rPr>
          <w:rFonts w:ascii="Times New Roman" w:hAnsi="Times New Roman" w:cs="Times New Roman"/>
          <w:sz w:val="28"/>
          <w:szCs w:val="28"/>
        </w:rPr>
        <w:t>/</w:t>
      </w:r>
      <w:r w:rsidRPr="00F35FAE">
        <w:rPr>
          <w:rFonts w:ascii="Times New Roman" w:eastAsia="Times New Roman" w:hAnsi="Times New Roman" w:cs="Times New Roman"/>
          <w:sz w:val="28"/>
          <w:szCs w:val="28"/>
          <w:lang w:eastAsia="ru-RU"/>
        </w:rPr>
        <w:t>руб. (или на 59,60 %), и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 руб.» завышен на эту же сумму (или на 55,30 %).</w:t>
      </w:r>
    </w:p>
    <w:p w:rsidR="00943E0F" w:rsidP="00943E0F">
      <w:pPr>
        <w:spacing w:after="0"/>
        <w:ind w:firstLine="567"/>
        <w:jc w:val="both"/>
        <w:rPr>
          <w:rFonts w:ascii="Times New Roman" w:eastAsia="Times New Roman" w:hAnsi="Times New Roman" w:cs="Times New Roman"/>
          <w:sz w:val="28"/>
          <w:szCs w:val="28"/>
          <w:lang w:eastAsia="ru-RU"/>
        </w:rPr>
      </w:pPr>
      <w:r w:rsidRPr="00F35FAE">
        <w:rPr>
          <w:rFonts w:ascii="Times New Roman" w:eastAsia="Times New Roman" w:hAnsi="Times New Roman" w:cs="Times New Roman"/>
          <w:sz w:val="28"/>
          <w:szCs w:val="28"/>
          <w:lang w:eastAsia="ru-RU"/>
        </w:rPr>
        <w:t xml:space="preserve">Указанное нарушение п.16 Инструкции №191н привело к искажению показателя отчетных форм: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 Баланс, формы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 xml:space="preserve"> консолидированного Баланса на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г.</w:t>
      </w:r>
      <w:r w:rsidRPr="00F35FAE">
        <w:rPr>
          <w:rFonts w:ascii="Times New Roman" w:eastAsia="Times New Roman" w:hAnsi="Times New Roman" w:cs="Times New Roman"/>
          <w:sz w:val="28"/>
          <w:szCs w:val="28"/>
          <w:lang w:eastAsia="ru-RU"/>
        </w:rPr>
        <w:t>, с одновременным искажением показа</w:t>
      </w:r>
      <w:r>
        <w:rPr>
          <w:rFonts w:ascii="Times New Roman" w:eastAsia="Times New Roman" w:hAnsi="Times New Roman" w:cs="Times New Roman"/>
          <w:sz w:val="28"/>
          <w:szCs w:val="28"/>
          <w:lang w:eastAsia="ru-RU"/>
        </w:rPr>
        <w:t xml:space="preserve">телей в отчетных формах 0503168 </w:t>
      </w:r>
      <w:r w:rsidRPr="00F35FAE">
        <w:rPr>
          <w:rFonts w:ascii="Times New Roman" w:eastAsia="Times New Roman" w:hAnsi="Times New Roman" w:cs="Times New Roman"/>
          <w:sz w:val="28"/>
          <w:szCs w:val="28"/>
          <w:lang w:eastAsia="ru-RU"/>
        </w:rPr>
        <w:t xml:space="preserve">«Сведения о движении нефинансовых активов» вид имущества «нефинансовые активы (без имущества казны)» по строке 017 счет 101.37 «Биологические ресурсы», в связи с отсутствием показателя в сумме </w:t>
      </w:r>
      <w:r>
        <w:rPr>
          <w:rFonts w:ascii="Times New Roman" w:hAnsi="Times New Roman" w:cs="Times New Roman"/>
          <w:sz w:val="28"/>
          <w:szCs w:val="28"/>
        </w:rPr>
        <w:t>/изъято/</w:t>
      </w:r>
      <w:r w:rsidRPr="00F35FAE">
        <w:rPr>
          <w:rFonts w:ascii="Times New Roman" w:eastAsia="Times New Roman" w:hAnsi="Times New Roman" w:cs="Times New Roman"/>
          <w:sz w:val="28"/>
          <w:szCs w:val="28"/>
          <w:lang w:eastAsia="ru-RU"/>
        </w:rPr>
        <w:t>руб.</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Вышеуказанные нарушения привели к искажению показателей бюджетной (бухгалтерской) отчетности в виде информации об активах более чем на 10%.</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Pr>
          <w:rFonts w:ascii="Times New Roman" w:eastAsia="Times New Roman" w:hAnsi="Times New Roman" w:cs="Times New Roman"/>
          <w:sz w:val="28"/>
          <w:szCs w:val="28"/>
          <w:lang w:eastAsia="ru-RU"/>
        </w:rPr>
        <w:t>Н</w:t>
      </w:r>
      <w:r w:rsidRPr="009037B5">
        <w:rPr>
          <w:rFonts w:ascii="Times New Roman" w:eastAsia="Times New Roman" w:hAnsi="Times New Roman" w:cs="Times New Roman"/>
          <w:sz w:val="28"/>
          <w:szCs w:val="28"/>
          <w:lang w:eastAsia="ru-RU"/>
        </w:rPr>
        <w:t>а основании распоряжений Администрации города Симферополя Республики</w:t>
      </w:r>
      <w:r>
        <w:rPr>
          <w:rFonts w:ascii="Times New Roman" w:eastAsia="Times New Roman" w:hAnsi="Times New Roman" w:cs="Times New Roman"/>
          <w:sz w:val="28"/>
          <w:szCs w:val="28"/>
          <w:lang w:eastAsia="ru-RU"/>
        </w:rPr>
        <w:t xml:space="preserve"> Крым </w:t>
      </w:r>
      <w:r w:rsidRPr="009037B5">
        <w:rPr>
          <w:rFonts w:ascii="Times New Roman" w:eastAsia="Times New Roman" w:hAnsi="Times New Roman" w:cs="Times New Roman"/>
          <w:sz w:val="28"/>
          <w:szCs w:val="28"/>
          <w:lang w:eastAsia="ru-RU"/>
        </w:rPr>
        <w:t>от 17.02.2021 № 72-р, от 07.08.2020 № 414-р, постановления Администрации города Симферополь Республики Крым от 21.12.2021 № 7750 о принятии обязательств инвесторов, Департаментом городского хозяйства в соответствии с Актами о приеме-передаче объектов нефинансовых активов (форма 0504101) от 30.11.2021</w:t>
      </w:r>
      <w:r>
        <w:rPr>
          <w:rFonts w:ascii="Times New Roman" w:eastAsia="Times New Roman" w:hAnsi="Times New Roman" w:cs="Times New Roman"/>
          <w:sz w:val="28"/>
          <w:szCs w:val="28"/>
          <w:lang w:eastAsia="ru-RU"/>
        </w:rPr>
        <w:t xml:space="preserve"> г. </w:t>
      </w:r>
      <w:r w:rsidRPr="009037B5">
        <w:rPr>
          <w:rFonts w:ascii="Times New Roman" w:eastAsia="Times New Roman" w:hAnsi="Times New Roman" w:cs="Times New Roman"/>
          <w:sz w:val="28"/>
          <w:szCs w:val="28"/>
          <w:lang w:eastAsia="ru-RU"/>
        </w:rPr>
        <w:t xml:space="preserve"> № 1, от</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30.11.2021</w:t>
      </w:r>
      <w:r w:rsidRPr="009037B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г. </w:t>
      </w:r>
      <w:r w:rsidRPr="009037B5">
        <w:rPr>
          <w:rFonts w:ascii="Times New Roman" w:eastAsia="Times New Roman" w:hAnsi="Times New Roman" w:cs="Times New Roman"/>
          <w:sz w:val="28"/>
          <w:szCs w:val="28"/>
          <w:lang w:eastAsia="ru-RU"/>
        </w:rPr>
        <w:t>№2, от 21.12.2021</w:t>
      </w:r>
      <w:r>
        <w:rPr>
          <w:rFonts w:ascii="Times New Roman" w:eastAsia="Times New Roman" w:hAnsi="Times New Roman" w:cs="Times New Roman"/>
          <w:sz w:val="28"/>
          <w:szCs w:val="28"/>
          <w:lang w:eastAsia="ru-RU"/>
        </w:rPr>
        <w:t xml:space="preserve"> г.</w:t>
      </w:r>
      <w:r w:rsidRPr="009037B5">
        <w:rPr>
          <w:rFonts w:ascii="Times New Roman" w:eastAsia="Times New Roman" w:hAnsi="Times New Roman" w:cs="Times New Roman"/>
          <w:sz w:val="28"/>
          <w:szCs w:val="28"/>
          <w:lang w:eastAsia="ru-RU"/>
        </w:rPr>
        <w:t xml:space="preserve"> №3 безвозмездно получено имущество с соответствующим отражением на</w:t>
      </w:r>
      <w:r w:rsidRPr="009037B5">
        <w:rPr>
          <w:rFonts w:ascii="Times New Roman" w:eastAsia="Times New Roman" w:hAnsi="Times New Roman" w:cs="Times New Roman"/>
          <w:sz w:val="28"/>
          <w:szCs w:val="28"/>
          <w:lang w:eastAsia="ru-RU"/>
        </w:rPr>
        <w:t xml:space="preserve"> балансовых и </w:t>
      </w:r>
      <w:r w:rsidRPr="009037B5">
        <w:rPr>
          <w:rFonts w:ascii="Times New Roman" w:eastAsia="Times New Roman" w:hAnsi="Times New Roman" w:cs="Times New Roman"/>
          <w:sz w:val="28"/>
          <w:szCs w:val="28"/>
          <w:lang w:eastAsia="ru-RU"/>
        </w:rPr>
        <w:t>забалансовых</w:t>
      </w:r>
      <w:r w:rsidRPr="009037B5">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счетах</w:t>
      </w:r>
      <w:r w:rsidRPr="009037B5">
        <w:rPr>
          <w:rFonts w:ascii="Times New Roman" w:eastAsia="Times New Roman" w:hAnsi="Times New Roman" w:cs="Times New Roman"/>
          <w:sz w:val="28"/>
          <w:szCs w:val="28"/>
          <w:lang w:eastAsia="ru-RU"/>
        </w:rPr>
        <w:t xml:space="preserve"> бюджетного учета.</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в нарушение п. 8, п. 10 Федерального стандарта бухгалтерского учета для организаций государственного сектора «Основные средства», утвержденного  приказом Минфина РФ от 31.12.2016 г. № 257н, п. 25, п. 373 Инструкции № 157н, п. 7 Инструкции № 162н, безвозмездно полученное имущество, согласно актам о приеме-передаче объектов нефинансовых активов в виде самостоятельных объектов основных средств со сформированной балансовой стоимостью и имеющих срок</w:t>
      </w:r>
      <w:r>
        <w:rPr>
          <w:rFonts w:ascii="Times New Roman" w:eastAsia="Times New Roman" w:hAnsi="Times New Roman" w:cs="Times New Roman"/>
          <w:sz w:val="28"/>
          <w:szCs w:val="28"/>
          <w:lang w:eastAsia="ru-RU"/>
        </w:rPr>
        <w:t xml:space="preserve"> полезного использования больше 12 месяцев:</w:t>
      </w:r>
      <w:r w:rsidRPr="009037B5">
        <w:rPr>
          <w:rFonts w:ascii="Times New Roman" w:eastAsia="Times New Roman" w:hAnsi="Times New Roman" w:cs="Times New Roman"/>
          <w:sz w:val="28"/>
          <w:szCs w:val="28"/>
          <w:lang w:eastAsia="ru-RU"/>
        </w:rPr>
        <w:tab/>
        <w:t xml:space="preserve">скамейки чугунные 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руб. (от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ограждение</w:t>
      </w:r>
      <w:r w:rsidRPr="009037B5">
        <w:rPr>
          <w:rFonts w:ascii="Times New Roman" w:eastAsia="Times New Roman" w:hAnsi="Times New Roman" w:cs="Times New Roman"/>
          <w:sz w:val="28"/>
          <w:szCs w:val="28"/>
          <w:lang w:eastAsia="ru-RU"/>
        </w:rPr>
        <w:t xml:space="preserve"> и освещение спортивной площадки 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руб., расположенной по адресу: </w:t>
      </w:r>
      <w:r>
        <w:rPr>
          <w:rFonts w:ascii="Times New Roman" w:hAnsi="Times New Roman" w:cs="Times New Roman"/>
          <w:sz w:val="28"/>
          <w:szCs w:val="28"/>
        </w:rPr>
        <w:t xml:space="preserve">/изъято/ </w:t>
      </w:r>
      <w:r w:rsidRPr="009037B5">
        <w:rPr>
          <w:rFonts w:ascii="Times New Roman" w:eastAsia="Times New Roman" w:hAnsi="Times New Roman" w:cs="Times New Roman"/>
          <w:sz w:val="28"/>
          <w:szCs w:val="28"/>
          <w:lang w:eastAsia="ru-RU"/>
        </w:rPr>
        <w:t>(от ООО «АФ-ТИ);</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 xml:space="preserve">имущество по результатам комплекса выполненных работ на </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 xml:space="preserve"> в районе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руб. (от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бюджетном учете Департамента городского хозяйства необоснованно принято Центром учета и отчетности с отражением на счете 106.31 «Вложения в основные средства – иное движимое имущество» 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 xml:space="preserve">лей. </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Вследствие чего, стоимость указанного имущества, отраженная на счете 106.31 «Вложения в основные средства – иное движимое имущество» необоснованно </w:t>
      </w:r>
      <w:r>
        <w:rPr>
          <w:rFonts w:ascii="Times New Roman" w:eastAsia="Times New Roman" w:hAnsi="Times New Roman" w:cs="Times New Roman"/>
          <w:sz w:val="28"/>
          <w:szCs w:val="28"/>
          <w:lang w:eastAsia="ru-RU"/>
        </w:rPr>
        <w:t xml:space="preserve">завышена на сумму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9037B5">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лей.</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объекты основных средств к бюджетному учету не приняты с отражением на соответствующих счетах аналитического учета счета </w:t>
      </w:r>
      <w:r>
        <w:rPr>
          <w:rFonts w:ascii="Times New Roman" w:eastAsia="Times New Roman" w:hAnsi="Times New Roman" w:cs="Times New Roman"/>
          <w:sz w:val="28"/>
          <w:szCs w:val="28"/>
          <w:lang w:eastAsia="ru-RU"/>
        </w:rPr>
        <w:t xml:space="preserve">010100000 «Основные средства» на сумму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руб., а также не приняты  объекты основных средств  (стоимостью до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руб.) с отражением на </w:t>
      </w:r>
      <w:r>
        <w:rPr>
          <w:rFonts w:ascii="Times New Roman" w:eastAsia="Times New Roman" w:hAnsi="Times New Roman" w:cs="Times New Roman"/>
          <w:sz w:val="28"/>
          <w:szCs w:val="28"/>
          <w:lang w:eastAsia="ru-RU"/>
        </w:rPr>
        <w:t>забалансовом</w:t>
      </w:r>
      <w:r>
        <w:rPr>
          <w:rFonts w:ascii="Times New Roman" w:eastAsia="Times New Roman" w:hAnsi="Times New Roman" w:cs="Times New Roman"/>
          <w:sz w:val="28"/>
          <w:szCs w:val="28"/>
          <w:lang w:eastAsia="ru-RU"/>
        </w:rPr>
        <w:t xml:space="preserve"> счете 21 «Основные средства в эксплуатации» в сумме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руб. (таблички с подставками в количестве 16 шт. и стоимостью за</w:t>
      </w:r>
      <w:r>
        <w:rPr>
          <w:rFonts w:ascii="Times New Roman" w:eastAsia="Times New Roman" w:hAnsi="Times New Roman" w:cs="Times New Roman"/>
          <w:sz w:val="28"/>
          <w:szCs w:val="28"/>
          <w:lang w:eastAsia="ru-RU"/>
        </w:rPr>
        <w:t xml:space="preserve"> единицу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руб.)</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Соответственно, в </w:t>
      </w:r>
      <w:r>
        <w:rPr>
          <w:rFonts w:ascii="Times New Roman" w:hAnsi="Times New Roman" w:cs="Times New Roman"/>
          <w:sz w:val="28"/>
          <w:szCs w:val="28"/>
        </w:rPr>
        <w:t>оборотно</w:t>
      </w:r>
      <w:r>
        <w:rPr>
          <w:rFonts w:ascii="Times New Roman" w:hAnsi="Times New Roman" w:cs="Times New Roman"/>
          <w:sz w:val="28"/>
          <w:szCs w:val="28"/>
        </w:rPr>
        <w:t xml:space="preserve">-сальдовой ведомости и Главной книге за /изъято/ год Центром учета и отчетности занижен показатель стоимости объектов основных средств на счете 101.000 «Основные средства» на сумму /изъято/ </w:t>
      </w:r>
      <w:r>
        <w:rPr>
          <w:rFonts w:ascii="Times New Roman" w:eastAsia="Times New Roman" w:hAnsi="Times New Roman" w:cs="Times New Roman"/>
          <w:sz w:val="28"/>
          <w:szCs w:val="28"/>
          <w:lang w:eastAsia="ru-RU"/>
        </w:rPr>
        <w:t xml:space="preserve">руб., а также занижен показатель по </w:t>
      </w:r>
      <w:r>
        <w:rPr>
          <w:rFonts w:ascii="Times New Roman" w:eastAsia="Times New Roman" w:hAnsi="Times New Roman" w:cs="Times New Roman"/>
          <w:sz w:val="28"/>
          <w:szCs w:val="28"/>
          <w:lang w:eastAsia="ru-RU"/>
        </w:rPr>
        <w:t>забалансовому</w:t>
      </w:r>
      <w:r>
        <w:rPr>
          <w:rFonts w:ascii="Times New Roman" w:eastAsia="Times New Roman" w:hAnsi="Times New Roman" w:cs="Times New Roman"/>
          <w:sz w:val="28"/>
          <w:szCs w:val="28"/>
          <w:lang w:eastAsia="ru-RU"/>
        </w:rPr>
        <w:t xml:space="preserve"> счету 21 «Основные средства в эксплуатации» на сумму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руб., всего в общей сумме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руб.</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Вследствие </w:t>
      </w:r>
      <w:r>
        <w:rPr>
          <w:rFonts w:ascii="Times New Roman" w:eastAsia="Times New Roman" w:hAnsi="Times New Roman" w:cs="Times New Roman"/>
          <w:sz w:val="28"/>
          <w:szCs w:val="28"/>
          <w:lang w:eastAsia="ru-RU"/>
        </w:rPr>
        <w:t>указанного</w:t>
      </w:r>
      <w:r>
        <w:rPr>
          <w:rFonts w:ascii="Times New Roman" w:eastAsia="Times New Roman" w:hAnsi="Times New Roman" w:cs="Times New Roman"/>
          <w:sz w:val="28"/>
          <w:szCs w:val="28"/>
          <w:lang w:eastAsia="ru-RU"/>
        </w:rPr>
        <w:t xml:space="preserve">, в нарушение п. 16. П. 20, п. 166 Инструкции № 191н, в бюджетном учете Департамента городского хозяйства, Центром учета и отчетности допущено искажение показателя отчетной формы 0503130 Баланс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 выразившееся в следующем:</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по строке 010 счета 10100000 «Основные средства» раздела 1. «Нефинансовые активы» показатель стоимости основных сре</w:t>
      </w:r>
      <w:r w:rsidRPr="001B63D2">
        <w:rPr>
          <w:rFonts w:ascii="Times New Roman" w:eastAsia="Times New Roman" w:hAnsi="Times New Roman" w:cs="Times New Roman"/>
          <w:sz w:val="28"/>
          <w:szCs w:val="28"/>
          <w:lang w:eastAsia="ru-RU"/>
        </w:rPr>
        <w:t>дств гр</w:t>
      </w:r>
      <w:r w:rsidRPr="001B63D2">
        <w:rPr>
          <w:rFonts w:ascii="Times New Roman" w:eastAsia="Times New Roman" w:hAnsi="Times New Roman" w:cs="Times New Roman"/>
          <w:sz w:val="28"/>
          <w:szCs w:val="28"/>
          <w:lang w:eastAsia="ru-RU"/>
        </w:rPr>
        <w:t xml:space="preserve">афы 6 и 8 (на конец отчетного периода) занижен на сумму </w:t>
      </w:r>
      <w:r>
        <w:rPr>
          <w:rFonts w:ascii="Times New Roman" w:hAnsi="Times New Roman" w:cs="Times New Roman"/>
          <w:sz w:val="28"/>
          <w:szCs w:val="28"/>
        </w:rPr>
        <w:t xml:space="preserve">/изъято/ </w:t>
      </w:r>
      <w:r w:rsidRPr="001B63D2">
        <w:rPr>
          <w:rFonts w:ascii="Times New Roman" w:eastAsia="Times New Roman" w:hAnsi="Times New Roman" w:cs="Times New Roman"/>
          <w:sz w:val="28"/>
          <w:szCs w:val="28"/>
          <w:lang w:eastAsia="ru-RU"/>
        </w:rPr>
        <w:t>руб., или на 5,2%;</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 xml:space="preserve">по строке 120 «Вложения в нефинансовые активы» счета </w:t>
      </w:r>
      <w:r>
        <w:rPr>
          <w:rFonts w:ascii="Times New Roman" w:hAnsi="Times New Roman" w:cs="Times New Roman"/>
          <w:sz w:val="28"/>
          <w:szCs w:val="28"/>
        </w:rPr>
        <w:t>/изъято/</w:t>
      </w:r>
      <w:r w:rsidRPr="001B63D2">
        <w:rPr>
          <w:rFonts w:ascii="Times New Roman" w:eastAsia="Times New Roman" w:hAnsi="Times New Roman" w:cs="Times New Roman"/>
          <w:sz w:val="28"/>
          <w:szCs w:val="28"/>
          <w:lang w:eastAsia="ru-RU"/>
        </w:rPr>
        <w:t xml:space="preserve"> показатель графы 6 и 8 (на конец отчетного периода) </w:t>
      </w:r>
      <w:r w:rsidRPr="001B63D2">
        <w:rPr>
          <w:rFonts w:ascii="Times New Roman" w:eastAsia="Times New Roman" w:hAnsi="Times New Roman" w:cs="Times New Roman"/>
          <w:sz w:val="28"/>
          <w:szCs w:val="28"/>
          <w:lang w:eastAsia="ru-RU"/>
        </w:rPr>
        <w:t xml:space="preserve">завышен на сумму </w:t>
      </w:r>
      <w:r>
        <w:rPr>
          <w:rFonts w:ascii="Times New Roman" w:hAnsi="Times New Roman" w:cs="Times New Roman"/>
          <w:sz w:val="28"/>
          <w:szCs w:val="28"/>
        </w:rPr>
        <w:t>/изъято</w:t>
      </w:r>
      <w:r>
        <w:rPr>
          <w:rFonts w:ascii="Times New Roman" w:hAnsi="Times New Roman" w:cs="Times New Roman"/>
          <w:sz w:val="28"/>
          <w:szCs w:val="28"/>
        </w:rPr>
        <w:t>/</w:t>
      </w:r>
      <w:r w:rsidRPr="001B63D2">
        <w:rPr>
          <w:rFonts w:ascii="Times New Roman" w:eastAsia="Times New Roman" w:hAnsi="Times New Roman" w:cs="Times New Roman"/>
          <w:sz w:val="28"/>
          <w:szCs w:val="28"/>
          <w:lang w:eastAsia="ru-RU"/>
        </w:rPr>
        <w:t>руб., или на 0,10 %;</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 xml:space="preserve">А также, в Справке о наличии имущества и обязательств на </w:t>
      </w:r>
      <w:r w:rsidRPr="001B63D2">
        <w:rPr>
          <w:rFonts w:ascii="Times New Roman" w:eastAsia="Times New Roman" w:hAnsi="Times New Roman" w:cs="Times New Roman"/>
          <w:sz w:val="28"/>
          <w:szCs w:val="28"/>
          <w:lang w:eastAsia="ru-RU"/>
        </w:rPr>
        <w:t>забалансовых</w:t>
      </w:r>
      <w:r w:rsidRPr="001B63D2">
        <w:rPr>
          <w:rFonts w:ascii="Times New Roman" w:eastAsia="Times New Roman" w:hAnsi="Times New Roman" w:cs="Times New Roman"/>
          <w:sz w:val="28"/>
          <w:szCs w:val="28"/>
          <w:lang w:eastAsia="ru-RU"/>
        </w:rPr>
        <w:t xml:space="preserve"> счетах к Балансу (ф.0503130) Центром учета и отчетности допущено искажение показателя, выразившееся в следующем:</w:t>
      </w:r>
      <w:r w:rsidRPr="001B63D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 xml:space="preserve">по строке 210 </w:t>
      </w:r>
      <w:r w:rsidRPr="001B63D2">
        <w:rPr>
          <w:rFonts w:ascii="Times New Roman" w:eastAsia="Times New Roman" w:hAnsi="Times New Roman" w:cs="Times New Roman"/>
          <w:sz w:val="28"/>
          <w:szCs w:val="28"/>
          <w:lang w:eastAsia="ru-RU"/>
        </w:rPr>
        <w:t>забалансового</w:t>
      </w:r>
      <w:r w:rsidRPr="001B63D2">
        <w:rPr>
          <w:rFonts w:ascii="Times New Roman" w:eastAsia="Times New Roman" w:hAnsi="Times New Roman" w:cs="Times New Roman"/>
          <w:sz w:val="28"/>
          <w:szCs w:val="28"/>
          <w:lang w:eastAsia="ru-RU"/>
        </w:rPr>
        <w:t xml:space="preserve"> счета 21 «Основные средства в эксплуатации» показатель графы 5 (на конец отчетного периода) </w:t>
      </w:r>
      <w:r w:rsidRPr="001B63D2">
        <w:rPr>
          <w:rFonts w:ascii="Times New Roman" w:eastAsia="Times New Roman" w:hAnsi="Times New Roman" w:cs="Times New Roman"/>
          <w:sz w:val="28"/>
          <w:szCs w:val="28"/>
          <w:lang w:eastAsia="ru-RU"/>
        </w:rPr>
        <w:t xml:space="preserve">занижен на сумму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1B63D2">
        <w:rPr>
          <w:rFonts w:ascii="Times New Roman" w:eastAsia="Times New Roman" w:hAnsi="Times New Roman" w:cs="Times New Roman"/>
          <w:sz w:val="28"/>
          <w:szCs w:val="28"/>
          <w:lang w:eastAsia="ru-RU"/>
        </w:rPr>
        <w:t>руб., или на 35</w:t>
      </w:r>
      <w:r>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60%.</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Одновременно</w:t>
      </w:r>
      <w:r>
        <w:rPr>
          <w:rFonts w:ascii="Times New Roman" w:eastAsia="Times New Roman" w:hAnsi="Times New Roman" w:cs="Times New Roman"/>
          <w:sz w:val="28"/>
          <w:szCs w:val="28"/>
          <w:lang w:eastAsia="ru-RU"/>
        </w:rPr>
        <w:t xml:space="preserve"> с этим, в</w:t>
      </w:r>
      <w:r w:rsidRPr="001B63D2">
        <w:rPr>
          <w:rFonts w:ascii="Times New Roman" w:eastAsia="Times New Roman" w:hAnsi="Times New Roman" w:cs="Times New Roman"/>
          <w:sz w:val="28"/>
          <w:szCs w:val="28"/>
          <w:lang w:eastAsia="ru-RU"/>
        </w:rPr>
        <w:t xml:space="preserve"> отчетной форме 0503168 «Сведения о движении нефинансовых активов учреждения» (без имущества казны) </w:t>
      </w:r>
      <w:r w:rsidRPr="001B63D2">
        <w:rPr>
          <w:rFonts w:ascii="Times New Roman" w:eastAsia="Times New Roman" w:hAnsi="Times New Roman" w:cs="Times New Roman"/>
          <w:sz w:val="28"/>
          <w:szCs w:val="28"/>
          <w:lang w:eastAsia="ru-RU"/>
        </w:rPr>
        <w:t>на</w:t>
      </w:r>
      <w:r w:rsidRPr="001B63D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г. </w:t>
      </w:r>
      <w:r w:rsidRPr="001B63D2">
        <w:rPr>
          <w:rFonts w:ascii="Times New Roman" w:eastAsia="Times New Roman" w:hAnsi="Times New Roman" w:cs="Times New Roman"/>
          <w:sz w:val="28"/>
          <w:szCs w:val="28"/>
          <w:lang w:eastAsia="ru-RU"/>
        </w:rPr>
        <w:t>Департамента</w:t>
      </w:r>
      <w:r w:rsidRPr="001B63D2">
        <w:rPr>
          <w:rFonts w:ascii="Times New Roman" w:eastAsia="Times New Roman" w:hAnsi="Times New Roman" w:cs="Times New Roman"/>
          <w:sz w:val="28"/>
          <w:szCs w:val="28"/>
          <w:lang w:eastAsia="ru-RU"/>
        </w:rPr>
        <w:t xml:space="preserve"> городского хозяйства, Центром учета и отчетности допущено искажение показателя данной формы, выразившееся в следующем:</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по строке 010 «Основные средства» раздела 1. «Нефинансовые активы» показатель стоимости объектов основных сре</w:t>
      </w:r>
      <w:r w:rsidRPr="001B63D2">
        <w:rPr>
          <w:rFonts w:ascii="Times New Roman" w:eastAsia="Times New Roman" w:hAnsi="Times New Roman" w:cs="Times New Roman"/>
          <w:sz w:val="28"/>
          <w:szCs w:val="28"/>
          <w:lang w:eastAsia="ru-RU"/>
        </w:rPr>
        <w:t>дств гр</w:t>
      </w:r>
      <w:r w:rsidRPr="001B63D2">
        <w:rPr>
          <w:rFonts w:ascii="Times New Roman" w:eastAsia="Times New Roman" w:hAnsi="Times New Roman" w:cs="Times New Roman"/>
          <w:sz w:val="28"/>
          <w:szCs w:val="28"/>
          <w:lang w:eastAsia="ru-RU"/>
        </w:rPr>
        <w:t xml:space="preserve">афы 6 (Поступление) и графы 11 (наличие на конец отчетного периода) занижен на сумму </w:t>
      </w:r>
      <w:r>
        <w:rPr>
          <w:rFonts w:ascii="Times New Roman" w:hAnsi="Times New Roman" w:cs="Times New Roman"/>
          <w:sz w:val="28"/>
          <w:szCs w:val="28"/>
        </w:rPr>
        <w:t xml:space="preserve">/изъято/ </w:t>
      </w:r>
      <w:r w:rsidRPr="001B63D2">
        <w:rPr>
          <w:rFonts w:ascii="Times New Roman" w:eastAsia="Times New Roman" w:hAnsi="Times New Roman" w:cs="Times New Roman"/>
          <w:sz w:val="28"/>
          <w:szCs w:val="28"/>
          <w:lang w:eastAsia="ru-RU"/>
        </w:rPr>
        <w:t>руб., или 4,6%, на 5,2% соответственно;</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 xml:space="preserve">по строкам 070, 073 «Вложения в основные средства» показатель вложений в основные средства графы 5 (поступление) и графы 11 (наличие на </w:t>
      </w:r>
      <w:r w:rsidRPr="001B63D2">
        <w:rPr>
          <w:rFonts w:ascii="Times New Roman" w:eastAsia="Times New Roman" w:hAnsi="Times New Roman" w:cs="Times New Roman"/>
          <w:sz w:val="28"/>
          <w:szCs w:val="28"/>
          <w:lang w:eastAsia="ru-RU"/>
        </w:rPr>
        <w:t xml:space="preserve">конец отчетного периода) </w:t>
      </w:r>
      <w:r w:rsidRPr="001B63D2">
        <w:rPr>
          <w:rFonts w:ascii="Times New Roman" w:eastAsia="Times New Roman" w:hAnsi="Times New Roman" w:cs="Times New Roman"/>
          <w:sz w:val="28"/>
          <w:szCs w:val="28"/>
          <w:lang w:eastAsia="ru-RU"/>
        </w:rPr>
        <w:t xml:space="preserve">завышен на сумму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1B63D2">
        <w:rPr>
          <w:rFonts w:ascii="Times New Roman" w:eastAsia="Times New Roman" w:hAnsi="Times New Roman" w:cs="Times New Roman"/>
          <w:sz w:val="28"/>
          <w:szCs w:val="28"/>
          <w:lang w:eastAsia="ru-RU"/>
        </w:rPr>
        <w:t>руб., или на 0,4%, на 0,5%, а также на 0,09%, на 0,2% соответственно;</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 xml:space="preserve">по строке 850 раздела 3. «Движение материальных ценностей на </w:t>
      </w:r>
      <w:r w:rsidRPr="001B63D2">
        <w:rPr>
          <w:rFonts w:ascii="Times New Roman" w:eastAsia="Times New Roman" w:hAnsi="Times New Roman" w:cs="Times New Roman"/>
          <w:sz w:val="28"/>
          <w:szCs w:val="28"/>
          <w:lang w:eastAsia="ru-RU"/>
        </w:rPr>
        <w:t>забалансовых</w:t>
      </w:r>
      <w:r w:rsidRPr="001B63D2">
        <w:rPr>
          <w:rFonts w:ascii="Times New Roman" w:eastAsia="Times New Roman" w:hAnsi="Times New Roman" w:cs="Times New Roman"/>
          <w:sz w:val="28"/>
          <w:szCs w:val="28"/>
          <w:lang w:eastAsia="ru-RU"/>
        </w:rPr>
        <w:t xml:space="preserve"> счетах» </w:t>
      </w:r>
      <w:r w:rsidRPr="001B63D2">
        <w:rPr>
          <w:rFonts w:ascii="Times New Roman" w:eastAsia="Times New Roman" w:hAnsi="Times New Roman" w:cs="Times New Roman"/>
          <w:sz w:val="28"/>
          <w:szCs w:val="28"/>
          <w:lang w:eastAsia="ru-RU"/>
        </w:rPr>
        <w:t>забалансового</w:t>
      </w:r>
      <w:r w:rsidRPr="001B63D2">
        <w:rPr>
          <w:rFonts w:ascii="Times New Roman" w:eastAsia="Times New Roman" w:hAnsi="Times New Roman" w:cs="Times New Roman"/>
          <w:sz w:val="28"/>
          <w:szCs w:val="28"/>
          <w:lang w:eastAsia="ru-RU"/>
        </w:rPr>
        <w:t xml:space="preserve"> счета 21 «Основные средства в эксплуатации» показатель графы 7 (наличие на конец отчетного периода) </w:t>
      </w:r>
      <w:r w:rsidRPr="001B63D2">
        <w:rPr>
          <w:rFonts w:ascii="Times New Roman" w:eastAsia="Times New Roman" w:hAnsi="Times New Roman" w:cs="Times New Roman"/>
          <w:sz w:val="28"/>
          <w:szCs w:val="28"/>
          <w:lang w:eastAsia="ru-RU"/>
        </w:rPr>
        <w:t xml:space="preserve">занижен на сумму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1B63D2">
        <w:rPr>
          <w:rFonts w:ascii="Times New Roman" w:eastAsia="Times New Roman" w:hAnsi="Times New Roman" w:cs="Times New Roman"/>
          <w:sz w:val="28"/>
          <w:szCs w:val="28"/>
          <w:lang w:eastAsia="ru-RU"/>
        </w:rPr>
        <w:t>руб., или на 35.6%;</w:t>
      </w:r>
    </w:p>
    <w:p w:rsidR="00943E0F"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Вышеуказанн</w:t>
      </w:r>
      <w:r>
        <w:rPr>
          <w:rFonts w:ascii="Times New Roman" w:eastAsia="Times New Roman" w:hAnsi="Times New Roman" w:cs="Times New Roman"/>
          <w:sz w:val="28"/>
          <w:szCs w:val="28"/>
          <w:lang w:eastAsia="ru-RU"/>
        </w:rPr>
        <w:t>ы</w:t>
      </w:r>
      <w:r w:rsidRPr="001B63D2">
        <w:rPr>
          <w:rFonts w:ascii="Times New Roman" w:eastAsia="Times New Roman" w:hAnsi="Times New Roman" w:cs="Times New Roman"/>
          <w:sz w:val="28"/>
          <w:szCs w:val="28"/>
          <w:lang w:eastAsia="ru-RU"/>
        </w:rPr>
        <w:t>е нарушени</w:t>
      </w:r>
      <w:r>
        <w:rPr>
          <w:rFonts w:ascii="Times New Roman" w:eastAsia="Times New Roman" w:hAnsi="Times New Roman" w:cs="Times New Roman"/>
          <w:sz w:val="28"/>
          <w:szCs w:val="28"/>
          <w:lang w:eastAsia="ru-RU"/>
        </w:rPr>
        <w:t>я</w:t>
      </w:r>
      <w:r w:rsidRPr="001B63D2">
        <w:rPr>
          <w:rFonts w:ascii="Times New Roman" w:eastAsia="Times New Roman" w:hAnsi="Times New Roman" w:cs="Times New Roman"/>
          <w:sz w:val="28"/>
          <w:szCs w:val="28"/>
          <w:lang w:eastAsia="ru-RU"/>
        </w:rPr>
        <w:t xml:space="preserve"> привел</w:t>
      </w:r>
      <w:r>
        <w:rPr>
          <w:rFonts w:ascii="Times New Roman" w:eastAsia="Times New Roman" w:hAnsi="Times New Roman" w:cs="Times New Roman"/>
          <w:sz w:val="28"/>
          <w:szCs w:val="28"/>
          <w:lang w:eastAsia="ru-RU"/>
        </w:rPr>
        <w:t>и</w:t>
      </w:r>
      <w:r w:rsidRPr="001B63D2">
        <w:rPr>
          <w:rFonts w:ascii="Times New Roman" w:eastAsia="Times New Roman" w:hAnsi="Times New Roman" w:cs="Times New Roman"/>
          <w:sz w:val="28"/>
          <w:szCs w:val="28"/>
          <w:lang w:eastAsia="ru-RU"/>
        </w:rPr>
        <w:t xml:space="preserve"> к искажению информации об активах более чем на 10% от показателя на к</w:t>
      </w:r>
      <w:r>
        <w:rPr>
          <w:rFonts w:ascii="Times New Roman" w:eastAsia="Times New Roman" w:hAnsi="Times New Roman" w:cs="Times New Roman"/>
          <w:sz w:val="28"/>
          <w:szCs w:val="28"/>
          <w:lang w:eastAsia="ru-RU"/>
        </w:rPr>
        <w:t xml:space="preserve">онец отчетного периода в сумме </w:t>
      </w:r>
      <w:r>
        <w:rPr>
          <w:rFonts w:ascii="Times New Roman" w:hAnsi="Times New Roman" w:cs="Times New Roman"/>
          <w:sz w:val="28"/>
          <w:szCs w:val="28"/>
        </w:rPr>
        <w:t xml:space="preserve">/изъято/ </w:t>
      </w:r>
      <w:r w:rsidRPr="001B63D2">
        <w:rPr>
          <w:rFonts w:ascii="Times New Roman" w:eastAsia="Times New Roman" w:hAnsi="Times New Roman" w:cs="Times New Roman"/>
          <w:sz w:val="28"/>
          <w:szCs w:val="28"/>
          <w:lang w:eastAsia="ru-RU"/>
        </w:rPr>
        <w:t xml:space="preserve">руб., заниженного на сумму </w:t>
      </w:r>
      <w:r>
        <w:rPr>
          <w:rFonts w:ascii="Times New Roman" w:hAnsi="Times New Roman" w:cs="Times New Roman"/>
          <w:sz w:val="28"/>
          <w:szCs w:val="28"/>
        </w:rPr>
        <w:t xml:space="preserve">/изъято/ </w:t>
      </w:r>
      <w:r w:rsidRPr="001B63D2">
        <w:rPr>
          <w:rFonts w:ascii="Times New Roman" w:eastAsia="Times New Roman" w:hAnsi="Times New Roman" w:cs="Times New Roman"/>
          <w:sz w:val="28"/>
          <w:szCs w:val="28"/>
          <w:lang w:eastAsia="ru-RU"/>
        </w:rPr>
        <w:t xml:space="preserve">руб. по строкам 210 и 850 </w:t>
      </w:r>
      <w:r>
        <w:rPr>
          <w:rFonts w:ascii="Times New Roman" w:eastAsia="Times New Roman" w:hAnsi="Times New Roman" w:cs="Times New Roman"/>
          <w:sz w:val="28"/>
          <w:szCs w:val="28"/>
          <w:lang w:eastAsia="ru-RU"/>
        </w:rPr>
        <w:t xml:space="preserve">отчетных форм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и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w:t>
      </w:r>
      <w:r w:rsidRPr="001B63D2">
        <w:rPr>
          <w:rFonts w:ascii="Times New Roman" w:eastAsia="Times New Roman" w:hAnsi="Times New Roman" w:cs="Times New Roman"/>
          <w:sz w:val="28"/>
          <w:szCs w:val="28"/>
          <w:lang w:eastAsia="ru-RU"/>
        </w:rPr>
        <w:t>соответственно.</w:t>
      </w:r>
    </w:p>
    <w:p w:rsidR="00943E0F" w:rsidRPr="001B63D2" w:rsidP="00943E0F">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sidRPr="001B63D2">
        <w:rPr>
          <w:rFonts w:ascii="Times New Roman" w:eastAsia="Times New Roman" w:hAnsi="Times New Roman" w:cs="Times New Roman"/>
          <w:sz w:val="28"/>
          <w:szCs w:val="28"/>
          <w:lang w:eastAsia="ru-RU"/>
        </w:rPr>
        <w:t>Исходя из положений Инструкции по применению Плана счетов бухгалтерского учета бюджетных учреждений, утвержденной приказом Минфина РФ от 16.12.2010 № 174н (далее - Инструкция №174н), из п.116 Инструкция № 174н следует, на счете 021006000 подлежит отражению стоимость того имущества, которым бюджетное, автономное учреждение не может отвечать по своим обязательствам и распоряжается только по согласованию с собственником.</w:t>
      </w:r>
      <w:r w:rsidRPr="001B63D2">
        <w:rPr>
          <w:rFonts w:ascii="Times New Roman" w:eastAsia="Times New Roman" w:hAnsi="Times New Roman" w:cs="Times New Roman"/>
          <w:sz w:val="28"/>
          <w:szCs w:val="28"/>
          <w:lang w:eastAsia="ru-RU"/>
        </w:rPr>
        <w:t xml:space="preserve"> К такому имуществу относятся: соответствующие объекты недвижимости и особо ценное движимое имущество.</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 xml:space="preserve">Согласно данным Главной книги и </w:t>
      </w:r>
      <w:r w:rsidRPr="001B63D2">
        <w:rPr>
          <w:rFonts w:ascii="Times New Roman" w:eastAsia="Times New Roman" w:hAnsi="Times New Roman" w:cs="Times New Roman"/>
          <w:sz w:val="28"/>
          <w:szCs w:val="28"/>
          <w:lang w:eastAsia="ru-RU"/>
        </w:rPr>
        <w:t>оборотно</w:t>
      </w:r>
      <w:r w:rsidRPr="001B63D2">
        <w:rPr>
          <w:rFonts w:ascii="Times New Roman" w:eastAsia="Times New Roman" w:hAnsi="Times New Roman" w:cs="Times New Roman"/>
          <w:sz w:val="28"/>
          <w:szCs w:val="28"/>
          <w:lang w:eastAsia="ru-RU"/>
        </w:rPr>
        <w:t>-сальдовой ведомости за 2021 год в бюджетном учете Департамента городского хозяйства по дебету счета 204.33 «Участие в государственных (муниципальных) учреждениях» числится остаток (величина) финансовых вложений учредителя в подведом</w:t>
      </w:r>
      <w:r>
        <w:rPr>
          <w:rFonts w:ascii="Times New Roman" w:eastAsia="Times New Roman" w:hAnsi="Times New Roman" w:cs="Times New Roman"/>
          <w:sz w:val="28"/>
          <w:szCs w:val="28"/>
          <w:lang w:eastAsia="ru-RU"/>
        </w:rPr>
        <w:t xml:space="preserve">ственные бюджетные учреждения в </w:t>
      </w:r>
      <w:r w:rsidRPr="001B63D2">
        <w:rPr>
          <w:rFonts w:ascii="Times New Roman" w:eastAsia="Times New Roman" w:hAnsi="Times New Roman" w:cs="Times New Roman"/>
          <w:sz w:val="28"/>
          <w:szCs w:val="28"/>
          <w:lang w:eastAsia="ru-RU"/>
        </w:rPr>
        <w:t>отношении балансовой стоимости недвижимого имущества и особо ценного движимого имущества, которым учреждения не могут отвечать по своим обязательствам и распоряжаются только по согласованию с</w:t>
      </w:r>
      <w:r w:rsidRPr="001B63D2">
        <w:rPr>
          <w:rFonts w:ascii="Times New Roman" w:eastAsia="Times New Roman" w:hAnsi="Times New Roman" w:cs="Times New Roman"/>
          <w:sz w:val="28"/>
          <w:szCs w:val="28"/>
          <w:lang w:eastAsia="ru-RU"/>
        </w:rPr>
        <w:t xml:space="preserve"> Департаментом.</w:t>
      </w:r>
    </w:p>
    <w:p w:rsidR="00943E0F"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По состоянию на 01.01.2022</w:t>
      </w:r>
      <w:r>
        <w:rPr>
          <w:rFonts w:ascii="Times New Roman" w:eastAsia="Times New Roman" w:hAnsi="Times New Roman" w:cs="Times New Roman"/>
          <w:sz w:val="28"/>
          <w:szCs w:val="28"/>
          <w:lang w:eastAsia="ru-RU"/>
        </w:rPr>
        <w:t xml:space="preserve"> г.</w:t>
      </w:r>
      <w:r w:rsidRPr="001B63D2">
        <w:rPr>
          <w:rFonts w:ascii="Times New Roman" w:eastAsia="Times New Roman" w:hAnsi="Times New Roman" w:cs="Times New Roman"/>
          <w:sz w:val="28"/>
          <w:szCs w:val="28"/>
          <w:lang w:eastAsia="ru-RU"/>
        </w:rPr>
        <w:t xml:space="preserve"> показатель финансовых вложений Департамента городского хозяйства (Учредителя) по дебету счета 204.33 «Участие в государственных (муниципальных) учреждениях» </w:t>
      </w:r>
      <w:r w:rsidRPr="001B63D2">
        <w:rPr>
          <w:rFonts w:ascii="Times New Roman" w:eastAsia="Times New Roman" w:hAnsi="Times New Roman" w:cs="Times New Roman"/>
          <w:sz w:val="28"/>
          <w:szCs w:val="28"/>
          <w:lang w:eastAsia="ru-RU"/>
        </w:rPr>
        <w:t xml:space="preserve">отражен в сумме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1B63D2">
        <w:rPr>
          <w:rFonts w:ascii="Times New Roman" w:eastAsia="Times New Roman" w:hAnsi="Times New Roman" w:cs="Times New Roman"/>
          <w:sz w:val="28"/>
          <w:szCs w:val="28"/>
          <w:lang w:eastAsia="ru-RU"/>
        </w:rPr>
        <w:t xml:space="preserve">руб., в том числе: балансовая стоимость недвижимого имущества МБУ «Город» в сумме </w:t>
      </w:r>
      <w:r>
        <w:rPr>
          <w:rFonts w:ascii="Times New Roman" w:hAnsi="Times New Roman" w:cs="Times New Roman"/>
          <w:sz w:val="28"/>
          <w:szCs w:val="28"/>
        </w:rPr>
        <w:t xml:space="preserve">/изъято/ </w:t>
      </w:r>
      <w:r w:rsidRPr="001B63D2">
        <w:rPr>
          <w:rFonts w:ascii="Times New Roman" w:eastAsia="Times New Roman" w:hAnsi="Times New Roman" w:cs="Times New Roman"/>
          <w:sz w:val="28"/>
          <w:szCs w:val="28"/>
          <w:lang w:eastAsia="ru-RU"/>
        </w:rPr>
        <w:t>руб., балансовая стоимость движимого и недвижимого имущ</w:t>
      </w:r>
      <w:r>
        <w:rPr>
          <w:rFonts w:ascii="Times New Roman" w:eastAsia="Times New Roman" w:hAnsi="Times New Roman" w:cs="Times New Roman"/>
          <w:sz w:val="28"/>
          <w:szCs w:val="28"/>
          <w:lang w:eastAsia="ru-RU"/>
        </w:rPr>
        <w:t xml:space="preserve">ества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в сумме </w:t>
      </w:r>
      <w:r>
        <w:rPr>
          <w:rFonts w:ascii="Times New Roman" w:hAnsi="Times New Roman" w:cs="Times New Roman"/>
          <w:sz w:val="28"/>
          <w:szCs w:val="28"/>
        </w:rPr>
        <w:t xml:space="preserve">/изъято/ </w:t>
      </w:r>
      <w:r w:rsidRPr="001B63D2">
        <w:rPr>
          <w:rFonts w:ascii="Times New Roman" w:eastAsia="Times New Roman" w:hAnsi="Times New Roman" w:cs="Times New Roman"/>
          <w:sz w:val="28"/>
          <w:szCs w:val="28"/>
          <w:lang w:eastAsia="ru-RU"/>
        </w:rPr>
        <w:t>руб.</w:t>
      </w:r>
    </w:p>
    <w:p w:rsidR="00943E0F" w:rsidRPr="00A326C3"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326C3">
        <w:rPr>
          <w:rFonts w:ascii="Times New Roman" w:eastAsia="Times New Roman" w:hAnsi="Times New Roman" w:cs="Times New Roman"/>
          <w:sz w:val="28"/>
          <w:szCs w:val="28"/>
          <w:lang w:eastAsia="ru-RU"/>
        </w:rPr>
        <w:t>в нарушение п. 12 ст. 9.2. Федерального закона от 12.01.1996 №7-ФЗ «О некоммерческих организациях» (с изменениями и дополнениями), Департаментом городского хозяйства на момент проведения внешней проверки и до настоящего времени не утвержден Перечень особо ценного движимого имущества для подведомственных мун</w:t>
      </w:r>
      <w:r>
        <w:rPr>
          <w:rFonts w:ascii="Times New Roman" w:eastAsia="Times New Roman" w:hAnsi="Times New Roman" w:cs="Times New Roman"/>
          <w:sz w:val="28"/>
          <w:szCs w:val="28"/>
          <w:lang w:eastAsia="ru-RU"/>
        </w:rPr>
        <w:t>иципальных бюджетных учреждений.</w:t>
      </w:r>
    </w:p>
    <w:p w:rsidR="00943E0F" w:rsidP="00943E0F">
      <w:pPr>
        <w:spacing w:after="0"/>
        <w:ind w:firstLine="567"/>
        <w:jc w:val="both"/>
        <w:rPr>
          <w:rFonts w:ascii="Times New Roman" w:eastAsia="Times New Roman" w:hAnsi="Times New Roman" w:cs="Times New Roman"/>
          <w:sz w:val="28"/>
          <w:szCs w:val="28"/>
          <w:lang w:eastAsia="ru-RU"/>
        </w:rPr>
      </w:pPr>
      <w:r w:rsidRPr="00A326C3">
        <w:rPr>
          <w:rFonts w:ascii="Times New Roman" w:eastAsia="Times New Roman" w:hAnsi="Times New Roman" w:cs="Times New Roman"/>
          <w:sz w:val="28"/>
          <w:szCs w:val="28"/>
          <w:lang w:eastAsia="ru-RU"/>
        </w:rPr>
        <w:t>Вследствие вышеизложенного установлено, что Центром учета и отчетности показатель по МБУ «</w:t>
      </w:r>
      <w:r w:rsidRPr="00A326C3">
        <w:rPr>
          <w:rFonts w:ascii="Times New Roman" w:eastAsia="Times New Roman" w:hAnsi="Times New Roman" w:cs="Times New Roman"/>
          <w:sz w:val="28"/>
          <w:szCs w:val="28"/>
          <w:lang w:eastAsia="ru-RU"/>
        </w:rPr>
        <w:t>Горзеленхоз</w:t>
      </w:r>
      <w:r w:rsidRPr="00A326C3">
        <w:rPr>
          <w:rFonts w:ascii="Times New Roman" w:eastAsia="Times New Roman" w:hAnsi="Times New Roman" w:cs="Times New Roman"/>
          <w:sz w:val="28"/>
          <w:szCs w:val="28"/>
          <w:lang w:eastAsia="ru-RU"/>
        </w:rPr>
        <w:t>» на конец отчетного периода,</w:t>
      </w:r>
      <w:r>
        <w:rPr>
          <w:rFonts w:ascii="Times New Roman" w:eastAsia="Times New Roman" w:hAnsi="Times New Roman" w:cs="Times New Roman"/>
          <w:sz w:val="28"/>
          <w:szCs w:val="28"/>
          <w:lang w:eastAsia="ru-RU"/>
        </w:rPr>
        <w:t xml:space="preserve"> отраженный в сумме </w:t>
      </w:r>
      <w:r>
        <w:rPr>
          <w:rFonts w:ascii="Times New Roman" w:hAnsi="Times New Roman" w:cs="Times New Roman"/>
          <w:sz w:val="28"/>
          <w:szCs w:val="28"/>
        </w:rPr>
        <w:t xml:space="preserve">/изъято/ </w:t>
      </w:r>
      <w:r w:rsidRPr="00A326C3">
        <w:rPr>
          <w:rFonts w:ascii="Times New Roman" w:eastAsia="Times New Roman" w:hAnsi="Times New Roman" w:cs="Times New Roman"/>
          <w:sz w:val="28"/>
          <w:szCs w:val="28"/>
          <w:lang w:eastAsia="ru-RU"/>
        </w:rPr>
        <w:tab/>
        <w:t>руб. необоснованно включает: стоимость недвижимого имущества и общую стоимость движимого имущества</w:t>
      </w:r>
      <w:r>
        <w:rPr>
          <w:rFonts w:ascii="Times New Roman" w:eastAsia="Times New Roman" w:hAnsi="Times New Roman" w:cs="Times New Roman"/>
          <w:sz w:val="28"/>
          <w:szCs w:val="28"/>
          <w:lang w:eastAsia="ru-RU"/>
        </w:rPr>
        <w:t xml:space="preserve"> </w:t>
      </w:r>
      <w:r w:rsidRPr="00A326C3">
        <w:rPr>
          <w:rFonts w:ascii="Times New Roman" w:eastAsia="Times New Roman" w:hAnsi="Times New Roman" w:cs="Times New Roman"/>
          <w:sz w:val="28"/>
          <w:szCs w:val="28"/>
          <w:lang w:eastAsia="ru-RU"/>
        </w:rPr>
        <w:t xml:space="preserve">(кроме особо ценного движимого имущества учтена стоимость иного движимого имущества) в сумме </w:t>
      </w:r>
      <w:r>
        <w:rPr>
          <w:rFonts w:ascii="Times New Roman" w:hAnsi="Times New Roman" w:cs="Times New Roman"/>
          <w:sz w:val="28"/>
          <w:szCs w:val="28"/>
        </w:rPr>
        <w:t xml:space="preserve">/изъято/ </w:t>
      </w:r>
      <w:r w:rsidRPr="00A326C3">
        <w:rPr>
          <w:rFonts w:ascii="Times New Roman" w:eastAsia="Times New Roman" w:hAnsi="Times New Roman" w:cs="Times New Roman"/>
          <w:sz w:val="28"/>
          <w:szCs w:val="28"/>
          <w:lang w:eastAsia="ru-RU"/>
        </w:rPr>
        <w:t>руб.</w:t>
      </w:r>
    </w:p>
    <w:p w:rsidR="00943E0F" w:rsidP="00943E0F">
      <w:pPr>
        <w:spacing w:after="0"/>
        <w:ind w:firstLine="567"/>
        <w:jc w:val="both"/>
        <w:rPr>
          <w:rFonts w:ascii="Times New Roman" w:eastAsia="Times New Roman" w:hAnsi="Times New Roman" w:cs="Times New Roman"/>
          <w:sz w:val="28"/>
          <w:szCs w:val="28"/>
          <w:lang w:eastAsia="ru-RU"/>
        </w:rPr>
      </w:pPr>
      <w:r w:rsidRPr="00A326C3">
        <w:rPr>
          <w:rFonts w:ascii="Times New Roman" w:eastAsia="Times New Roman" w:hAnsi="Times New Roman" w:cs="Times New Roman"/>
          <w:sz w:val="28"/>
          <w:szCs w:val="28"/>
          <w:lang w:eastAsia="ru-RU"/>
        </w:rPr>
        <w:t xml:space="preserve">Таким образом, в нарушение п.17, п.168 Инструкции № 191н, в бюджетном учете Департамента городского хозяйства, Центром учета и отчетности допущено искажение показателя отчетной формы 0503130 Баланс на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sidRPr="00A326C3">
        <w:rPr>
          <w:rFonts w:ascii="Times New Roman" w:eastAsia="Times New Roman" w:hAnsi="Times New Roman" w:cs="Times New Roman"/>
          <w:sz w:val="28"/>
          <w:szCs w:val="28"/>
          <w:lang w:eastAsia="ru-RU"/>
        </w:rPr>
        <w:t xml:space="preserve"> по счету 204.33 «Участие в государственных (муниципальных) учреждениях», в связи с необоснованным, при отсутствии утвержденного Перечня особо ценного движимого имущества, включением в показатель - стоимости прочего движимого имущества (как особо ценного</w:t>
      </w:r>
      <w:r w:rsidRPr="00A326C3">
        <w:rPr>
          <w:rFonts w:ascii="Times New Roman" w:eastAsia="Times New Roman" w:hAnsi="Times New Roman" w:cs="Times New Roman"/>
          <w:sz w:val="28"/>
          <w:szCs w:val="28"/>
          <w:lang w:eastAsia="ru-RU"/>
        </w:rPr>
        <w:t xml:space="preserve"> движимого имущества) МБУ «</w:t>
      </w:r>
      <w:r w:rsidRPr="00A326C3">
        <w:rPr>
          <w:rFonts w:ascii="Times New Roman" w:eastAsia="Times New Roman" w:hAnsi="Times New Roman" w:cs="Times New Roman"/>
          <w:sz w:val="28"/>
          <w:szCs w:val="28"/>
          <w:lang w:eastAsia="ru-RU"/>
        </w:rPr>
        <w:t>Горзе</w:t>
      </w:r>
      <w:r>
        <w:rPr>
          <w:rFonts w:ascii="Times New Roman" w:eastAsia="Times New Roman" w:hAnsi="Times New Roman" w:cs="Times New Roman"/>
          <w:sz w:val="28"/>
          <w:szCs w:val="28"/>
          <w:lang w:eastAsia="ru-RU"/>
        </w:rPr>
        <w:t>ленхоз</w:t>
      </w:r>
      <w:r>
        <w:rPr>
          <w:rFonts w:ascii="Times New Roman" w:eastAsia="Times New Roman" w:hAnsi="Times New Roman" w:cs="Times New Roman"/>
          <w:sz w:val="28"/>
          <w:szCs w:val="28"/>
          <w:lang w:eastAsia="ru-RU"/>
        </w:rPr>
        <w:t xml:space="preserve">» в сумме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руб.</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Вследствие указанного:</w:t>
      </w:r>
    </w:p>
    <w:p w:rsidR="00943E0F" w:rsidP="00943E0F">
      <w:pPr>
        <w:spacing w:after="0"/>
        <w:ind w:firstLine="567"/>
        <w:jc w:val="both"/>
        <w:rPr>
          <w:rFonts w:ascii="Times New Roman" w:eastAsia="Times New Roman" w:hAnsi="Times New Roman" w:cs="Times New Roman"/>
          <w:sz w:val="28"/>
          <w:szCs w:val="28"/>
          <w:lang w:eastAsia="ru-RU"/>
        </w:rPr>
      </w:pPr>
      <w:r w:rsidRPr="00A326C3">
        <w:rPr>
          <w:rFonts w:ascii="Times New Roman" w:eastAsia="Times New Roman" w:hAnsi="Times New Roman" w:cs="Times New Roman"/>
          <w:sz w:val="28"/>
          <w:szCs w:val="28"/>
          <w:lang w:eastAsia="ru-RU"/>
        </w:rPr>
        <w:t>-</w:t>
      </w:r>
      <w:r w:rsidRPr="00A326C3">
        <w:rPr>
          <w:rFonts w:ascii="Times New Roman" w:eastAsia="Times New Roman" w:hAnsi="Times New Roman" w:cs="Times New Roman"/>
          <w:sz w:val="28"/>
          <w:szCs w:val="28"/>
          <w:lang w:eastAsia="ru-RU"/>
        </w:rPr>
        <w:tab/>
        <w:t xml:space="preserve">по строке 240 «Финансовые вложения» счета 204 00 </w:t>
      </w:r>
      <w:r>
        <w:rPr>
          <w:rFonts w:ascii="Times New Roman" w:eastAsia="Times New Roman" w:hAnsi="Times New Roman" w:cs="Times New Roman"/>
          <w:sz w:val="28"/>
          <w:szCs w:val="28"/>
          <w:lang w:eastAsia="ru-RU"/>
        </w:rPr>
        <w:t>000</w:t>
      </w:r>
      <w:r w:rsidRPr="00A326C3">
        <w:rPr>
          <w:rFonts w:ascii="Times New Roman" w:eastAsia="Times New Roman" w:hAnsi="Times New Roman" w:cs="Times New Roman"/>
          <w:sz w:val="28"/>
          <w:szCs w:val="28"/>
          <w:lang w:eastAsia="ru-RU"/>
        </w:rPr>
        <w:t xml:space="preserve"> раздела 2 «Финансовые активы» Баланса на 01.01.2022, показатель графы 6 (бюджетная деятельность) и графы 8 (наличие на конец отчетного периода) «</w:t>
      </w:r>
      <w:r>
        <w:rPr>
          <w:rFonts w:ascii="Times New Roman" w:hAnsi="Times New Roman" w:cs="Times New Roman"/>
          <w:sz w:val="28"/>
          <w:szCs w:val="28"/>
        </w:rPr>
        <w:t xml:space="preserve">/изъято/ </w:t>
      </w:r>
      <w:r w:rsidRPr="00A326C3">
        <w:rPr>
          <w:rFonts w:ascii="Times New Roman" w:eastAsia="Times New Roman" w:hAnsi="Times New Roman" w:cs="Times New Roman"/>
          <w:sz w:val="28"/>
          <w:szCs w:val="28"/>
          <w:lang w:eastAsia="ru-RU"/>
        </w:rPr>
        <w:t xml:space="preserve">руб.» завышен </w:t>
      </w:r>
      <w:r w:rsidRPr="00A326C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руб., или на 7,2%.</w:t>
      </w:r>
    </w:p>
    <w:p w:rsidR="00943E0F" w:rsidRPr="00A326C3" w:rsidP="00943E0F">
      <w:pPr>
        <w:spacing w:after="0"/>
        <w:ind w:firstLine="567"/>
        <w:jc w:val="both"/>
        <w:rPr>
          <w:rFonts w:ascii="Times New Roman" w:eastAsia="Times New Roman" w:hAnsi="Times New Roman" w:cs="Times New Roman"/>
          <w:sz w:val="28"/>
          <w:szCs w:val="28"/>
          <w:lang w:eastAsia="ru-RU"/>
        </w:rPr>
      </w:pPr>
      <w:r w:rsidRPr="00A326C3">
        <w:rPr>
          <w:rFonts w:ascii="Times New Roman" w:eastAsia="Times New Roman" w:hAnsi="Times New Roman" w:cs="Times New Roman"/>
          <w:sz w:val="28"/>
          <w:szCs w:val="28"/>
          <w:lang w:eastAsia="ru-RU"/>
        </w:rPr>
        <w:t>Также, в отчетной форме 0503171 «Сведения о финансовых вложениях получателя бюджетных средств, администратора источников финансирования дефицита бюджета» на 01.01.2022, Центром учета и отчетности допущено искажение показателя, выразившееся в следующем:</w:t>
      </w:r>
    </w:p>
    <w:p w:rsidR="00943E0F" w:rsidP="00943E0F">
      <w:pPr>
        <w:spacing w:after="0"/>
        <w:ind w:firstLine="567"/>
        <w:jc w:val="both"/>
        <w:rPr>
          <w:rFonts w:ascii="Times New Roman" w:eastAsia="Times New Roman" w:hAnsi="Times New Roman" w:cs="Times New Roman"/>
          <w:sz w:val="28"/>
          <w:szCs w:val="28"/>
          <w:lang w:eastAsia="ru-RU"/>
        </w:rPr>
      </w:pPr>
      <w:r w:rsidRPr="00A326C3">
        <w:rPr>
          <w:rFonts w:ascii="Times New Roman" w:eastAsia="Times New Roman" w:hAnsi="Times New Roman" w:cs="Times New Roman"/>
          <w:sz w:val="28"/>
          <w:szCs w:val="28"/>
          <w:lang w:eastAsia="ru-RU"/>
        </w:rPr>
        <w:t>-</w:t>
      </w:r>
      <w:r w:rsidRPr="00A326C3">
        <w:rPr>
          <w:rFonts w:ascii="Times New Roman" w:eastAsia="Times New Roman" w:hAnsi="Times New Roman" w:cs="Times New Roman"/>
          <w:sz w:val="28"/>
          <w:szCs w:val="28"/>
          <w:lang w:eastAsia="ru-RU"/>
        </w:rPr>
        <w:tab/>
        <w:t xml:space="preserve">по строке 6 графы 2 по счету </w:t>
      </w:r>
      <w:r>
        <w:rPr>
          <w:rFonts w:ascii="Times New Roman" w:eastAsia="Times New Roman" w:hAnsi="Times New Roman" w:cs="Times New Roman"/>
          <w:sz w:val="28"/>
          <w:szCs w:val="28"/>
          <w:lang w:eastAsia="ru-RU"/>
        </w:rPr>
        <w:t xml:space="preserve">1 </w:t>
      </w:r>
      <w:r w:rsidRPr="00A326C3">
        <w:rPr>
          <w:rFonts w:ascii="Times New Roman" w:eastAsia="Times New Roman" w:hAnsi="Times New Roman" w:cs="Times New Roman"/>
          <w:sz w:val="28"/>
          <w:szCs w:val="28"/>
          <w:lang w:eastAsia="ru-RU"/>
        </w:rPr>
        <w:t xml:space="preserve">204 30 0000 показатель вида финансового вложения «Участие в государственных (муниципальных) учреждениях» </w:t>
      </w:r>
      <w:r>
        <w:rPr>
          <w:rFonts w:ascii="Times New Roman" w:hAnsi="Times New Roman" w:cs="Times New Roman"/>
          <w:sz w:val="28"/>
          <w:szCs w:val="28"/>
        </w:rPr>
        <w:t>/изъято/</w:t>
      </w:r>
      <w:r w:rsidRPr="00A326C3">
        <w:rPr>
          <w:rFonts w:ascii="Times New Roman" w:eastAsia="Times New Roman" w:hAnsi="Times New Roman" w:cs="Times New Roman"/>
          <w:sz w:val="28"/>
          <w:szCs w:val="28"/>
          <w:lang w:eastAsia="ru-RU"/>
        </w:rPr>
        <w:t>, отраженный в сумме «</w:t>
      </w:r>
      <w:r>
        <w:rPr>
          <w:rFonts w:ascii="Times New Roman" w:hAnsi="Times New Roman" w:cs="Times New Roman"/>
          <w:sz w:val="28"/>
          <w:szCs w:val="28"/>
        </w:rPr>
        <w:t>/изъято/</w:t>
      </w:r>
      <w:r w:rsidRPr="00A326C3">
        <w:rPr>
          <w:rFonts w:ascii="Times New Roman" w:eastAsia="Times New Roman" w:hAnsi="Times New Roman" w:cs="Times New Roman"/>
          <w:sz w:val="28"/>
          <w:szCs w:val="28"/>
          <w:lang w:eastAsia="ru-RU"/>
        </w:rPr>
        <w:t xml:space="preserve">руб.» необоснованно завышен </w:t>
      </w:r>
      <w:r w:rsidRPr="00A326C3">
        <w:rPr>
          <w:rFonts w:ascii="Times New Roman" w:eastAsia="Times New Roman" w:hAnsi="Times New Roman" w:cs="Times New Roman"/>
          <w:sz w:val="28"/>
          <w:szCs w:val="28"/>
          <w:lang w:eastAsia="ru-RU"/>
        </w:rPr>
        <w:t>на</w:t>
      </w:r>
      <w:r w:rsidRPr="00A326C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sidRPr="00A326C3">
        <w:rPr>
          <w:rFonts w:ascii="Times New Roman" w:eastAsia="Times New Roman" w:hAnsi="Times New Roman" w:cs="Times New Roman"/>
          <w:sz w:val="28"/>
          <w:szCs w:val="28"/>
          <w:lang w:eastAsia="ru-RU"/>
        </w:rPr>
        <w:t>руб., или на 85.7%.</w:t>
      </w:r>
    </w:p>
    <w:p w:rsidR="00943E0F" w:rsidRPr="00846B35" w:rsidP="00943E0F">
      <w:pPr>
        <w:spacing w:after="0"/>
        <w:ind w:firstLine="567"/>
        <w:jc w:val="both"/>
        <w:rPr>
          <w:rFonts w:ascii="Times New Roman" w:eastAsia="Times New Roman" w:hAnsi="Times New Roman" w:cs="Times New Roman"/>
          <w:sz w:val="28"/>
          <w:szCs w:val="28"/>
          <w:lang w:eastAsia="ru-RU"/>
        </w:rPr>
      </w:pPr>
      <w:r w:rsidRPr="00A326C3">
        <w:rPr>
          <w:rFonts w:ascii="Times New Roman" w:eastAsia="Times New Roman" w:hAnsi="Times New Roman" w:cs="Times New Roman"/>
          <w:sz w:val="28"/>
          <w:szCs w:val="28"/>
          <w:lang w:eastAsia="ru-RU"/>
        </w:rPr>
        <w:t>Указанное нарушение привело к искажению бюджетной отчетности за 2021 год, а именно: информации о финансовых вложениях более чем на 10% от показателя «</w:t>
      </w:r>
      <w:r>
        <w:rPr>
          <w:rFonts w:ascii="Times New Roman" w:hAnsi="Times New Roman" w:cs="Times New Roman"/>
          <w:sz w:val="28"/>
          <w:szCs w:val="28"/>
        </w:rPr>
        <w:t>/изъято/</w:t>
      </w:r>
      <w:r w:rsidRPr="00A326C3">
        <w:rPr>
          <w:rFonts w:ascii="Times New Roman" w:eastAsia="Times New Roman" w:hAnsi="Times New Roman" w:cs="Times New Roman"/>
          <w:sz w:val="28"/>
          <w:szCs w:val="28"/>
          <w:lang w:eastAsia="ru-RU"/>
        </w:rPr>
        <w:t xml:space="preserve">руб.», завышенного на сумму </w:t>
      </w:r>
      <w:r>
        <w:rPr>
          <w:rFonts w:ascii="Times New Roman" w:hAnsi="Times New Roman" w:cs="Times New Roman"/>
          <w:sz w:val="28"/>
          <w:szCs w:val="28"/>
        </w:rPr>
        <w:t>/изъято/</w:t>
      </w:r>
      <w:r w:rsidRPr="00A326C3">
        <w:rPr>
          <w:rFonts w:ascii="Times New Roman" w:eastAsia="Times New Roman" w:hAnsi="Times New Roman" w:cs="Times New Roman"/>
          <w:sz w:val="28"/>
          <w:szCs w:val="28"/>
          <w:lang w:eastAsia="ru-RU"/>
        </w:rPr>
        <w:t xml:space="preserve">руб., по строке 6 графы 2 коду вида финансового вложения (06) «Участие в </w:t>
      </w:r>
      <w:r w:rsidRPr="00846B35">
        <w:rPr>
          <w:rFonts w:ascii="Times New Roman" w:eastAsia="Times New Roman" w:hAnsi="Times New Roman" w:cs="Times New Roman"/>
          <w:sz w:val="28"/>
          <w:szCs w:val="28"/>
          <w:lang w:eastAsia="ru-RU"/>
        </w:rPr>
        <w:t xml:space="preserve">государственных (муниципальных) учреждениях» отчетной формы </w:t>
      </w:r>
      <w:r>
        <w:rPr>
          <w:rFonts w:ascii="Times New Roman" w:hAnsi="Times New Roman" w:cs="Times New Roman"/>
          <w:sz w:val="28"/>
          <w:szCs w:val="28"/>
        </w:rPr>
        <w:t>/изъято/</w:t>
      </w:r>
      <w:r w:rsidRPr="00846B35">
        <w:rPr>
          <w:rFonts w:ascii="Times New Roman" w:eastAsia="Times New Roman" w:hAnsi="Times New Roman" w:cs="Times New Roman"/>
          <w:sz w:val="28"/>
          <w:szCs w:val="28"/>
          <w:lang w:eastAsia="ru-RU"/>
        </w:rPr>
        <w:t xml:space="preserve"> </w:t>
      </w:r>
      <w:r w:rsidRPr="00846B35">
        <w:rPr>
          <w:rFonts w:ascii="Times New Roman" w:eastAsia="Times New Roman" w:hAnsi="Times New Roman" w:cs="Times New Roman"/>
          <w:sz w:val="28"/>
          <w:szCs w:val="28"/>
          <w:lang w:eastAsia="ru-RU"/>
        </w:rPr>
        <w:t>на</w:t>
      </w:r>
      <w:r w:rsidRPr="00846B35">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sidRPr="00846B35">
        <w:rPr>
          <w:rFonts w:ascii="Times New Roman" w:eastAsia="Times New Roman" w:hAnsi="Times New Roman" w:cs="Times New Roman"/>
          <w:sz w:val="28"/>
          <w:szCs w:val="28"/>
          <w:lang w:eastAsia="ru-RU"/>
        </w:rPr>
        <w:t>г.</w:t>
      </w:r>
    </w:p>
    <w:p w:rsidR="00943E0F" w:rsidP="00943E0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/изъято/ </w:t>
      </w:r>
      <w:r w:rsidRPr="00846B35">
        <w:rPr>
          <w:rFonts w:ascii="Times New Roman" w:eastAsia="Times New Roman" w:hAnsi="Times New Roman" w:cs="Times New Roman"/>
          <w:sz w:val="28"/>
          <w:szCs w:val="28"/>
          <w:lang w:eastAsia="ru-RU"/>
        </w:rPr>
        <w:t xml:space="preserve">г. по данным фактам  в отношении </w:t>
      </w:r>
      <w:r w:rsidRPr="00846B35">
        <w:rPr>
          <w:rFonts w:ascii="Times New Roman" w:hAnsi="Times New Roman" w:cs="Times New Roman"/>
          <w:sz w:val="28"/>
          <w:szCs w:val="28"/>
        </w:rPr>
        <w:t xml:space="preserve">директора муниципального казенного учреждения «Центр учета и отчетности» муниципального образования городской округ Симферополь Республики Крым Срединой И.Н. </w:t>
      </w:r>
      <w:r w:rsidRPr="00846B35">
        <w:rPr>
          <w:rFonts w:ascii="Times New Roman" w:eastAsia="Times New Roman" w:hAnsi="Times New Roman" w:cs="Times New Roman"/>
          <w:sz w:val="28"/>
          <w:szCs w:val="28"/>
          <w:lang w:eastAsia="ru-RU"/>
        </w:rPr>
        <w:t xml:space="preserve">председателем Контрольно-счетной палаты города Симферополя Республики Крым  составлен протокол </w:t>
      </w:r>
      <w:r>
        <w:rPr>
          <w:rFonts w:ascii="Times New Roman" w:eastAsia="Times New Roman" w:hAnsi="Times New Roman" w:cs="Times New Roman"/>
          <w:sz w:val="28"/>
          <w:szCs w:val="28"/>
          <w:lang w:eastAsia="ru-RU"/>
        </w:rPr>
        <w:t>об</w:t>
      </w:r>
      <w:r w:rsidRPr="00846B35">
        <w:rPr>
          <w:rFonts w:ascii="Times New Roman" w:eastAsia="Times New Roman" w:hAnsi="Times New Roman" w:cs="Times New Roman"/>
          <w:sz w:val="28"/>
          <w:szCs w:val="28"/>
          <w:lang w:eastAsia="ru-RU"/>
        </w:rPr>
        <w:t xml:space="preserve"> административно</w:t>
      </w:r>
      <w:r>
        <w:rPr>
          <w:rFonts w:ascii="Times New Roman" w:eastAsia="Times New Roman" w:hAnsi="Times New Roman" w:cs="Times New Roman"/>
          <w:sz w:val="28"/>
          <w:szCs w:val="28"/>
          <w:lang w:eastAsia="ru-RU"/>
        </w:rPr>
        <w:t>м</w:t>
      </w:r>
      <w:r w:rsidRPr="00846B35">
        <w:rPr>
          <w:rFonts w:ascii="Times New Roman" w:eastAsia="Times New Roman" w:hAnsi="Times New Roman" w:cs="Times New Roman"/>
          <w:sz w:val="28"/>
          <w:szCs w:val="28"/>
          <w:lang w:eastAsia="ru-RU"/>
        </w:rPr>
        <w:t xml:space="preserve"> правонарушени</w:t>
      </w:r>
      <w:r>
        <w:rPr>
          <w:rFonts w:ascii="Times New Roman" w:eastAsia="Times New Roman" w:hAnsi="Times New Roman" w:cs="Times New Roman"/>
          <w:sz w:val="28"/>
          <w:szCs w:val="28"/>
          <w:lang w:eastAsia="ru-RU"/>
        </w:rPr>
        <w:t>и</w:t>
      </w:r>
      <w:r w:rsidRPr="00846B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признакам совершения административного правонарушения, </w:t>
      </w:r>
      <w:r w:rsidRPr="00846B35">
        <w:rPr>
          <w:rFonts w:ascii="Times New Roman" w:eastAsia="Times New Roman" w:hAnsi="Times New Roman" w:cs="Times New Roman"/>
          <w:sz w:val="28"/>
          <w:szCs w:val="28"/>
          <w:lang w:eastAsia="ru-RU"/>
        </w:rPr>
        <w:t>предусмотренно</w:t>
      </w:r>
      <w:r>
        <w:rPr>
          <w:rFonts w:ascii="Times New Roman" w:eastAsia="Times New Roman" w:hAnsi="Times New Roman" w:cs="Times New Roman"/>
          <w:sz w:val="28"/>
          <w:szCs w:val="28"/>
          <w:lang w:eastAsia="ru-RU"/>
        </w:rPr>
        <w:t xml:space="preserve">го </w:t>
      </w:r>
      <w:r w:rsidRPr="00846B35">
        <w:rPr>
          <w:rFonts w:ascii="Times New Roman" w:eastAsia="Times New Roman" w:hAnsi="Times New Roman" w:cs="Times New Roman"/>
          <w:sz w:val="28"/>
          <w:szCs w:val="28"/>
          <w:lang w:eastAsia="ru-RU"/>
        </w:rPr>
        <w:t xml:space="preserve">ч. </w:t>
      </w:r>
      <w:r>
        <w:rPr>
          <w:rFonts w:ascii="Times New Roman" w:eastAsia="Times New Roman" w:hAnsi="Times New Roman" w:cs="Times New Roman"/>
          <w:sz w:val="28"/>
          <w:szCs w:val="28"/>
          <w:lang w:eastAsia="ru-RU"/>
        </w:rPr>
        <w:t>4</w:t>
      </w:r>
      <w:r w:rsidRPr="00846B35">
        <w:rPr>
          <w:rFonts w:ascii="Times New Roman" w:eastAsia="Times New Roman" w:hAnsi="Times New Roman" w:cs="Times New Roman"/>
          <w:sz w:val="28"/>
          <w:szCs w:val="28"/>
          <w:lang w:eastAsia="ru-RU"/>
        </w:rPr>
        <w:t xml:space="preserve"> ст. 15.15.6 КоАП РФ. </w:t>
      </w:r>
    </w:p>
    <w:p w:rsidR="00943E0F" w:rsidP="00943E0F">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судебном заседании Средина И.Н. вину в совершении административного правонарушения признала в части второго нарушения, а именно в неверном отражении имущества: </w:t>
      </w:r>
      <w:r w:rsidRPr="009037B5">
        <w:rPr>
          <w:rFonts w:ascii="Times New Roman" w:eastAsia="Times New Roman" w:hAnsi="Times New Roman" w:cs="Times New Roman"/>
          <w:sz w:val="28"/>
          <w:szCs w:val="28"/>
          <w:lang w:eastAsia="ru-RU"/>
        </w:rPr>
        <w:t xml:space="preserve">скамейки чугунные в сумме </w:t>
      </w:r>
      <w:r>
        <w:rPr>
          <w:rFonts w:ascii="Times New Roman" w:hAnsi="Times New Roman" w:cs="Times New Roman"/>
          <w:sz w:val="28"/>
          <w:szCs w:val="28"/>
        </w:rPr>
        <w:t xml:space="preserve">/изъято/ </w:t>
      </w:r>
      <w:r w:rsidRPr="009037B5">
        <w:rPr>
          <w:rFonts w:ascii="Times New Roman" w:eastAsia="Times New Roman" w:hAnsi="Times New Roman" w:cs="Times New Roman"/>
          <w:sz w:val="28"/>
          <w:szCs w:val="28"/>
          <w:lang w:eastAsia="ru-RU"/>
        </w:rPr>
        <w:t xml:space="preserve">руб. (от ООО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 xml:space="preserve">ограждение и освещение спортивной площадки в сумме </w:t>
      </w:r>
      <w:r>
        <w:rPr>
          <w:rFonts w:ascii="Times New Roman" w:hAnsi="Times New Roman" w:cs="Times New Roman"/>
          <w:sz w:val="28"/>
          <w:szCs w:val="28"/>
        </w:rPr>
        <w:t xml:space="preserve">/изъято/ </w:t>
      </w:r>
      <w:r w:rsidRPr="009037B5">
        <w:rPr>
          <w:rFonts w:ascii="Times New Roman" w:eastAsia="Times New Roman" w:hAnsi="Times New Roman" w:cs="Times New Roman"/>
          <w:sz w:val="28"/>
          <w:szCs w:val="28"/>
          <w:lang w:eastAsia="ru-RU"/>
        </w:rPr>
        <w:t xml:space="preserve">руб., расположенной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(от ООО «АФ-ТИ);</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 xml:space="preserve">имущество по результатам комплекса выполненных работ </w:t>
      </w:r>
      <w:r w:rsidRPr="009037B5">
        <w:rPr>
          <w:rFonts w:ascii="Times New Roman" w:eastAsia="Times New Roman" w:hAnsi="Times New Roman" w:cs="Times New Roman"/>
          <w:sz w:val="28"/>
          <w:szCs w:val="28"/>
          <w:lang w:eastAsia="ru-RU"/>
        </w:rPr>
        <w:t>на</w:t>
      </w:r>
      <w:r w:rsidRPr="009037B5">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/изъято/ </w:t>
      </w:r>
      <w:r w:rsidRPr="009037B5">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в</w:t>
      </w:r>
      <w:r w:rsidRPr="009037B5">
        <w:rPr>
          <w:rFonts w:ascii="Times New Roman" w:eastAsia="Times New Roman" w:hAnsi="Times New Roman" w:cs="Times New Roman"/>
          <w:sz w:val="28"/>
          <w:szCs w:val="28"/>
          <w:lang w:eastAsia="ru-RU"/>
        </w:rPr>
        <w:t xml:space="preserve"> районе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на счете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«Вложения в основные средства – иное движимое имущество» 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 xml:space="preserve">лей, в остальной части протокола вину не признала, указав, что нарушения есть, но вины в этом </w:t>
      </w:r>
      <w:r w:rsidRPr="00846B35">
        <w:rPr>
          <w:rFonts w:ascii="Times New Roman" w:hAnsi="Times New Roman" w:cs="Times New Roman"/>
          <w:sz w:val="28"/>
          <w:szCs w:val="28"/>
        </w:rPr>
        <w:t>Центр</w:t>
      </w:r>
      <w:r>
        <w:rPr>
          <w:rFonts w:ascii="Times New Roman" w:hAnsi="Times New Roman" w:cs="Times New Roman"/>
          <w:sz w:val="28"/>
          <w:szCs w:val="28"/>
        </w:rPr>
        <w:t>а</w:t>
      </w:r>
      <w:r w:rsidRPr="00846B35">
        <w:rPr>
          <w:rFonts w:ascii="Times New Roman" w:hAnsi="Times New Roman" w:cs="Times New Roman"/>
          <w:sz w:val="28"/>
          <w:szCs w:val="28"/>
        </w:rPr>
        <w:t xml:space="preserve"> учета и отчетности</w:t>
      </w:r>
      <w:r>
        <w:rPr>
          <w:rFonts w:ascii="Times New Roman" w:hAnsi="Times New Roman" w:cs="Times New Roman"/>
          <w:sz w:val="28"/>
          <w:szCs w:val="28"/>
        </w:rPr>
        <w:t xml:space="preserve"> нет. По первому правонарушению п</w:t>
      </w:r>
      <w:r>
        <w:rPr>
          <w:rFonts w:ascii="Times New Roman" w:eastAsia="Times New Roman" w:hAnsi="Times New Roman" w:cs="Times New Roman"/>
          <w:sz w:val="28"/>
          <w:szCs w:val="28"/>
          <w:lang w:eastAsia="ru-RU"/>
        </w:rPr>
        <w:t xml:space="preserve">ояснила, что функции по </w:t>
      </w:r>
      <w:r>
        <w:rPr>
          <w:rFonts w:ascii="Times New Roman" w:hAnsi="Times New Roman" w:cs="Times New Roman"/>
          <w:sz w:val="28"/>
          <w:szCs w:val="28"/>
        </w:rPr>
        <w:t xml:space="preserve">ведению бухгалтерского (бюджетного) учета и формированию бухгалтерской (бюджетной) отчетности Департамента городского хозяйства были переданы Центру учета </w:t>
      </w:r>
      <w:r w:rsidRPr="00574F3E">
        <w:rPr>
          <w:rFonts w:ascii="Times New Roman" w:hAnsi="Times New Roman" w:cs="Times New Roman"/>
          <w:sz w:val="28"/>
          <w:szCs w:val="28"/>
        </w:rPr>
        <w:t xml:space="preserve">и отчетности не с начала года, а только </w:t>
      </w:r>
      <w:r>
        <w:rPr>
          <w:rFonts w:ascii="Times New Roman" w:hAnsi="Times New Roman" w:cs="Times New Roman"/>
          <w:sz w:val="28"/>
          <w:szCs w:val="28"/>
        </w:rPr>
        <w:t>с /изъято/</w:t>
      </w:r>
      <w:r w:rsidRPr="00574F3E">
        <w:rPr>
          <w:rFonts w:ascii="Times New Roman" w:hAnsi="Times New Roman" w:cs="Times New Roman"/>
          <w:sz w:val="28"/>
          <w:szCs w:val="28"/>
        </w:rPr>
        <w:t>года. При этом</w:t>
      </w:r>
      <w:r>
        <w:rPr>
          <w:rFonts w:ascii="Times New Roman" w:hAnsi="Times New Roman" w:cs="Times New Roman"/>
          <w:sz w:val="28"/>
          <w:szCs w:val="28"/>
        </w:rPr>
        <w:t>,</w:t>
      </w:r>
      <w:r w:rsidRPr="00574F3E">
        <w:rPr>
          <w:rFonts w:ascii="Times New Roman" w:hAnsi="Times New Roman" w:cs="Times New Roman"/>
          <w:sz w:val="28"/>
          <w:szCs w:val="28"/>
        </w:rPr>
        <w:t xml:space="preserve"> Департаментом городского хозяйства бухгалтерский учет велся с нарушениями, </w:t>
      </w:r>
      <w:r>
        <w:rPr>
          <w:rFonts w:ascii="Times New Roman" w:hAnsi="Times New Roman" w:cs="Times New Roman"/>
          <w:sz w:val="28"/>
          <w:szCs w:val="28"/>
        </w:rPr>
        <w:t>многолетние деревья были отражены Департаментом изначально на неверном счете. Центром учета и отчетности предпринимались меры для устранения данного нарушения, велась переписка с Департаментом, с требованием привести бухгалтерский учет в соответствии с действующим законодательством, однако Департаментом меры приняты не были.</w:t>
      </w:r>
      <w:r w:rsidRPr="002E241B">
        <w:rPr>
          <w:rFonts w:ascii="Times New Roman" w:hAnsi="Times New Roman" w:cs="Times New Roman"/>
          <w:sz w:val="28"/>
          <w:szCs w:val="28"/>
        </w:rPr>
        <w:t xml:space="preserve"> </w:t>
      </w:r>
      <w:r>
        <w:rPr>
          <w:rFonts w:ascii="Times New Roman" w:hAnsi="Times New Roman" w:cs="Times New Roman"/>
          <w:sz w:val="28"/>
          <w:szCs w:val="28"/>
        </w:rPr>
        <w:t>Устранить непосредственно Центром учета и отчетности данное нарушение не представлялось возможным ввиду отсутствия первичной документации, а также отсутствия сведений, когда были куплены многолетние насаждения. По третьему нарушению пояснила, что Центр учета и отчетности в /изъято/ году не вёл бухгалтерский учет учреждений, подведомственных Департаменту городского хозяйства.  Полномочия по ведению бухгалтерского (бюджетного) учета и формированию бухгалтерской (бюджетной) отчетности /</w:t>
      </w:r>
      <w:r>
        <w:rPr>
          <w:rFonts w:ascii="Times New Roman" w:hAnsi="Times New Roman" w:cs="Times New Roman"/>
          <w:sz w:val="28"/>
          <w:szCs w:val="28"/>
        </w:rPr>
        <w:t>изъято</w:t>
      </w:r>
      <w:r>
        <w:rPr>
          <w:rFonts w:ascii="Times New Roman" w:hAnsi="Times New Roman" w:cs="Times New Roman"/>
          <w:sz w:val="28"/>
          <w:szCs w:val="28"/>
        </w:rPr>
        <w:t xml:space="preserve">/ переданы - /изъято/ г., /изъято/ - /изъято/г.  </w:t>
      </w:r>
    </w:p>
    <w:p w:rsidR="00943E0F" w:rsidP="00943E0F">
      <w:pPr>
        <w:spacing w:after="0"/>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судебном заседании д</w:t>
      </w:r>
      <w:r w:rsidRPr="00852D4C">
        <w:rPr>
          <w:rFonts w:ascii="Times New Roman" w:hAnsi="Times New Roman" w:cs="Times New Roman"/>
          <w:sz w:val="28"/>
          <w:szCs w:val="28"/>
        </w:rPr>
        <w:t>олжностн</w:t>
      </w:r>
      <w:r>
        <w:rPr>
          <w:rFonts w:ascii="Times New Roman" w:hAnsi="Times New Roman" w:cs="Times New Roman"/>
          <w:sz w:val="28"/>
          <w:szCs w:val="28"/>
        </w:rPr>
        <w:t>ы</w:t>
      </w:r>
      <w:r w:rsidRPr="00852D4C">
        <w:rPr>
          <w:rFonts w:ascii="Times New Roman" w:hAnsi="Times New Roman" w:cs="Times New Roman"/>
          <w:sz w:val="28"/>
          <w:szCs w:val="28"/>
        </w:rPr>
        <w:t>е лиц</w:t>
      </w:r>
      <w:r>
        <w:rPr>
          <w:rFonts w:ascii="Times New Roman" w:hAnsi="Times New Roman" w:cs="Times New Roman"/>
          <w:sz w:val="28"/>
          <w:szCs w:val="28"/>
        </w:rPr>
        <w:t>а</w:t>
      </w:r>
      <w:r w:rsidRPr="00852D4C">
        <w:rPr>
          <w:rFonts w:ascii="Times New Roman" w:hAnsi="Times New Roman" w:cs="Times New Roman"/>
          <w:sz w:val="28"/>
          <w:szCs w:val="28"/>
        </w:rPr>
        <w:t xml:space="preserve"> </w:t>
      </w:r>
      <w:r>
        <w:rPr>
          <w:rFonts w:ascii="Times New Roman" w:hAnsi="Times New Roman" w:cs="Times New Roman"/>
          <w:sz w:val="28"/>
          <w:szCs w:val="28"/>
        </w:rPr>
        <w:t>Контрольно-счетной палаты города Симферополя Республики Крым</w:t>
      </w:r>
      <w:r w:rsidRPr="00852D4C">
        <w:rPr>
          <w:rFonts w:ascii="Times New Roman" w:hAnsi="Times New Roman" w:cs="Times New Roman"/>
          <w:sz w:val="28"/>
          <w:szCs w:val="28"/>
        </w:rPr>
        <w:t xml:space="preserve"> </w:t>
      </w:r>
      <w:r>
        <w:rPr>
          <w:rFonts w:ascii="Times New Roman" w:hAnsi="Times New Roman" w:cs="Times New Roman"/>
          <w:sz w:val="28"/>
          <w:szCs w:val="28"/>
        </w:rPr>
        <w:t>-</w:t>
      </w:r>
      <w:r w:rsidRPr="00852D4C">
        <w:rPr>
          <w:rFonts w:ascii="Times New Roman" w:hAnsi="Times New Roman" w:cs="Times New Roman"/>
          <w:sz w:val="28"/>
          <w:szCs w:val="28"/>
        </w:rPr>
        <w:t xml:space="preserve"> </w:t>
      </w:r>
      <w:r>
        <w:rPr>
          <w:rFonts w:ascii="Times New Roman" w:hAnsi="Times New Roman" w:cs="Times New Roman"/>
          <w:sz w:val="28"/>
          <w:szCs w:val="28"/>
        </w:rPr>
        <w:t>/изъято/</w:t>
      </w:r>
      <w:r w:rsidRPr="00852D4C">
        <w:rPr>
          <w:rFonts w:ascii="Times New Roman" w:hAnsi="Times New Roman" w:cs="Times New Roman"/>
          <w:sz w:val="28"/>
          <w:szCs w:val="28"/>
        </w:rPr>
        <w:t xml:space="preserve">, </w:t>
      </w:r>
      <w:r>
        <w:rPr>
          <w:rFonts w:ascii="Times New Roman" w:hAnsi="Times New Roman" w:cs="Times New Roman"/>
          <w:sz w:val="28"/>
          <w:szCs w:val="28"/>
        </w:rPr>
        <w:t xml:space="preserve">/изъято/, </w:t>
      </w:r>
      <w:r w:rsidRPr="00852D4C">
        <w:rPr>
          <w:rFonts w:ascii="Times New Roman" w:hAnsi="Times New Roman" w:cs="Times New Roman"/>
          <w:sz w:val="28"/>
          <w:szCs w:val="28"/>
        </w:rPr>
        <w:t>пояснил</w:t>
      </w:r>
      <w:r>
        <w:rPr>
          <w:rFonts w:ascii="Times New Roman" w:hAnsi="Times New Roman" w:cs="Times New Roman"/>
          <w:sz w:val="28"/>
          <w:szCs w:val="28"/>
        </w:rPr>
        <w:t>и</w:t>
      </w:r>
      <w:r w:rsidRPr="00852D4C">
        <w:rPr>
          <w:rFonts w:ascii="Times New Roman" w:hAnsi="Times New Roman" w:cs="Times New Roman"/>
          <w:sz w:val="28"/>
          <w:szCs w:val="28"/>
        </w:rPr>
        <w:t xml:space="preserve">, что вышеизложенные обстоятельства выявлены в ходе проведения </w:t>
      </w:r>
      <w:r w:rsidRPr="004D2343">
        <w:rPr>
          <w:rFonts w:ascii="Times New Roman" w:eastAsia="Times New Roman" w:hAnsi="Times New Roman" w:cs="Times New Roman"/>
          <w:sz w:val="28"/>
          <w:szCs w:val="28"/>
          <w:lang w:eastAsia="ru-RU"/>
        </w:rPr>
        <w:t>внешн</w:t>
      </w:r>
      <w:r>
        <w:rPr>
          <w:rFonts w:ascii="Times New Roman" w:eastAsia="Times New Roman" w:hAnsi="Times New Roman" w:cs="Times New Roman"/>
          <w:sz w:val="28"/>
          <w:szCs w:val="28"/>
          <w:lang w:eastAsia="ru-RU"/>
        </w:rPr>
        <w:t>ей</w:t>
      </w:r>
      <w:r w:rsidRPr="004D2343">
        <w:rPr>
          <w:rFonts w:ascii="Times New Roman" w:eastAsia="Times New Roman" w:hAnsi="Times New Roman" w:cs="Times New Roman"/>
          <w:sz w:val="28"/>
          <w:szCs w:val="28"/>
          <w:lang w:eastAsia="ru-RU"/>
        </w:rPr>
        <w:t xml:space="preserve"> </w:t>
      </w:r>
      <w:r w:rsidRPr="00391922">
        <w:rPr>
          <w:rFonts w:ascii="Times New Roman" w:eastAsia="Times New Roman" w:hAnsi="Times New Roman" w:cs="Times New Roman"/>
          <w:sz w:val="28"/>
          <w:szCs w:val="28"/>
          <w:lang w:eastAsia="ru-RU"/>
        </w:rPr>
        <w:t>проверк</w:t>
      </w:r>
      <w:r>
        <w:rPr>
          <w:rFonts w:ascii="Times New Roman" w:eastAsia="Times New Roman" w:hAnsi="Times New Roman" w:cs="Times New Roman"/>
          <w:sz w:val="28"/>
          <w:szCs w:val="28"/>
          <w:lang w:eastAsia="ru-RU"/>
        </w:rPr>
        <w:t>и</w:t>
      </w:r>
      <w:r w:rsidRPr="00391922">
        <w:rPr>
          <w:rFonts w:ascii="Times New Roman" w:eastAsia="Times New Roman" w:hAnsi="Times New Roman" w:cs="Times New Roman"/>
          <w:sz w:val="28"/>
          <w:szCs w:val="28"/>
          <w:lang w:eastAsia="ru-RU"/>
        </w:rPr>
        <w:t xml:space="preserve"> </w:t>
      </w:r>
      <w:r w:rsidRPr="004D2343">
        <w:rPr>
          <w:rFonts w:ascii="Times New Roman" w:eastAsia="Times New Roman" w:hAnsi="Times New Roman" w:cs="Times New Roman"/>
          <w:sz w:val="28"/>
          <w:szCs w:val="28"/>
          <w:lang w:eastAsia="ru-RU"/>
        </w:rPr>
        <w:t xml:space="preserve">годовой бюджетной отчетности </w:t>
      </w:r>
      <w:r w:rsidRPr="004D2343">
        <w:rPr>
          <w:rFonts w:ascii="Times New Roman" w:hAnsi="Times New Roman" w:cs="Times New Roman"/>
          <w:sz w:val="28"/>
          <w:szCs w:val="28"/>
        </w:rPr>
        <w:t xml:space="preserve">главного администратора средств бюджета муниципального образования городской округ Симферополь Республики Крым </w:t>
      </w:r>
      <w:r>
        <w:rPr>
          <w:rFonts w:ascii="Times New Roman" w:hAnsi="Times New Roman" w:cs="Times New Roman"/>
          <w:sz w:val="28"/>
          <w:szCs w:val="28"/>
        </w:rPr>
        <w:t>-</w:t>
      </w:r>
      <w:r w:rsidRPr="004D2343">
        <w:rPr>
          <w:rFonts w:ascii="Times New Roman" w:hAnsi="Times New Roman" w:cs="Times New Roman"/>
          <w:sz w:val="28"/>
          <w:szCs w:val="28"/>
        </w:rPr>
        <w:t xml:space="preserve"> Департамента городского хозяйства Администрации города Симферополя Республики Крым за </w:t>
      </w:r>
      <w:r>
        <w:rPr>
          <w:rFonts w:ascii="Times New Roman" w:hAnsi="Times New Roman" w:cs="Times New Roman"/>
          <w:sz w:val="28"/>
          <w:szCs w:val="28"/>
        </w:rPr>
        <w:t>/изъято/</w:t>
      </w:r>
      <w:r w:rsidRPr="004D2343">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852D4C">
        <w:rPr>
          <w:rFonts w:ascii="Times New Roman" w:hAnsi="Times New Roman" w:cs="Times New Roman"/>
          <w:sz w:val="28"/>
          <w:szCs w:val="28"/>
          <w:shd w:val="clear" w:color="auto" w:fill="FFFFFF"/>
        </w:rPr>
        <w:t xml:space="preserve">по результатам которой, составлен протокол об административном правонарушении по ч. </w:t>
      </w:r>
      <w:r>
        <w:rPr>
          <w:rFonts w:ascii="Times New Roman" w:hAnsi="Times New Roman" w:cs="Times New Roman"/>
          <w:sz w:val="28"/>
          <w:szCs w:val="28"/>
          <w:shd w:val="clear" w:color="auto" w:fill="FFFFFF"/>
        </w:rPr>
        <w:t>4</w:t>
      </w:r>
      <w:r w:rsidRPr="00852D4C">
        <w:rPr>
          <w:rFonts w:ascii="Times New Roman" w:hAnsi="Times New Roman" w:cs="Times New Roman"/>
          <w:sz w:val="28"/>
          <w:szCs w:val="28"/>
          <w:shd w:val="clear" w:color="auto" w:fill="FFFFFF"/>
        </w:rPr>
        <w:t xml:space="preserve"> ст</w:t>
      </w:r>
      <w:r w:rsidRPr="00852D4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15.15.6</w:t>
      </w:r>
      <w:r w:rsidRPr="00852D4C">
        <w:rPr>
          <w:rFonts w:ascii="Times New Roman" w:hAnsi="Times New Roman" w:cs="Times New Roman"/>
          <w:sz w:val="28"/>
          <w:szCs w:val="28"/>
          <w:shd w:val="clear" w:color="auto" w:fill="FFFFFF"/>
        </w:rPr>
        <w:t xml:space="preserve"> КоАП РФ в отношении </w:t>
      </w:r>
      <w:r w:rsidRPr="00846B35">
        <w:rPr>
          <w:rFonts w:ascii="Times New Roman" w:hAnsi="Times New Roman" w:cs="Times New Roman"/>
          <w:sz w:val="28"/>
          <w:szCs w:val="28"/>
        </w:rPr>
        <w:t>директора муниципального казенного учреждения «Центр учета и отчетности» муниципального образования городской округ Симферополь Республики Крым Срединой И.Н.</w:t>
      </w:r>
      <w:r w:rsidRPr="00852D4C">
        <w:rPr>
          <w:rFonts w:ascii="Times New Roman" w:hAnsi="Times New Roman" w:cs="Times New Roman"/>
          <w:sz w:val="28"/>
          <w:szCs w:val="28"/>
        </w:rPr>
        <w:t xml:space="preserve">, и  поддержав </w:t>
      </w:r>
      <w:r>
        <w:rPr>
          <w:rFonts w:ascii="Times New Roman" w:hAnsi="Times New Roman" w:cs="Times New Roman"/>
          <w:sz w:val="28"/>
          <w:szCs w:val="28"/>
        </w:rPr>
        <w:t xml:space="preserve">протокол в части </w:t>
      </w:r>
      <w:r w:rsidRPr="00852D4C">
        <w:rPr>
          <w:rFonts w:ascii="Times New Roman" w:hAnsi="Times New Roman" w:cs="Times New Roman"/>
          <w:sz w:val="28"/>
          <w:szCs w:val="28"/>
        </w:rPr>
        <w:t>нарушени</w:t>
      </w:r>
      <w:r>
        <w:rPr>
          <w:rFonts w:ascii="Times New Roman" w:hAnsi="Times New Roman" w:cs="Times New Roman"/>
          <w:sz w:val="28"/>
          <w:szCs w:val="28"/>
        </w:rPr>
        <w:t>я</w:t>
      </w:r>
      <w:r w:rsidRPr="00852D4C">
        <w:rPr>
          <w:rFonts w:ascii="Times New Roman" w:hAnsi="Times New Roman" w:cs="Times New Roman"/>
          <w:sz w:val="28"/>
          <w:szCs w:val="28"/>
        </w:rPr>
        <w:t>, указанн</w:t>
      </w:r>
      <w:r>
        <w:rPr>
          <w:rFonts w:ascii="Times New Roman" w:hAnsi="Times New Roman" w:cs="Times New Roman"/>
          <w:sz w:val="28"/>
          <w:szCs w:val="28"/>
        </w:rPr>
        <w:t>ого</w:t>
      </w:r>
      <w:r w:rsidRPr="00852D4C">
        <w:rPr>
          <w:rFonts w:ascii="Times New Roman" w:hAnsi="Times New Roman" w:cs="Times New Roman"/>
          <w:sz w:val="28"/>
          <w:szCs w:val="28"/>
        </w:rPr>
        <w:t xml:space="preserve"> в пункт</w:t>
      </w:r>
      <w:r>
        <w:rPr>
          <w:rFonts w:ascii="Times New Roman" w:hAnsi="Times New Roman" w:cs="Times New Roman"/>
          <w:sz w:val="28"/>
          <w:szCs w:val="28"/>
        </w:rPr>
        <w:t>е</w:t>
      </w:r>
      <w:r w:rsidRPr="00852D4C">
        <w:rPr>
          <w:rFonts w:ascii="Times New Roman" w:hAnsi="Times New Roman" w:cs="Times New Roman"/>
          <w:sz w:val="28"/>
          <w:szCs w:val="28"/>
        </w:rPr>
        <w:t xml:space="preserve"> </w:t>
      </w:r>
      <w:r>
        <w:rPr>
          <w:rFonts w:ascii="Times New Roman" w:hAnsi="Times New Roman" w:cs="Times New Roman"/>
          <w:sz w:val="28"/>
          <w:szCs w:val="28"/>
        </w:rPr>
        <w:t>2</w:t>
      </w:r>
      <w:r w:rsidRPr="00852D4C">
        <w:rPr>
          <w:rFonts w:ascii="Times New Roman" w:hAnsi="Times New Roman" w:cs="Times New Roman"/>
          <w:sz w:val="28"/>
          <w:szCs w:val="28"/>
        </w:rPr>
        <w:t xml:space="preserve"> протокола об административном правонарушении, а именно: в части </w:t>
      </w:r>
      <w:r>
        <w:rPr>
          <w:rFonts w:ascii="Times New Roman" w:eastAsia="Times New Roman" w:hAnsi="Times New Roman" w:cs="Times New Roman"/>
          <w:sz w:val="28"/>
          <w:szCs w:val="28"/>
          <w:lang w:eastAsia="ru-RU"/>
        </w:rPr>
        <w:t xml:space="preserve">в неверном отражении имущества: </w:t>
      </w:r>
      <w:r w:rsidRPr="009037B5">
        <w:rPr>
          <w:rFonts w:ascii="Times New Roman" w:eastAsia="Times New Roman" w:hAnsi="Times New Roman" w:cs="Times New Roman"/>
          <w:sz w:val="28"/>
          <w:szCs w:val="28"/>
          <w:lang w:eastAsia="ru-RU"/>
        </w:rPr>
        <w:t xml:space="preserve">скамейки </w:t>
      </w:r>
      <w:r w:rsidRPr="009037B5">
        <w:rPr>
          <w:rFonts w:ascii="Times New Roman" w:eastAsia="Times New Roman" w:hAnsi="Times New Roman" w:cs="Times New Roman"/>
          <w:sz w:val="28"/>
          <w:szCs w:val="28"/>
          <w:lang w:eastAsia="ru-RU"/>
        </w:rPr>
        <w:t xml:space="preserve">чугунные в сумме </w:t>
      </w:r>
      <w:r>
        <w:rPr>
          <w:rFonts w:ascii="Times New Roman" w:hAnsi="Times New Roman" w:cs="Times New Roman"/>
          <w:sz w:val="28"/>
          <w:szCs w:val="28"/>
        </w:rPr>
        <w:t xml:space="preserve">/изъято/ </w:t>
      </w:r>
      <w:r w:rsidRPr="009037B5">
        <w:rPr>
          <w:rFonts w:ascii="Times New Roman" w:eastAsia="Times New Roman" w:hAnsi="Times New Roman" w:cs="Times New Roman"/>
          <w:sz w:val="28"/>
          <w:szCs w:val="28"/>
          <w:lang w:eastAsia="ru-RU"/>
        </w:rPr>
        <w:t xml:space="preserve">руб. (от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 xml:space="preserve">ограждение и освещение спортивной площадки 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руб., расположенной по адресу: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 (от ООО «АФ-ТИ);</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 xml:space="preserve">имущество по результатам комплекса выполненных работ на </w:t>
      </w:r>
      <w:r>
        <w:rPr>
          <w:rFonts w:ascii="Times New Roman" w:hAnsi="Times New Roman" w:cs="Times New Roman"/>
          <w:sz w:val="28"/>
          <w:szCs w:val="28"/>
        </w:rPr>
        <w:t xml:space="preserve">/изъято/ </w:t>
      </w:r>
      <w:r w:rsidRPr="009037B5">
        <w:rPr>
          <w:rFonts w:ascii="Times New Roman" w:eastAsia="Times New Roman" w:hAnsi="Times New Roman" w:cs="Times New Roman"/>
          <w:sz w:val="28"/>
          <w:szCs w:val="28"/>
          <w:lang w:eastAsia="ru-RU"/>
        </w:rPr>
        <w:t xml:space="preserve">в районе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и кинотеатра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на счете 106.31 «Вложения в основные средства – иное </w:t>
      </w:r>
      <w:r w:rsidRPr="005C77D1">
        <w:rPr>
          <w:rFonts w:ascii="Times New Roman" w:eastAsia="Times New Roman" w:hAnsi="Times New Roman" w:cs="Times New Roman"/>
          <w:sz w:val="28"/>
          <w:szCs w:val="28"/>
          <w:lang w:eastAsia="ru-RU"/>
        </w:rPr>
        <w:t xml:space="preserve">движимое имущество» в сумме </w:t>
      </w:r>
      <w:r>
        <w:rPr>
          <w:rFonts w:ascii="Times New Roman" w:hAnsi="Times New Roman" w:cs="Times New Roman"/>
          <w:sz w:val="28"/>
          <w:szCs w:val="28"/>
        </w:rPr>
        <w:t xml:space="preserve">/изъято/ </w:t>
      </w:r>
      <w:r w:rsidRPr="00CB26FC">
        <w:rPr>
          <w:rFonts w:ascii="Times New Roman" w:eastAsia="Times New Roman" w:hAnsi="Times New Roman" w:cs="Times New Roman"/>
          <w:sz w:val="28"/>
          <w:szCs w:val="28"/>
          <w:lang w:eastAsia="ru-RU"/>
        </w:rPr>
        <w:t xml:space="preserve">рублей., </w:t>
      </w:r>
      <w:r w:rsidRPr="00CB26FC">
        <w:rPr>
          <w:rFonts w:ascii="Times New Roman" w:hAnsi="Times New Roman" w:cs="Times New Roman"/>
          <w:sz w:val="28"/>
          <w:szCs w:val="28"/>
        </w:rPr>
        <w:t xml:space="preserve">просили привлечь данное должное лицо к административной ответственности и назначить ему наказание в пределах санкции </w:t>
      </w:r>
      <w:r w:rsidRPr="00CB26FC">
        <w:rPr>
          <w:rFonts w:ascii="Times New Roman" w:hAnsi="Times New Roman" w:cs="Times New Roman"/>
          <w:sz w:val="28"/>
          <w:szCs w:val="28"/>
          <w:shd w:val="clear" w:color="auto" w:fill="FFFFFF"/>
        </w:rPr>
        <w:t>ч. 4 ст. </w:t>
      </w:r>
      <w:hyperlink r:id="rId4" w:tgtFrame="_blank" w:tooltip="КОАП &gt;  Раздел II. Особенная часть &gt; Глава 5. Административные правонарушения, посягающие на права граждан &gt; Статья &lt;span class=" w:history="1">
        <w:r w:rsidRPr="00CB26FC">
          <w:rPr>
            <w:rStyle w:val="Hyperlink"/>
            <w:rFonts w:ascii="Times New Roman" w:hAnsi="Times New Roman" w:cs="Times New Roman"/>
            <w:bCs/>
            <w:sz w:val="28"/>
            <w:szCs w:val="28"/>
            <w:bdr w:val="none" w:sz="0" w:space="0" w:color="auto" w:frame="1"/>
          </w:rPr>
          <w:t>15.15.6 КоАП </w:t>
        </w:r>
      </w:hyperlink>
      <w:r w:rsidRPr="00CB26FC">
        <w:rPr>
          <w:rFonts w:ascii="Times New Roman" w:hAnsi="Times New Roman" w:cs="Times New Roman"/>
          <w:bCs/>
          <w:sz w:val="28"/>
          <w:szCs w:val="28"/>
          <w:bdr w:val="none" w:sz="0" w:space="0" w:color="auto" w:frame="1"/>
        </w:rPr>
        <w:t>РФ.</w:t>
      </w:r>
      <w:r w:rsidRPr="00CB26FC">
        <w:rPr>
          <w:rFonts w:ascii="Times New Roman" w:hAnsi="Times New Roman" w:cs="Times New Roman"/>
          <w:bCs/>
          <w:sz w:val="28"/>
          <w:szCs w:val="28"/>
          <w:bdr w:val="none" w:sz="0" w:space="0" w:color="auto" w:frame="1"/>
        </w:rPr>
        <w:t xml:space="preserve"> Остальные  </w:t>
      </w:r>
      <w:r w:rsidRPr="00CB26FC">
        <w:rPr>
          <w:rFonts w:ascii="Times New Roman" w:hAnsi="Times New Roman" w:cs="Times New Roman"/>
          <w:sz w:val="28"/>
          <w:szCs w:val="28"/>
        </w:rPr>
        <w:t xml:space="preserve">нарушения (пункт 1 и пункт 3), указанные в протоколе об административном правонарушении  просили исключить из </w:t>
      </w:r>
      <w:r w:rsidRPr="00CB26FC">
        <w:rPr>
          <w:rFonts w:ascii="Times New Roman" w:eastAsia="Times New Roman" w:hAnsi="Times New Roman" w:cs="Times New Roman"/>
          <w:sz w:val="28"/>
          <w:szCs w:val="28"/>
          <w:lang w:eastAsia="ru-RU"/>
        </w:rPr>
        <w:t xml:space="preserve">объема обвинения, </w:t>
      </w:r>
      <w:r w:rsidRPr="00CB26FC">
        <w:rPr>
          <w:rFonts w:ascii="Times New Roman" w:eastAsia="Times New Roman" w:hAnsi="Times New Roman" w:cs="Times New Roman"/>
          <w:sz w:val="28"/>
          <w:szCs w:val="28"/>
          <w:lang w:eastAsia="ru-RU"/>
        </w:rPr>
        <w:t>вменяемых</w:t>
      </w:r>
      <w:r w:rsidRPr="00CB26FC">
        <w:rPr>
          <w:rFonts w:ascii="Times New Roman" w:eastAsia="Times New Roman" w:hAnsi="Times New Roman" w:cs="Times New Roman"/>
          <w:sz w:val="28"/>
          <w:szCs w:val="28"/>
          <w:lang w:eastAsia="ru-RU"/>
        </w:rPr>
        <w:t xml:space="preserve"> в вину Срединой И.Н. </w:t>
      </w:r>
    </w:p>
    <w:p w:rsidR="00943E0F" w:rsidRPr="00E33EAA" w:rsidP="00943E0F">
      <w:pPr>
        <w:spacing w:after="0"/>
        <w:ind w:firstLine="540"/>
        <w:jc w:val="both"/>
        <w:rPr>
          <w:rFonts w:ascii="Times New Roman" w:hAnsi="Times New Roman" w:cs="Times New Roman"/>
          <w:sz w:val="28"/>
          <w:szCs w:val="28"/>
        </w:rPr>
      </w:pPr>
      <w:r w:rsidRPr="00E33EAA">
        <w:rPr>
          <w:rFonts w:ascii="Times New Roman" w:eastAsia="Times New Roman" w:hAnsi="Times New Roman" w:cs="Times New Roman"/>
          <w:sz w:val="28"/>
          <w:szCs w:val="28"/>
          <w:lang w:eastAsia="ru-RU"/>
        </w:rPr>
        <w:t>У</w:t>
      </w:r>
      <w:r w:rsidRPr="00CB26FC">
        <w:rPr>
          <w:rFonts w:ascii="Times New Roman" w:eastAsia="Times New Roman" w:hAnsi="Times New Roman" w:cs="Times New Roman"/>
          <w:sz w:val="28"/>
          <w:szCs w:val="28"/>
          <w:lang w:eastAsia="ru-RU"/>
        </w:rPr>
        <w:t>читывая заявленное ходатайство должностн</w:t>
      </w:r>
      <w:r w:rsidRPr="00E33EAA">
        <w:rPr>
          <w:rFonts w:ascii="Times New Roman" w:eastAsia="Times New Roman" w:hAnsi="Times New Roman" w:cs="Times New Roman"/>
          <w:sz w:val="28"/>
          <w:szCs w:val="28"/>
          <w:lang w:eastAsia="ru-RU"/>
        </w:rPr>
        <w:t xml:space="preserve">ых лиц </w:t>
      </w:r>
      <w:r w:rsidRPr="00E33EAA">
        <w:rPr>
          <w:rFonts w:ascii="Times New Roman" w:hAnsi="Times New Roman" w:cs="Times New Roman"/>
          <w:sz w:val="28"/>
          <w:szCs w:val="28"/>
        </w:rPr>
        <w:t xml:space="preserve">Контрольно-счетной палаты города Симферополя Республики Крым - </w:t>
      </w:r>
      <w:r>
        <w:rPr>
          <w:rFonts w:ascii="Times New Roman" w:hAnsi="Times New Roman" w:cs="Times New Roman"/>
          <w:sz w:val="28"/>
          <w:szCs w:val="28"/>
        </w:rPr>
        <w:t>/изъято/</w:t>
      </w:r>
      <w:r w:rsidRPr="00E33EAA">
        <w:rPr>
          <w:rFonts w:ascii="Times New Roman" w:hAnsi="Times New Roman" w:cs="Times New Roman"/>
          <w:sz w:val="28"/>
          <w:szCs w:val="28"/>
        </w:rPr>
        <w:t xml:space="preserve">, </w:t>
      </w:r>
      <w:r>
        <w:rPr>
          <w:rFonts w:ascii="Times New Roman" w:hAnsi="Times New Roman" w:cs="Times New Roman"/>
          <w:sz w:val="28"/>
          <w:szCs w:val="28"/>
        </w:rPr>
        <w:t>/изъято/</w:t>
      </w:r>
      <w:r w:rsidRPr="00E33EAA">
        <w:rPr>
          <w:rFonts w:ascii="Times New Roman" w:hAnsi="Times New Roman" w:cs="Times New Roman"/>
          <w:sz w:val="28"/>
          <w:szCs w:val="28"/>
        </w:rPr>
        <w:t xml:space="preserve">, </w:t>
      </w:r>
      <w:r w:rsidRPr="00CB26FC">
        <w:rPr>
          <w:rFonts w:ascii="Times New Roman" w:eastAsia="Times New Roman" w:hAnsi="Times New Roman" w:cs="Times New Roman"/>
          <w:sz w:val="28"/>
          <w:szCs w:val="28"/>
          <w:lang w:eastAsia="ru-RU"/>
        </w:rPr>
        <w:t xml:space="preserve">мировой судья считает </w:t>
      </w:r>
      <w:r w:rsidRPr="00CB26FC">
        <w:rPr>
          <w:rFonts w:ascii="Times New Roman" w:eastAsia="Times New Roman" w:hAnsi="Times New Roman" w:cs="Times New Roman"/>
          <w:sz w:val="28"/>
          <w:szCs w:val="28"/>
          <w:lang w:eastAsia="ru-RU"/>
        </w:rPr>
        <w:t>возможным</w:t>
      </w:r>
      <w:r w:rsidRPr="00CB26FC">
        <w:rPr>
          <w:rFonts w:ascii="Times New Roman" w:eastAsia="Times New Roman" w:hAnsi="Times New Roman" w:cs="Times New Roman"/>
          <w:sz w:val="28"/>
          <w:szCs w:val="28"/>
          <w:lang w:eastAsia="ru-RU"/>
        </w:rPr>
        <w:t xml:space="preserve"> исключить из объема обвинения п. </w:t>
      </w:r>
      <w:r w:rsidRPr="00E33EAA">
        <w:rPr>
          <w:rFonts w:ascii="Times New Roman" w:eastAsia="Times New Roman" w:hAnsi="Times New Roman" w:cs="Times New Roman"/>
          <w:sz w:val="28"/>
          <w:szCs w:val="28"/>
          <w:lang w:eastAsia="ru-RU"/>
        </w:rPr>
        <w:t xml:space="preserve">1 и п. 3 </w:t>
      </w:r>
      <w:r w:rsidRPr="00CB26FC">
        <w:rPr>
          <w:rFonts w:ascii="Times New Roman" w:eastAsia="Times New Roman" w:hAnsi="Times New Roman" w:cs="Times New Roman"/>
          <w:sz w:val="28"/>
          <w:szCs w:val="28"/>
          <w:lang w:eastAsia="ru-RU"/>
        </w:rPr>
        <w:t xml:space="preserve"> протокола об административном правонарушении </w:t>
      </w:r>
      <w:r w:rsidRPr="00E33EAA">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 xml:space="preserve">/изъято/ </w:t>
      </w:r>
      <w:r w:rsidRPr="00E33EAA">
        <w:rPr>
          <w:rFonts w:ascii="Times New Roman" w:eastAsia="Times New Roman" w:hAnsi="Times New Roman" w:cs="Times New Roman"/>
          <w:sz w:val="28"/>
          <w:szCs w:val="28"/>
          <w:lang w:eastAsia="ru-RU"/>
        </w:rPr>
        <w:t>г.</w:t>
      </w:r>
      <w:r w:rsidRPr="00CB26FC">
        <w:rPr>
          <w:rFonts w:ascii="Times New Roman" w:eastAsia="Times New Roman" w:hAnsi="Times New Roman" w:cs="Times New Roman"/>
          <w:sz w:val="28"/>
          <w:szCs w:val="28"/>
          <w:lang w:eastAsia="ru-RU"/>
        </w:rPr>
        <w:t xml:space="preserve"> вмененных в вину </w:t>
      </w:r>
      <w:r w:rsidRPr="00E33EAA">
        <w:rPr>
          <w:rFonts w:ascii="Times New Roman" w:eastAsia="Times New Roman" w:hAnsi="Times New Roman" w:cs="Times New Roman"/>
          <w:sz w:val="28"/>
          <w:szCs w:val="28"/>
          <w:lang w:eastAsia="ru-RU"/>
        </w:rPr>
        <w:t>Срединой И.Н.</w:t>
      </w:r>
      <w:r w:rsidRPr="00E33EAA">
        <w:rPr>
          <w:rFonts w:ascii="Times New Roman" w:hAnsi="Times New Roman" w:cs="Times New Roman"/>
          <w:sz w:val="28"/>
          <w:szCs w:val="28"/>
        </w:rPr>
        <w:t xml:space="preserve"> </w:t>
      </w:r>
    </w:p>
    <w:p w:rsidR="00943E0F" w:rsidP="00943E0F">
      <w:pPr>
        <w:autoSpaceDE w:val="0"/>
        <w:autoSpaceDN w:val="0"/>
        <w:adjustRightInd w:val="0"/>
        <w:spacing w:after="0"/>
        <w:ind w:firstLine="567"/>
        <w:jc w:val="both"/>
        <w:rPr>
          <w:rFonts w:ascii="Times New Roman" w:hAnsi="Times New Roman" w:cs="Times New Roman"/>
          <w:sz w:val="28"/>
          <w:szCs w:val="28"/>
        </w:rPr>
      </w:pPr>
      <w:r w:rsidRPr="00E33EAA">
        <w:rPr>
          <w:rFonts w:ascii="Times New Roman" w:hAnsi="Times New Roman" w:cs="Times New Roman"/>
          <w:bCs/>
          <w:sz w:val="28"/>
          <w:szCs w:val="28"/>
        </w:rPr>
        <w:t xml:space="preserve">Таким образом, должностному лицу - </w:t>
      </w:r>
      <w:r>
        <w:rPr>
          <w:rFonts w:ascii="Times New Roman" w:hAnsi="Times New Roman" w:cs="Times New Roman"/>
          <w:sz w:val="28"/>
          <w:szCs w:val="28"/>
        </w:rPr>
        <w:t xml:space="preserve">директору муниципального казенного учреждения «Центр учета и отчетности» муниципального </w:t>
      </w:r>
      <w:r w:rsidRPr="000B52A4">
        <w:rPr>
          <w:rFonts w:ascii="Times New Roman" w:hAnsi="Times New Roman" w:cs="Times New Roman"/>
          <w:sz w:val="28"/>
          <w:szCs w:val="28"/>
        </w:rPr>
        <w:t>образования городской округ Симферополь Республики Крым</w:t>
      </w:r>
      <w:r>
        <w:rPr>
          <w:rFonts w:ascii="Times New Roman" w:hAnsi="Times New Roman" w:cs="Times New Roman"/>
          <w:sz w:val="28"/>
          <w:szCs w:val="28"/>
        </w:rPr>
        <w:t xml:space="preserve"> Срединой И.Н.</w:t>
      </w:r>
      <w:r w:rsidRPr="00E33EAA">
        <w:rPr>
          <w:rFonts w:ascii="Times New Roman" w:hAnsi="Times New Roman" w:cs="Times New Roman"/>
          <w:color w:val="000000"/>
          <w:sz w:val="28"/>
          <w:szCs w:val="28"/>
          <w:shd w:val="clear" w:color="auto" w:fill="FFFFFF"/>
        </w:rPr>
        <w:t xml:space="preserve">, с учетом исключения из протокола  </w:t>
      </w:r>
      <w:r w:rsidRPr="00E33EAA">
        <w:rPr>
          <w:rFonts w:ascii="Times New Roman" w:hAnsi="Times New Roman" w:cs="Times New Roman"/>
          <w:sz w:val="28"/>
          <w:szCs w:val="28"/>
        </w:rPr>
        <w:t xml:space="preserve">об административном правонарушении нарушений, указанных в п. 1, </w:t>
      </w:r>
      <w:r>
        <w:rPr>
          <w:rFonts w:ascii="Times New Roman" w:hAnsi="Times New Roman" w:cs="Times New Roman"/>
          <w:sz w:val="28"/>
          <w:szCs w:val="28"/>
        </w:rPr>
        <w:t xml:space="preserve">3 </w:t>
      </w:r>
      <w:r w:rsidRPr="00E33EAA">
        <w:rPr>
          <w:rFonts w:ascii="Times New Roman" w:hAnsi="Times New Roman" w:cs="Times New Roman"/>
          <w:color w:val="000000"/>
          <w:sz w:val="28"/>
          <w:szCs w:val="28"/>
          <w:shd w:val="clear" w:color="auto" w:fill="FFFFFF"/>
        </w:rPr>
        <w:t>вменя</w:t>
      </w:r>
      <w:r>
        <w:rPr>
          <w:rFonts w:ascii="Times New Roman" w:hAnsi="Times New Roman" w:cs="Times New Roman"/>
          <w:color w:val="000000"/>
          <w:sz w:val="28"/>
          <w:szCs w:val="28"/>
          <w:shd w:val="clear" w:color="auto" w:fill="FFFFFF"/>
        </w:rPr>
        <w:t>е</w:t>
      </w:r>
      <w:r w:rsidRPr="00E33EAA">
        <w:rPr>
          <w:rFonts w:ascii="Times New Roman" w:hAnsi="Times New Roman" w:cs="Times New Roman"/>
          <w:color w:val="000000"/>
          <w:sz w:val="28"/>
          <w:szCs w:val="28"/>
          <w:shd w:val="clear" w:color="auto" w:fill="FFFFFF"/>
        </w:rPr>
        <w:t xml:space="preserve">тся </w:t>
      </w:r>
      <w:r w:rsidRPr="00C00EF6">
        <w:rPr>
          <w:rFonts w:ascii="Times New Roman" w:hAnsi="Times New Roman" w:cs="Times New Roman"/>
          <w:sz w:val="28"/>
          <w:szCs w:val="28"/>
        </w:rPr>
        <w:t>грубо</w:t>
      </w:r>
      <w:r>
        <w:rPr>
          <w:rFonts w:ascii="Times New Roman" w:hAnsi="Times New Roman" w:cs="Times New Roman"/>
          <w:sz w:val="28"/>
          <w:szCs w:val="28"/>
        </w:rPr>
        <w:t xml:space="preserve">е </w:t>
      </w:r>
      <w:r w:rsidRPr="00C00EF6">
        <w:rPr>
          <w:rFonts w:ascii="Times New Roman" w:hAnsi="Times New Roman" w:cs="Times New Roman"/>
          <w:sz w:val="28"/>
          <w:szCs w:val="28"/>
        </w:rPr>
        <w:t>наруш</w:t>
      </w:r>
      <w:r>
        <w:rPr>
          <w:rFonts w:ascii="Times New Roman" w:hAnsi="Times New Roman" w:cs="Times New Roman"/>
          <w:sz w:val="28"/>
          <w:szCs w:val="28"/>
        </w:rPr>
        <w:t>ение</w:t>
      </w:r>
      <w:r w:rsidRPr="00C00EF6">
        <w:rPr>
          <w:rFonts w:ascii="Times New Roman" w:hAnsi="Times New Roman" w:cs="Times New Roman"/>
          <w:sz w:val="28"/>
          <w:szCs w:val="28"/>
        </w:rPr>
        <w:t xml:space="preserve"> требовани</w:t>
      </w:r>
      <w:r>
        <w:rPr>
          <w:rFonts w:ascii="Times New Roman" w:hAnsi="Times New Roman" w:cs="Times New Roman"/>
          <w:sz w:val="28"/>
          <w:szCs w:val="28"/>
        </w:rPr>
        <w:t>й</w:t>
      </w:r>
      <w:r w:rsidRPr="00C00EF6">
        <w:rPr>
          <w:rFonts w:ascii="Times New Roman" w:hAnsi="Times New Roman" w:cs="Times New Roman"/>
          <w:sz w:val="28"/>
          <w:szCs w:val="28"/>
        </w:rPr>
        <w:t xml:space="preserve"> к бюджетному </w:t>
      </w:r>
      <w:r>
        <w:rPr>
          <w:rFonts w:ascii="Times New Roman" w:hAnsi="Times New Roman" w:cs="Times New Roman"/>
          <w:sz w:val="28"/>
          <w:szCs w:val="28"/>
        </w:rPr>
        <w:t>(бухгалтерскому) учету,</w:t>
      </w:r>
      <w:r w:rsidRPr="00D610D1">
        <w:rPr>
          <w:rFonts w:ascii="Times New Roman" w:hAnsi="Times New Roman" w:cs="Times New Roman"/>
          <w:sz w:val="28"/>
          <w:szCs w:val="28"/>
        </w:rPr>
        <w:t xml:space="preserve"> </w:t>
      </w:r>
      <w:r w:rsidRPr="008E2E08">
        <w:rPr>
          <w:rFonts w:ascii="Times New Roman" w:hAnsi="Times New Roman" w:cs="Times New Roman"/>
          <w:sz w:val="28"/>
          <w:szCs w:val="28"/>
        </w:rPr>
        <w:t>в том числе к составлению бюджетной, бухгалтерской (финансовой) отчетности,</w:t>
      </w:r>
      <w:r>
        <w:rPr>
          <w:rFonts w:ascii="Times New Roman" w:hAnsi="Times New Roman" w:cs="Times New Roman"/>
          <w:sz w:val="28"/>
          <w:szCs w:val="28"/>
        </w:rPr>
        <w:t xml:space="preserve"> которое привело к искажению информации об активах</w:t>
      </w:r>
      <w:r>
        <w:rPr>
          <w:rFonts w:ascii="Times New Roman" w:hAnsi="Times New Roman" w:cs="Times New Roman"/>
          <w:sz w:val="28"/>
          <w:szCs w:val="28"/>
        </w:rPr>
        <w:t xml:space="preserve"> более чем на 10% от показателя на конец отчетного периода в сумме /изъято/ руб., заниженного на сумму /изъято/ руб. по строкам 210 и 850 отчетных форм /изъято/ и /изъято/ соответственно.</w:t>
      </w:r>
    </w:p>
    <w:p w:rsidR="00943E0F" w:rsidP="00943E0F">
      <w:pPr>
        <w:spacing w:after="0"/>
        <w:ind w:firstLine="567"/>
        <w:jc w:val="both"/>
        <w:rPr>
          <w:rFonts w:ascii="Times New Roman" w:hAnsi="Times New Roman" w:cs="Times New Roman"/>
          <w:sz w:val="28"/>
          <w:szCs w:val="28"/>
          <w:shd w:val="clear" w:color="auto" w:fill="FFFFFF"/>
        </w:rPr>
      </w:pPr>
      <w:r w:rsidRPr="005C77D1">
        <w:rPr>
          <w:rFonts w:ascii="Times New Roman" w:hAnsi="Times New Roman" w:cs="Times New Roman"/>
          <w:sz w:val="28"/>
          <w:szCs w:val="28"/>
          <w:shd w:val="clear" w:color="auto" w:fill="FFFFFF"/>
        </w:rPr>
        <w:t xml:space="preserve">Выслушав  Средину И.Н., должностных лиц Контрольно-счетной палаты г. Симферополя Республики Крым  </w:t>
      </w:r>
      <w:r>
        <w:rPr>
          <w:rFonts w:ascii="Times New Roman" w:hAnsi="Times New Roman" w:cs="Times New Roman"/>
          <w:sz w:val="28"/>
          <w:szCs w:val="28"/>
        </w:rPr>
        <w:t>/изъято/</w:t>
      </w:r>
      <w:r w:rsidRPr="005C77D1">
        <w:rPr>
          <w:rFonts w:ascii="Times New Roman" w:hAnsi="Times New Roman" w:cs="Times New Roman"/>
          <w:sz w:val="28"/>
          <w:szCs w:val="28"/>
        </w:rPr>
        <w:t xml:space="preserve">, </w:t>
      </w:r>
      <w:r>
        <w:rPr>
          <w:rFonts w:ascii="Times New Roman" w:hAnsi="Times New Roman" w:cs="Times New Roman"/>
          <w:sz w:val="28"/>
          <w:szCs w:val="28"/>
        </w:rPr>
        <w:t>/изъято/</w:t>
      </w:r>
      <w:r w:rsidRPr="005C77D1">
        <w:rPr>
          <w:rFonts w:ascii="Times New Roman" w:hAnsi="Times New Roman" w:cs="Times New Roman"/>
          <w:sz w:val="28"/>
          <w:szCs w:val="28"/>
        </w:rPr>
        <w:t xml:space="preserve">, </w:t>
      </w:r>
      <w:r w:rsidRPr="005C77D1">
        <w:rPr>
          <w:rFonts w:ascii="Times New Roman" w:hAnsi="Times New Roman" w:cs="Times New Roman"/>
          <w:sz w:val="28"/>
          <w:szCs w:val="28"/>
          <w:shd w:val="clear" w:color="auto" w:fill="FFFFFF"/>
        </w:rPr>
        <w:t>оценив доказательства, имеющиеся в деле об административном правонарушении, мировой судья приходит к следующим выводам.</w:t>
      </w:r>
    </w:p>
    <w:p w:rsidR="00943E0F" w:rsidRPr="00185A04" w:rsidP="00943E0F">
      <w:pPr>
        <w:spacing w:after="0"/>
        <w:ind w:firstLine="567"/>
        <w:jc w:val="both"/>
        <w:rPr>
          <w:rFonts w:ascii="Times New Roman" w:eastAsia="Times New Roman" w:hAnsi="Times New Roman" w:cs="Times New Roman"/>
          <w:sz w:val="28"/>
          <w:szCs w:val="28"/>
          <w:lang w:eastAsia="ru-RU"/>
        </w:rPr>
      </w:pPr>
      <w:r w:rsidRPr="001540AE">
        <w:rPr>
          <w:rFonts w:ascii="Times New Roman" w:eastAsia="Times New Roman" w:hAnsi="Times New Roman" w:cs="Times New Roman"/>
          <w:sz w:val="28"/>
          <w:szCs w:val="28"/>
          <w:lang w:eastAsia="ru-RU"/>
        </w:rPr>
        <w:t xml:space="preserve">Часть 4 ст. 15.15.6 КоАП РФ устанавливает ответственность за </w:t>
      </w:r>
      <w:r>
        <w:rPr>
          <w:rFonts w:ascii="Times New Roman" w:eastAsia="Times New Roman" w:hAnsi="Times New Roman" w:cs="Times New Roman"/>
          <w:sz w:val="28"/>
          <w:szCs w:val="28"/>
          <w:lang w:eastAsia="ru-RU"/>
        </w:rPr>
        <w:t>г</w:t>
      </w:r>
      <w:r w:rsidRPr="001540AE">
        <w:rPr>
          <w:rFonts w:ascii="Times New Roman" w:eastAsia="Times New Roman" w:hAnsi="Times New Roman" w:cs="Times New Roman"/>
          <w:sz w:val="28"/>
          <w:szCs w:val="28"/>
          <w:lang w:eastAsia="ru-RU"/>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w:t>
      </w:r>
      <w:r w:rsidRPr="00185A04">
        <w:rPr>
          <w:rFonts w:ascii="Times New Roman" w:eastAsia="Times New Roman" w:hAnsi="Times New Roman" w:cs="Times New Roman"/>
          <w:sz w:val="28"/>
          <w:szCs w:val="28"/>
          <w:lang w:eastAsia="ru-RU"/>
        </w:rPr>
        <w:t>финансовой) отчетности, если эти действия не содержат уголовно наказуемого деяния.</w:t>
      </w:r>
    </w:p>
    <w:p w:rsidR="00943E0F" w:rsidP="00943E0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5A04">
        <w:rPr>
          <w:rFonts w:ascii="Times New Roman" w:hAnsi="Times New Roman" w:cs="Times New Roman"/>
          <w:sz w:val="28"/>
          <w:szCs w:val="28"/>
        </w:rPr>
        <w:t xml:space="preserve">В соответствии с </w:t>
      </w:r>
      <w:hyperlink r:id="rId5" w:history="1">
        <w:r w:rsidRPr="00185A04">
          <w:rPr>
            <w:rFonts w:ascii="Times New Roman" w:hAnsi="Times New Roman" w:cs="Times New Roman"/>
            <w:sz w:val="28"/>
            <w:szCs w:val="28"/>
          </w:rPr>
          <w:t>пунктом 4 примечания</w:t>
        </w:r>
      </w:hyperlink>
      <w:r w:rsidRPr="00185A04">
        <w:rPr>
          <w:rFonts w:ascii="Times New Roman" w:hAnsi="Times New Roman" w:cs="Times New Roman"/>
          <w:sz w:val="28"/>
          <w:szCs w:val="28"/>
        </w:rPr>
        <w:t xml:space="preserve"> к статье 15.15.6 Кодекса Российской Федерации об административных правонарушениях</w:t>
      </w:r>
      <w:r w:rsidRPr="00185A04">
        <w:rPr>
          <w:rFonts w:ascii="Times New Roman" w:eastAsia="Times New Roman" w:hAnsi="Times New Roman" w:cs="Times New Roman"/>
          <w:sz w:val="28"/>
          <w:szCs w:val="28"/>
          <w:lang w:eastAsia="ru-RU"/>
        </w:rPr>
        <w:t xml:space="preserve">, под грубым нарушением требований </w:t>
      </w:r>
      <w:r w:rsidRPr="001540AE">
        <w:rPr>
          <w:rFonts w:ascii="Times New Roman" w:eastAsia="Times New Roman" w:hAnsi="Times New Roman" w:cs="Times New Roman"/>
          <w:sz w:val="28"/>
          <w:szCs w:val="28"/>
          <w:lang w:eastAsia="ru-RU"/>
        </w:rPr>
        <w:t xml:space="preserve">к бюджетному (бухгалтерскому) учету, в том числе к </w:t>
      </w:r>
      <w:r w:rsidRPr="001540AE">
        <w:rPr>
          <w:rFonts w:ascii="Times New Roman" w:eastAsia="Times New Roman" w:hAnsi="Times New Roman" w:cs="Times New Roman"/>
          <w:sz w:val="28"/>
          <w:szCs w:val="28"/>
          <w:lang w:eastAsia="ru-RU"/>
        </w:rPr>
        <w:t xml:space="preserve">составлению либо представлению бюджетной или бухгалтерской (финансовой) отчетности, либо грубым нарушением порядка </w:t>
      </w:r>
      <w:r w:rsidRPr="00C00EF6">
        <w:rPr>
          <w:rFonts w:ascii="Times New Roman" w:eastAsia="Times New Roman" w:hAnsi="Times New Roman" w:cs="Times New Roman"/>
          <w:sz w:val="28"/>
          <w:szCs w:val="28"/>
          <w:lang w:eastAsia="ru-RU"/>
        </w:rPr>
        <w:t>составления (формирования)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w:t>
      </w:r>
      <w:r w:rsidRPr="00C00EF6">
        <w:rPr>
          <w:rFonts w:ascii="Times New Roman" w:eastAsia="Times New Roman" w:hAnsi="Times New Roman" w:cs="Times New Roman"/>
          <w:sz w:val="28"/>
          <w:szCs w:val="28"/>
          <w:lang w:eastAsia="ru-RU"/>
        </w:rPr>
        <w:t xml:space="preserve"> искажению информации об активах, и (или) обязательствах, и (или) о финансовом результате: более чем на 10 процентов; не менее чем на 1 процент, но не более чем на 10 процентов и на сумму, превышающую один миллион рублей.</w:t>
      </w:r>
    </w:p>
    <w:p w:rsidR="00943E0F" w:rsidP="00943E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 рассмотрении дела установлено, </w:t>
      </w:r>
      <w:r w:rsidRPr="004D2343">
        <w:rPr>
          <w:rFonts w:ascii="Times New Roman" w:hAnsi="Times New Roman" w:cs="Times New Roman"/>
          <w:sz w:val="28"/>
          <w:szCs w:val="28"/>
        </w:rPr>
        <w:t xml:space="preserve">Контрольно-счетной палатой города Симферополь Республики Крым </w:t>
      </w:r>
      <w:r w:rsidRPr="00391922">
        <w:rPr>
          <w:rFonts w:ascii="Times New Roman" w:eastAsia="Times New Roman" w:hAnsi="Times New Roman" w:cs="Times New Roman"/>
          <w:sz w:val="28"/>
          <w:szCs w:val="28"/>
          <w:lang w:eastAsia="ru-RU"/>
        </w:rPr>
        <w:t xml:space="preserve">в рамках осуществления возложенных полномочий, на основании </w:t>
      </w:r>
      <w:r w:rsidRPr="004D2343">
        <w:rPr>
          <w:rFonts w:ascii="Times New Roman" w:eastAsia="Times New Roman" w:hAnsi="Times New Roman" w:cs="Times New Roman"/>
          <w:sz w:val="28"/>
          <w:szCs w:val="28"/>
          <w:lang w:eastAsia="ru-RU"/>
        </w:rPr>
        <w:t xml:space="preserve">распоряжений председателя Контрольно-счетной палаты города Симферополь Республики Крым от 15.03.2021 г. № 17/01-07, от 25.03.2022 г. № 26/01-07 </w:t>
      </w:r>
      <w:r w:rsidRPr="00391922">
        <w:rPr>
          <w:rFonts w:ascii="Times New Roman" w:eastAsia="Times New Roman" w:hAnsi="Times New Roman" w:cs="Times New Roman"/>
          <w:sz w:val="28"/>
          <w:szCs w:val="28"/>
          <w:lang w:eastAsia="ru-RU"/>
        </w:rPr>
        <w:t xml:space="preserve">проведена </w:t>
      </w:r>
      <w:r w:rsidRPr="004D2343">
        <w:rPr>
          <w:rFonts w:ascii="Times New Roman" w:eastAsia="Times New Roman" w:hAnsi="Times New Roman" w:cs="Times New Roman"/>
          <w:sz w:val="28"/>
          <w:szCs w:val="28"/>
          <w:lang w:eastAsia="ru-RU"/>
        </w:rPr>
        <w:t xml:space="preserve">внешняя </w:t>
      </w:r>
      <w:r w:rsidRPr="00391922">
        <w:rPr>
          <w:rFonts w:ascii="Times New Roman" w:eastAsia="Times New Roman" w:hAnsi="Times New Roman" w:cs="Times New Roman"/>
          <w:sz w:val="28"/>
          <w:szCs w:val="28"/>
          <w:lang w:eastAsia="ru-RU"/>
        </w:rPr>
        <w:t xml:space="preserve">проверка </w:t>
      </w:r>
      <w:r w:rsidRPr="004D2343">
        <w:rPr>
          <w:rFonts w:ascii="Times New Roman" w:eastAsia="Times New Roman" w:hAnsi="Times New Roman" w:cs="Times New Roman"/>
          <w:sz w:val="28"/>
          <w:szCs w:val="28"/>
          <w:lang w:eastAsia="ru-RU"/>
        </w:rPr>
        <w:t xml:space="preserve">годовой бюджетной отчетности </w:t>
      </w:r>
      <w:r w:rsidRPr="004D2343">
        <w:rPr>
          <w:rFonts w:ascii="Times New Roman" w:hAnsi="Times New Roman" w:cs="Times New Roman"/>
          <w:sz w:val="28"/>
          <w:szCs w:val="28"/>
        </w:rPr>
        <w:t xml:space="preserve">главного администратора средств бюджета муниципального образования городской округ Симферополь Республики Крым </w:t>
      </w:r>
      <w:r>
        <w:rPr>
          <w:rFonts w:ascii="Times New Roman" w:hAnsi="Times New Roman" w:cs="Times New Roman"/>
          <w:sz w:val="28"/>
          <w:szCs w:val="28"/>
        </w:rPr>
        <w:t>-</w:t>
      </w:r>
      <w:r w:rsidRPr="004D2343">
        <w:rPr>
          <w:rFonts w:ascii="Times New Roman" w:hAnsi="Times New Roman" w:cs="Times New Roman"/>
          <w:sz w:val="28"/>
          <w:szCs w:val="28"/>
        </w:rPr>
        <w:t xml:space="preserve"> Департамента городского хозяйства Администрации города Симферополя Республики Крым</w:t>
      </w:r>
      <w:r w:rsidRPr="004D2343">
        <w:rPr>
          <w:rFonts w:ascii="Times New Roman" w:hAnsi="Times New Roman" w:cs="Times New Roman"/>
          <w:sz w:val="28"/>
          <w:szCs w:val="28"/>
        </w:rPr>
        <w:t xml:space="preserve"> за 2021 год</w:t>
      </w:r>
      <w:r>
        <w:rPr>
          <w:rFonts w:ascii="Times New Roman" w:hAnsi="Times New Roman" w:cs="Times New Roman"/>
          <w:sz w:val="28"/>
          <w:szCs w:val="28"/>
        </w:rPr>
        <w:t xml:space="preserve">. </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Бюджетное (бухгалтерское) обслуживание финансово-хозяйственной деятельности Департамента городского хозяйства осуществляет муниципальное казенное учреждение «Центр учета и отчетности» муниципального образования городской округ Симферополь Республики Крым (далее – Центр учета и отчетности») в соответствии с заключенным Соглашением на передачу полномочий по ведению бухгалтерского (бюджетного) учета и формированию бухгалтерской (бюджетной) отчетности МКУ «Центр учета и отчетности» от /изъято/г.</w:t>
      </w:r>
    </w:p>
    <w:p w:rsidR="00943E0F" w:rsidP="00943E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w:t>
      </w:r>
      <w:r w:rsidRPr="004D2343">
        <w:rPr>
          <w:rFonts w:ascii="Times New Roman" w:hAnsi="Times New Roman" w:cs="Times New Roman"/>
          <w:sz w:val="28"/>
          <w:szCs w:val="28"/>
        </w:rPr>
        <w:t>Контрольно-счетной палатой города Симферополь Республики Крым</w:t>
      </w:r>
      <w:r>
        <w:rPr>
          <w:rFonts w:ascii="Times New Roman" w:hAnsi="Times New Roman" w:cs="Times New Roman"/>
          <w:sz w:val="28"/>
          <w:szCs w:val="28"/>
        </w:rPr>
        <w:t xml:space="preserve"> выявлено следующее нарушение.</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037B5">
        <w:rPr>
          <w:rFonts w:ascii="Times New Roman" w:eastAsia="Times New Roman" w:hAnsi="Times New Roman" w:cs="Times New Roman"/>
          <w:sz w:val="28"/>
          <w:szCs w:val="28"/>
          <w:lang w:eastAsia="ru-RU"/>
        </w:rPr>
        <w:t>а основании распоряжений Администрации города Симферополя Республики</w:t>
      </w:r>
      <w:r>
        <w:rPr>
          <w:rFonts w:ascii="Times New Roman" w:eastAsia="Times New Roman" w:hAnsi="Times New Roman" w:cs="Times New Roman"/>
          <w:sz w:val="28"/>
          <w:szCs w:val="28"/>
          <w:lang w:eastAsia="ru-RU"/>
        </w:rPr>
        <w:t xml:space="preserve"> Крым </w:t>
      </w:r>
      <w:r w:rsidRPr="009037B5">
        <w:rPr>
          <w:rFonts w:ascii="Times New Roman" w:eastAsia="Times New Roman" w:hAnsi="Times New Roman" w:cs="Times New Roman"/>
          <w:sz w:val="28"/>
          <w:szCs w:val="28"/>
          <w:lang w:eastAsia="ru-RU"/>
        </w:rPr>
        <w:t>от 17.02.2021 № 72-р, от 07.08.2020 № 414-р, постановления Администрации города Симферополь Республики Крым от 21.12.2021 № 7750 о принятии обязательств инвесторов, Департаментом городского хозяйства в соответствии с Актами о приеме-передаче объектов нефинансовых активов (форма 0504101) от 30.11.2021</w:t>
      </w:r>
      <w:r>
        <w:rPr>
          <w:rFonts w:ascii="Times New Roman" w:eastAsia="Times New Roman" w:hAnsi="Times New Roman" w:cs="Times New Roman"/>
          <w:sz w:val="28"/>
          <w:szCs w:val="28"/>
          <w:lang w:eastAsia="ru-RU"/>
        </w:rPr>
        <w:t xml:space="preserve"> г. </w:t>
      </w:r>
      <w:r w:rsidRPr="009037B5">
        <w:rPr>
          <w:rFonts w:ascii="Times New Roman" w:eastAsia="Times New Roman" w:hAnsi="Times New Roman" w:cs="Times New Roman"/>
          <w:sz w:val="28"/>
          <w:szCs w:val="28"/>
          <w:lang w:eastAsia="ru-RU"/>
        </w:rPr>
        <w:t xml:space="preserve"> № 1, от</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30.11.2021</w:t>
      </w:r>
      <w:r w:rsidRPr="009037B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г. </w:t>
      </w:r>
      <w:r w:rsidRPr="009037B5">
        <w:rPr>
          <w:rFonts w:ascii="Times New Roman" w:eastAsia="Times New Roman" w:hAnsi="Times New Roman" w:cs="Times New Roman"/>
          <w:sz w:val="28"/>
          <w:szCs w:val="28"/>
          <w:lang w:eastAsia="ru-RU"/>
        </w:rPr>
        <w:t>№2, от 21.12.2021</w:t>
      </w:r>
      <w:r>
        <w:rPr>
          <w:rFonts w:ascii="Times New Roman" w:eastAsia="Times New Roman" w:hAnsi="Times New Roman" w:cs="Times New Roman"/>
          <w:sz w:val="28"/>
          <w:szCs w:val="28"/>
          <w:lang w:eastAsia="ru-RU"/>
        </w:rPr>
        <w:t xml:space="preserve"> г.</w:t>
      </w:r>
      <w:r w:rsidRPr="009037B5">
        <w:rPr>
          <w:rFonts w:ascii="Times New Roman" w:eastAsia="Times New Roman" w:hAnsi="Times New Roman" w:cs="Times New Roman"/>
          <w:sz w:val="28"/>
          <w:szCs w:val="28"/>
          <w:lang w:eastAsia="ru-RU"/>
        </w:rPr>
        <w:t xml:space="preserve"> №3 безвозмездно получено имущество с соответствующим отражением на</w:t>
      </w:r>
      <w:r w:rsidRPr="009037B5">
        <w:rPr>
          <w:rFonts w:ascii="Times New Roman" w:eastAsia="Times New Roman" w:hAnsi="Times New Roman" w:cs="Times New Roman"/>
          <w:sz w:val="28"/>
          <w:szCs w:val="28"/>
          <w:lang w:eastAsia="ru-RU"/>
        </w:rPr>
        <w:t xml:space="preserve"> балансовых и </w:t>
      </w:r>
      <w:r w:rsidRPr="009037B5">
        <w:rPr>
          <w:rFonts w:ascii="Times New Roman" w:eastAsia="Times New Roman" w:hAnsi="Times New Roman" w:cs="Times New Roman"/>
          <w:sz w:val="28"/>
          <w:szCs w:val="28"/>
          <w:lang w:eastAsia="ru-RU"/>
        </w:rPr>
        <w:t>забалансовых</w:t>
      </w:r>
      <w:r w:rsidRPr="009037B5">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счетах</w:t>
      </w:r>
      <w:r w:rsidRPr="009037B5">
        <w:rPr>
          <w:rFonts w:ascii="Times New Roman" w:eastAsia="Times New Roman" w:hAnsi="Times New Roman" w:cs="Times New Roman"/>
          <w:sz w:val="28"/>
          <w:szCs w:val="28"/>
          <w:lang w:eastAsia="ru-RU"/>
        </w:rPr>
        <w:t xml:space="preserve"> бюджетного учета.</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в нарушение п. 8, п. 10 Федерального стандарта бухгалтерского учета для организаций государственного сектора «Основные средства», утвержденного  приказом Минфина РФ от 31.12.2016 г. № 257н, п. 25, п. 373 Инструкции № 157н, п. 7 Инструкции № 162н, безвозмездно полученное имущество, согласно актам о приеме-передаче объектов нефинансовых активов </w:t>
      </w:r>
      <w:r>
        <w:rPr>
          <w:rFonts w:ascii="Times New Roman" w:eastAsia="Times New Roman" w:hAnsi="Times New Roman" w:cs="Times New Roman"/>
          <w:sz w:val="28"/>
          <w:szCs w:val="28"/>
          <w:lang w:eastAsia="ru-RU"/>
        </w:rPr>
        <w:t>в виде самостоятельных объектов основных средств со сформированной балансовой стоимостью и имеющих срок</w:t>
      </w:r>
      <w:r>
        <w:rPr>
          <w:rFonts w:ascii="Times New Roman" w:eastAsia="Times New Roman" w:hAnsi="Times New Roman" w:cs="Times New Roman"/>
          <w:sz w:val="28"/>
          <w:szCs w:val="28"/>
          <w:lang w:eastAsia="ru-RU"/>
        </w:rPr>
        <w:t xml:space="preserve"> полезного использования больше 12 месяцев:</w:t>
      </w:r>
      <w:r w:rsidRPr="009037B5">
        <w:rPr>
          <w:rFonts w:ascii="Times New Roman" w:eastAsia="Times New Roman" w:hAnsi="Times New Roman" w:cs="Times New Roman"/>
          <w:sz w:val="28"/>
          <w:szCs w:val="28"/>
          <w:lang w:eastAsia="ru-RU"/>
        </w:rPr>
        <w:tab/>
        <w:t xml:space="preserve">скамейки чугунные 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руб. (от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ограждение</w:t>
      </w:r>
      <w:r w:rsidRPr="009037B5">
        <w:rPr>
          <w:rFonts w:ascii="Times New Roman" w:eastAsia="Times New Roman" w:hAnsi="Times New Roman" w:cs="Times New Roman"/>
          <w:sz w:val="28"/>
          <w:szCs w:val="28"/>
          <w:lang w:eastAsia="ru-RU"/>
        </w:rPr>
        <w:t xml:space="preserve"> и освещение спортивной площадки 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руб., расположенной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г</w:t>
      </w:r>
      <w:r w:rsidRPr="009037B5">
        <w:rPr>
          <w:rFonts w:ascii="Times New Roman" w:eastAsia="Times New Roman" w:hAnsi="Times New Roman" w:cs="Times New Roman"/>
          <w:sz w:val="28"/>
          <w:szCs w:val="28"/>
          <w:lang w:eastAsia="ru-RU"/>
        </w:rPr>
        <w:t xml:space="preserve">орода Симферополя (от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37B5">
        <w:rPr>
          <w:rFonts w:ascii="Times New Roman" w:eastAsia="Times New Roman" w:hAnsi="Times New Roman" w:cs="Times New Roman"/>
          <w:sz w:val="28"/>
          <w:szCs w:val="28"/>
          <w:lang w:eastAsia="ru-RU"/>
        </w:rPr>
        <w:t xml:space="preserve">имущество по результатам комплекса выполненных работ </w:t>
      </w:r>
      <w:r w:rsidRPr="009037B5">
        <w:rPr>
          <w:rFonts w:ascii="Times New Roman" w:eastAsia="Times New Roman" w:hAnsi="Times New Roman" w:cs="Times New Roman"/>
          <w:sz w:val="28"/>
          <w:szCs w:val="28"/>
          <w:lang w:eastAsia="ru-RU"/>
        </w:rPr>
        <w:t>на</w:t>
      </w:r>
      <w:r w:rsidRPr="009037B5">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в</w:t>
      </w:r>
      <w:r w:rsidRPr="009037B5">
        <w:rPr>
          <w:rFonts w:ascii="Times New Roman" w:eastAsia="Times New Roman" w:hAnsi="Times New Roman" w:cs="Times New Roman"/>
          <w:sz w:val="28"/>
          <w:szCs w:val="28"/>
          <w:lang w:eastAsia="ru-RU"/>
        </w:rPr>
        <w:t xml:space="preserve"> районе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 xml:space="preserve">руб. (от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бюджетном учете Департамента городского хозяйства необоснованно принято Центром учета и отчетности с отражением на счете 106.31 «Вложения в основные средства – иное движимое имущество» в сумме </w:t>
      </w:r>
      <w:r>
        <w:rPr>
          <w:rFonts w:ascii="Times New Roman" w:hAnsi="Times New Roman" w:cs="Times New Roman"/>
          <w:sz w:val="28"/>
          <w:szCs w:val="28"/>
        </w:rPr>
        <w:t>/изъято/</w:t>
      </w:r>
      <w:r w:rsidRPr="009037B5">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 xml:space="preserve">лей. </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Вследствие чего, стоимость указанного имущества, отраженная на счете 106.31 «Вложения в основные средства – иное движимое имущество» необоснованно </w:t>
      </w:r>
      <w:r>
        <w:rPr>
          <w:rFonts w:ascii="Times New Roman" w:eastAsia="Times New Roman" w:hAnsi="Times New Roman" w:cs="Times New Roman"/>
          <w:sz w:val="28"/>
          <w:szCs w:val="28"/>
          <w:lang w:eastAsia="ru-RU"/>
        </w:rPr>
        <w:t xml:space="preserve">завышена на сумму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9037B5">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лей.</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объекты основных средств к бюджетному учету не приняты с отражением на соответствующих счетах аналитического учета счета 010100000 «Основные средства» на сумму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руб., а также не приняты  объекты основных средств  (стоимостью до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руб.) с отражением на </w:t>
      </w:r>
      <w:r>
        <w:rPr>
          <w:rFonts w:ascii="Times New Roman" w:eastAsia="Times New Roman" w:hAnsi="Times New Roman" w:cs="Times New Roman"/>
          <w:sz w:val="28"/>
          <w:szCs w:val="28"/>
          <w:lang w:eastAsia="ru-RU"/>
        </w:rPr>
        <w:t>забалансовом</w:t>
      </w:r>
      <w:r>
        <w:rPr>
          <w:rFonts w:ascii="Times New Roman" w:eastAsia="Times New Roman" w:hAnsi="Times New Roman" w:cs="Times New Roman"/>
          <w:sz w:val="28"/>
          <w:szCs w:val="28"/>
          <w:lang w:eastAsia="ru-RU"/>
        </w:rPr>
        <w:t xml:space="preserve"> счете 21 «Основные средства в эксплуатации» в сумме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руб. (таблички с подставками в количестве 16 шт. и стоимостью за</w:t>
      </w:r>
      <w:r>
        <w:rPr>
          <w:rFonts w:ascii="Times New Roman" w:eastAsia="Times New Roman" w:hAnsi="Times New Roman" w:cs="Times New Roman"/>
          <w:sz w:val="28"/>
          <w:szCs w:val="28"/>
          <w:lang w:eastAsia="ru-RU"/>
        </w:rPr>
        <w:t xml:space="preserve"> единицу 5976,00 руб.)</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Соответственно, в </w:t>
      </w:r>
      <w:r>
        <w:rPr>
          <w:rFonts w:ascii="Times New Roman" w:hAnsi="Times New Roman" w:cs="Times New Roman"/>
          <w:sz w:val="28"/>
          <w:szCs w:val="28"/>
        </w:rPr>
        <w:t>оборотно</w:t>
      </w:r>
      <w:r>
        <w:rPr>
          <w:rFonts w:ascii="Times New Roman" w:hAnsi="Times New Roman" w:cs="Times New Roman"/>
          <w:sz w:val="28"/>
          <w:szCs w:val="28"/>
        </w:rPr>
        <w:t>-сальдовой ведомости и Главной книге за /изъято/ год Центром учета и отчетности занижен показатель стоимости объектов основных средств на счете 101.000 «Основные средства» на сумму /изъято/</w:t>
      </w:r>
      <w:r>
        <w:rPr>
          <w:rFonts w:ascii="Times New Roman" w:eastAsia="Times New Roman" w:hAnsi="Times New Roman" w:cs="Times New Roman"/>
          <w:sz w:val="28"/>
          <w:szCs w:val="28"/>
          <w:lang w:eastAsia="ru-RU"/>
        </w:rPr>
        <w:t xml:space="preserve">руб., а также занижен показатель по </w:t>
      </w:r>
      <w:r>
        <w:rPr>
          <w:rFonts w:ascii="Times New Roman" w:eastAsia="Times New Roman" w:hAnsi="Times New Roman" w:cs="Times New Roman"/>
          <w:sz w:val="28"/>
          <w:szCs w:val="28"/>
          <w:lang w:eastAsia="ru-RU"/>
        </w:rPr>
        <w:t>забалансовому</w:t>
      </w:r>
      <w:r>
        <w:rPr>
          <w:rFonts w:ascii="Times New Roman" w:eastAsia="Times New Roman" w:hAnsi="Times New Roman" w:cs="Times New Roman"/>
          <w:sz w:val="28"/>
          <w:szCs w:val="28"/>
          <w:lang w:eastAsia="ru-RU"/>
        </w:rPr>
        <w:t xml:space="preserve"> счету 21 «Основные средства в эксплуатации» на сумму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руб., всего в общей сумме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руб.</w:t>
      </w:r>
    </w:p>
    <w:p w:rsidR="00943E0F" w:rsidP="00943E0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Вследствие </w:t>
      </w:r>
      <w:r>
        <w:rPr>
          <w:rFonts w:ascii="Times New Roman" w:eastAsia="Times New Roman" w:hAnsi="Times New Roman" w:cs="Times New Roman"/>
          <w:sz w:val="28"/>
          <w:szCs w:val="28"/>
          <w:lang w:eastAsia="ru-RU"/>
        </w:rPr>
        <w:t>указанного</w:t>
      </w:r>
      <w:r>
        <w:rPr>
          <w:rFonts w:ascii="Times New Roman" w:eastAsia="Times New Roman" w:hAnsi="Times New Roman" w:cs="Times New Roman"/>
          <w:sz w:val="28"/>
          <w:szCs w:val="28"/>
          <w:lang w:eastAsia="ru-RU"/>
        </w:rPr>
        <w:t xml:space="preserve">, в нарушение п. 16. П. 20, п. 166 Инструкции № 191н, в бюджетном учете Департамента городского хозяйства, Центром учета и отчетности допущено искажение показателя отчетной формы 0503130 Баланс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г., выразившееся в следующем:</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по строке 010 счета 10100000 «Основные средства» раздела 1. «Нефинансовые активы» показатель стоимости основных сре</w:t>
      </w:r>
      <w:r w:rsidRPr="001B63D2">
        <w:rPr>
          <w:rFonts w:ascii="Times New Roman" w:eastAsia="Times New Roman" w:hAnsi="Times New Roman" w:cs="Times New Roman"/>
          <w:sz w:val="28"/>
          <w:szCs w:val="28"/>
          <w:lang w:eastAsia="ru-RU"/>
        </w:rPr>
        <w:t>дств гр</w:t>
      </w:r>
      <w:r w:rsidRPr="001B63D2">
        <w:rPr>
          <w:rFonts w:ascii="Times New Roman" w:eastAsia="Times New Roman" w:hAnsi="Times New Roman" w:cs="Times New Roman"/>
          <w:sz w:val="28"/>
          <w:szCs w:val="28"/>
          <w:lang w:eastAsia="ru-RU"/>
        </w:rPr>
        <w:t>афы 6 и 8 (на конец отчетного периода) занижен на сумму 2261794,60 руб., или на 5,2%;</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 xml:space="preserve">по строке 120 «Вложения в нефинансовые активы» счета 10600000 показатель графы 6 и 8 (на конец отчетного периода) </w:t>
      </w:r>
      <w:r w:rsidRPr="001B63D2">
        <w:rPr>
          <w:rFonts w:ascii="Times New Roman" w:eastAsia="Times New Roman" w:hAnsi="Times New Roman" w:cs="Times New Roman"/>
          <w:sz w:val="28"/>
          <w:szCs w:val="28"/>
          <w:lang w:eastAsia="ru-RU"/>
        </w:rPr>
        <w:t xml:space="preserve">завышен на сумму </w:t>
      </w:r>
      <w:r>
        <w:rPr>
          <w:rFonts w:ascii="Times New Roman" w:hAnsi="Times New Roman" w:cs="Times New Roman"/>
          <w:sz w:val="28"/>
          <w:szCs w:val="28"/>
        </w:rPr>
        <w:t>/изъято</w:t>
      </w:r>
      <w:r>
        <w:rPr>
          <w:rFonts w:ascii="Times New Roman" w:hAnsi="Times New Roman" w:cs="Times New Roman"/>
          <w:sz w:val="28"/>
          <w:szCs w:val="28"/>
        </w:rPr>
        <w:t>/</w:t>
      </w:r>
      <w:r w:rsidRPr="001B63D2">
        <w:rPr>
          <w:rFonts w:ascii="Times New Roman" w:eastAsia="Times New Roman" w:hAnsi="Times New Roman" w:cs="Times New Roman"/>
          <w:sz w:val="28"/>
          <w:szCs w:val="28"/>
          <w:lang w:eastAsia="ru-RU"/>
        </w:rPr>
        <w:t>руб., или на 0,10 %;</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 xml:space="preserve">А также, в Справке о наличии имущества и обязательств на </w:t>
      </w:r>
      <w:r w:rsidRPr="001B63D2">
        <w:rPr>
          <w:rFonts w:ascii="Times New Roman" w:eastAsia="Times New Roman" w:hAnsi="Times New Roman" w:cs="Times New Roman"/>
          <w:sz w:val="28"/>
          <w:szCs w:val="28"/>
          <w:lang w:eastAsia="ru-RU"/>
        </w:rPr>
        <w:t>забалансовых</w:t>
      </w:r>
      <w:r w:rsidRPr="001B63D2">
        <w:rPr>
          <w:rFonts w:ascii="Times New Roman" w:eastAsia="Times New Roman" w:hAnsi="Times New Roman" w:cs="Times New Roman"/>
          <w:sz w:val="28"/>
          <w:szCs w:val="28"/>
          <w:lang w:eastAsia="ru-RU"/>
        </w:rPr>
        <w:t xml:space="preserve"> счетах к Балансу (ф.0503130) Центром учета и отчетности допущено искажение показателя, выразившееся в следующем:</w:t>
      </w:r>
      <w:r w:rsidRPr="001B63D2">
        <w:rPr>
          <w:rFonts w:ascii="Times New Roman" w:eastAsia="Times New Roman" w:hAnsi="Times New Roman" w:cs="Times New Roman"/>
          <w:sz w:val="28"/>
          <w:szCs w:val="28"/>
          <w:lang w:eastAsia="ru-RU"/>
        </w:rPr>
        <w:tab/>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 xml:space="preserve">по строке 210 </w:t>
      </w:r>
      <w:r w:rsidRPr="001B63D2">
        <w:rPr>
          <w:rFonts w:ascii="Times New Roman" w:eastAsia="Times New Roman" w:hAnsi="Times New Roman" w:cs="Times New Roman"/>
          <w:sz w:val="28"/>
          <w:szCs w:val="28"/>
          <w:lang w:eastAsia="ru-RU"/>
        </w:rPr>
        <w:t>забалансового</w:t>
      </w:r>
      <w:r w:rsidRPr="001B63D2">
        <w:rPr>
          <w:rFonts w:ascii="Times New Roman" w:eastAsia="Times New Roman" w:hAnsi="Times New Roman" w:cs="Times New Roman"/>
          <w:sz w:val="28"/>
          <w:szCs w:val="28"/>
          <w:lang w:eastAsia="ru-RU"/>
        </w:rPr>
        <w:t xml:space="preserve"> счета 21 «Основные средства в эксплуатации» показатель графы 5 (на конец отчетного периода) </w:t>
      </w:r>
      <w:r w:rsidRPr="001B63D2">
        <w:rPr>
          <w:rFonts w:ascii="Times New Roman" w:eastAsia="Times New Roman" w:hAnsi="Times New Roman" w:cs="Times New Roman"/>
          <w:sz w:val="28"/>
          <w:szCs w:val="28"/>
          <w:lang w:eastAsia="ru-RU"/>
        </w:rPr>
        <w:t xml:space="preserve">занижен на сумму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1B63D2">
        <w:rPr>
          <w:rFonts w:ascii="Times New Roman" w:eastAsia="Times New Roman" w:hAnsi="Times New Roman" w:cs="Times New Roman"/>
          <w:sz w:val="28"/>
          <w:szCs w:val="28"/>
          <w:lang w:eastAsia="ru-RU"/>
        </w:rPr>
        <w:t>руб., или на 35</w:t>
      </w:r>
      <w:r>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60%.</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Одновременно</w:t>
      </w:r>
      <w:r>
        <w:rPr>
          <w:rFonts w:ascii="Times New Roman" w:eastAsia="Times New Roman" w:hAnsi="Times New Roman" w:cs="Times New Roman"/>
          <w:sz w:val="28"/>
          <w:szCs w:val="28"/>
          <w:lang w:eastAsia="ru-RU"/>
        </w:rPr>
        <w:t xml:space="preserve"> с этим, в</w:t>
      </w:r>
      <w:r w:rsidRPr="001B63D2">
        <w:rPr>
          <w:rFonts w:ascii="Times New Roman" w:eastAsia="Times New Roman" w:hAnsi="Times New Roman" w:cs="Times New Roman"/>
          <w:sz w:val="28"/>
          <w:szCs w:val="28"/>
          <w:lang w:eastAsia="ru-RU"/>
        </w:rPr>
        <w:t xml:space="preserve"> отчетной форме 0503168 «Сведения о движении нефинансовых активов учреждения» (без имущества казны) на 01.01.2022 </w:t>
      </w:r>
      <w:r>
        <w:rPr>
          <w:rFonts w:ascii="Times New Roman" w:eastAsia="Times New Roman" w:hAnsi="Times New Roman" w:cs="Times New Roman"/>
          <w:sz w:val="28"/>
          <w:szCs w:val="28"/>
          <w:lang w:eastAsia="ru-RU"/>
        </w:rPr>
        <w:t xml:space="preserve">г. </w:t>
      </w:r>
      <w:r w:rsidRPr="001B63D2">
        <w:rPr>
          <w:rFonts w:ascii="Times New Roman" w:eastAsia="Times New Roman" w:hAnsi="Times New Roman" w:cs="Times New Roman"/>
          <w:sz w:val="28"/>
          <w:szCs w:val="28"/>
          <w:lang w:eastAsia="ru-RU"/>
        </w:rPr>
        <w:t>Департамента городского хозяйства, Центром учета и отчетности допущено искажение показателя данной формы, выразившееся в следующем:</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по строке 010 «Основные средства» раздела 1. «Нефинансовые активы» показатель стоимости объектов основных сре</w:t>
      </w:r>
      <w:r w:rsidRPr="001B63D2">
        <w:rPr>
          <w:rFonts w:ascii="Times New Roman" w:eastAsia="Times New Roman" w:hAnsi="Times New Roman" w:cs="Times New Roman"/>
          <w:sz w:val="28"/>
          <w:szCs w:val="28"/>
          <w:lang w:eastAsia="ru-RU"/>
        </w:rPr>
        <w:t>дств гр</w:t>
      </w:r>
      <w:r w:rsidRPr="001B63D2">
        <w:rPr>
          <w:rFonts w:ascii="Times New Roman" w:eastAsia="Times New Roman" w:hAnsi="Times New Roman" w:cs="Times New Roman"/>
          <w:sz w:val="28"/>
          <w:szCs w:val="28"/>
          <w:lang w:eastAsia="ru-RU"/>
        </w:rPr>
        <w:t xml:space="preserve">афы 6 (Поступление) и графы 11 (наличие на конец отчетного периода) занижен на сумму </w:t>
      </w:r>
      <w:r>
        <w:rPr>
          <w:rFonts w:ascii="Times New Roman" w:hAnsi="Times New Roman" w:cs="Times New Roman"/>
          <w:sz w:val="28"/>
          <w:szCs w:val="28"/>
        </w:rPr>
        <w:t xml:space="preserve">/изъято/ </w:t>
      </w:r>
      <w:r w:rsidRPr="001B63D2">
        <w:rPr>
          <w:rFonts w:ascii="Times New Roman" w:eastAsia="Times New Roman" w:hAnsi="Times New Roman" w:cs="Times New Roman"/>
          <w:sz w:val="28"/>
          <w:szCs w:val="28"/>
          <w:lang w:eastAsia="ru-RU"/>
        </w:rPr>
        <w:t>руб., или 4,6%, на 5,2% соответственно;</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 xml:space="preserve">по строкам 070, 073 «Вложения в основные средства» показатель вложений в основные средства графы 5 (поступление) и графы 11 (наличие на конец отчетного периода) </w:t>
      </w:r>
      <w:r w:rsidRPr="001B63D2">
        <w:rPr>
          <w:rFonts w:ascii="Times New Roman" w:eastAsia="Times New Roman" w:hAnsi="Times New Roman" w:cs="Times New Roman"/>
          <w:sz w:val="28"/>
          <w:szCs w:val="28"/>
          <w:lang w:eastAsia="ru-RU"/>
        </w:rPr>
        <w:t xml:space="preserve">завышен на сумму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1B63D2">
        <w:rPr>
          <w:rFonts w:ascii="Times New Roman" w:eastAsia="Times New Roman" w:hAnsi="Times New Roman" w:cs="Times New Roman"/>
          <w:sz w:val="28"/>
          <w:szCs w:val="28"/>
          <w:lang w:eastAsia="ru-RU"/>
        </w:rPr>
        <w:t>руб., или на 0,4%, на 0,5%, а также на 0,09%, на 0,2% соответственно;</w:t>
      </w:r>
    </w:p>
    <w:p w:rsidR="00943E0F" w:rsidRPr="001B63D2"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w:t>
      </w:r>
      <w:r w:rsidRPr="001B63D2">
        <w:rPr>
          <w:rFonts w:ascii="Times New Roman" w:eastAsia="Times New Roman" w:hAnsi="Times New Roman" w:cs="Times New Roman"/>
          <w:sz w:val="28"/>
          <w:szCs w:val="28"/>
          <w:lang w:eastAsia="ru-RU"/>
        </w:rPr>
        <w:tab/>
        <w:t xml:space="preserve">по строке 850 раздела 3. «Движение материальных ценностей на </w:t>
      </w:r>
      <w:r w:rsidRPr="001B63D2">
        <w:rPr>
          <w:rFonts w:ascii="Times New Roman" w:eastAsia="Times New Roman" w:hAnsi="Times New Roman" w:cs="Times New Roman"/>
          <w:sz w:val="28"/>
          <w:szCs w:val="28"/>
          <w:lang w:eastAsia="ru-RU"/>
        </w:rPr>
        <w:t>забалансовых</w:t>
      </w:r>
      <w:r w:rsidRPr="001B63D2">
        <w:rPr>
          <w:rFonts w:ascii="Times New Roman" w:eastAsia="Times New Roman" w:hAnsi="Times New Roman" w:cs="Times New Roman"/>
          <w:sz w:val="28"/>
          <w:szCs w:val="28"/>
          <w:lang w:eastAsia="ru-RU"/>
        </w:rPr>
        <w:t xml:space="preserve"> счетах» </w:t>
      </w:r>
      <w:r w:rsidRPr="001B63D2">
        <w:rPr>
          <w:rFonts w:ascii="Times New Roman" w:eastAsia="Times New Roman" w:hAnsi="Times New Roman" w:cs="Times New Roman"/>
          <w:sz w:val="28"/>
          <w:szCs w:val="28"/>
          <w:lang w:eastAsia="ru-RU"/>
        </w:rPr>
        <w:t>забалансового</w:t>
      </w:r>
      <w:r w:rsidRPr="001B63D2">
        <w:rPr>
          <w:rFonts w:ascii="Times New Roman" w:eastAsia="Times New Roman" w:hAnsi="Times New Roman" w:cs="Times New Roman"/>
          <w:sz w:val="28"/>
          <w:szCs w:val="28"/>
          <w:lang w:eastAsia="ru-RU"/>
        </w:rPr>
        <w:t xml:space="preserve"> счета 21 «Основные средства в эксплуатации» показатель графы 7 (наличие на конец отчетного периода) </w:t>
      </w:r>
      <w:r w:rsidRPr="001B63D2">
        <w:rPr>
          <w:rFonts w:ascii="Times New Roman" w:eastAsia="Times New Roman" w:hAnsi="Times New Roman" w:cs="Times New Roman"/>
          <w:sz w:val="28"/>
          <w:szCs w:val="28"/>
          <w:lang w:eastAsia="ru-RU"/>
        </w:rPr>
        <w:t xml:space="preserve">занижен на сумму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1B63D2">
        <w:rPr>
          <w:rFonts w:ascii="Times New Roman" w:eastAsia="Times New Roman" w:hAnsi="Times New Roman" w:cs="Times New Roman"/>
          <w:sz w:val="28"/>
          <w:szCs w:val="28"/>
          <w:lang w:eastAsia="ru-RU"/>
        </w:rPr>
        <w:t>руб., или на 35.6%;</w:t>
      </w:r>
    </w:p>
    <w:p w:rsidR="00943E0F" w:rsidP="00943E0F">
      <w:pPr>
        <w:spacing w:after="0"/>
        <w:ind w:firstLine="567"/>
        <w:jc w:val="both"/>
        <w:rPr>
          <w:rFonts w:ascii="Times New Roman" w:eastAsia="Times New Roman" w:hAnsi="Times New Roman" w:cs="Times New Roman"/>
          <w:sz w:val="28"/>
          <w:szCs w:val="28"/>
          <w:lang w:eastAsia="ru-RU"/>
        </w:rPr>
      </w:pPr>
      <w:r w:rsidRPr="001B63D2">
        <w:rPr>
          <w:rFonts w:ascii="Times New Roman" w:eastAsia="Times New Roman" w:hAnsi="Times New Roman" w:cs="Times New Roman"/>
          <w:sz w:val="28"/>
          <w:szCs w:val="28"/>
          <w:lang w:eastAsia="ru-RU"/>
        </w:rPr>
        <w:t>Вышеуказанн</w:t>
      </w:r>
      <w:r>
        <w:rPr>
          <w:rFonts w:ascii="Times New Roman" w:eastAsia="Times New Roman" w:hAnsi="Times New Roman" w:cs="Times New Roman"/>
          <w:sz w:val="28"/>
          <w:szCs w:val="28"/>
          <w:lang w:eastAsia="ru-RU"/>
        </w:rPr>
        <w:t>ы</w:t>
      </w:r>
      <w:r w:rsidRPr="001B63D2">
        <w:rPr>
          <w:rFonts w:ascii="Times New Roman" w:eastAsia="Times New Roman" w:hAnsi="Times New Roman" w:cs="Times New Roman"/>
          <w:sz w:val="28"/>
          <w:szCs w:val="28"/>
          <w:lang w:eastAsia="ru-RU"/>
        </w:rPr>
        <w:t>е нарушени</w:t>
      </w:r>
      <w:r>
        <w:rPr>
          <w:rFonts w:ascii="Times New Roman" w:eastAsia="Times New Roman" w:hAnsi="Times New Roman" w:cs="Times New Roman"/>
          <w:sz w:val="28"/>
          <w:szCs w:val="28"/>
          <w:lang w:eastAsia="ru-RU"/>
        </w:rPr>
        <w:t>я</w:t>
      </w:r>
      <w:r w:rsidRPr="001B63D2">
        <w:rPr>
          <w:rFonts w:ascii="Times New Roman" w:eastAsia="Times New Roman" w:hAnsi="Times New Roman" w:cs="Times New Roman"/>
          <w:sz w:val="28"/>
          <w:szCs w:val="28"/>
          <w:lang w:eastAsia="ru-RU"/>
        </w:rPr>
        <w:t xml:space="preserve"> привел</w:t>
      </w:r>
      <w:r>
        <w:rPr>
          <w:rFonts w:ascii="Times New Roman" w:eastAsia="Times New Roman" w:hAnsi="Times New Roman" w:cs="Times New Roman"/>
          <w:sz w:val="28"/>
          <w:szCs w:val="28"/>
          <w:lang w:eastAsia="ru-RU"/>
        </w:rPr>
        <w:t>и</w:t>
      </w:r>
      <w:r w:rsidRPr="001B63D2">
        <w:rPr>
          <w:rFonts w:ascii="Times New Roman" w:eastAsia="Times New Roman" w:hAnsi="Times New Roman" w:cs="Times New Roman"/>
          <w:sz w:val="28"/>
          <w:szCs w:val="28"/>
          <w:lang w:eastAsia="ru-RU"/>
        </w:rPr>
        <w:t xml:space="preserve"> к искажению информации об активах более чем на 10% от показателя на к</w:t>
      </w:r>
      <w:r>
        <w:rPr>
          <w:rFonts w:ascii="Times New Roman" w:eastAsia="Times New Roman" w:hAnsi="Times New Roman" w:cs="Times New Roman"/>
          <w:sz w:val="28"/>
          <w:szCs w:val="28"/>
          <w:lang w:eastAsia="ru-RU"/>
        </w:rPr>
        <w:t xml:space="preserve">онец отчетного периода в сумме </w:t>
      </w:r>
      <w:r w:rsidRPr="001B63D2">
        <w:rPr>
          <w:rFonts w:ascii="Times New Roman" w:eastAsia="Times New Roman" w:hAnsi="Times New Roman" w:cs="Times New Roman"/>
          <w:sz w:val="28"/>
          <w:szCs w:val="28"/>
          <w:lang w:eastAsia="ru-RU"/>
        </w:rPr>
        <w:t xml:space="preserve">268683,29 руб., заниженного на сумму </w:t>
      </w:r>
      <w:r>
        <w:rPr>
          <w:rFonts w:ascii="Times New Roman" w:hAnsi="Times New Roman" w:cs="Times New Roman"/>
          <w:sz w:val="28"/>
          <w:szCs w:val="28"/>
        </w:rPr>
        <w:t xml:space="preserve">/изъято/ </w:t>
      </w:r>
      <w:r w:rsidRPr="001B63D2">
        <w:rPr>
          <w:rFonts w:ascii="Times New Roman" w:eastAsia="Times New Roman" w:hAnsi="Times New Roman" w:cs="Times New Roman"/>
          <w:sz w:val="28"/>
          <w:szCs w:val="28"/>
          <w:lang w:eastAsia="ru-RU"/>
        </w:rPr>
        <w:t xml:space="preserve">руб. по строкам 210 и 850 </w:t>
      </w:r>
      <w:r>
        <w:rPr>
          <w:rFonts w:ascii="Times New Roman" w:eastAsia="Times New Roman" w:hAnsi="Times New Roman" w:cs="Times New Roman"/>
          <w:sz w:val="28"/>
          <w:szCs w:val="28"/>
          <w:lang w:eastAsia="ru-RU"/>
        </w:rPr>
        <w:t xml:space="preserve">отчетных форм 0503130 и 0503168 </w:t>
      </w:r>
      <w:r w:rsidRPr="001B63D2">
        <w:rPr>
          <w:rFonts w:ascii="Times New Roman" w:eastAsia="Times New Roman" w:hAnsi="Times New Roman" w:cs="Times New Roman"/>
          <w:sz w:val="28"/>
          <w:szCs w:val="28"/>
          <w:lang w:eastAsia="ru-RU"/>
        </w:rPr>
        <w:t>соответственно.</w:t>
      </w:r>
    </w:p>
    <w:p w:rsidR="00943E0F" w:rsidRPr="0004532D" w:rsidP="00943E0F">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w:t>
      </w:r>
      <w:r w:rsidRPr="00BB66E9">
        <w:rPr>
          <w:rFonts w:ascii="Times New Roman" w:hAnsi="Times New Roman" w:cs="Times New Roman"/>
          <w:sz w:val="28"/>
          <w:szCs w:val="28"/>
        </w:rPr>
        <w:t xml:space="preserve">Центром учета и отчетности осуществляющим ведение бухгалтерского (бюджетного) учета и формирование бюджетной отчетности допущено грубое нарушение требований к бюджетному учету, что образует состав административного правонарушения в виде искажения показателей бюджетной (бухгалтерской) отчетности, выраженного в денежном измерении, </w:t>
      </w:r>
      <w:r>
        <w:rPr>
          <w:rFonts w:ascii="Times New Roman" w:hAnsi="Times New Roman" w:cs="Times New Roman"/>
          <w:sz w:val="28"/>
          <w:szCs w:val="28"/>
        </w:rPr>
        <w:t>ко</w:t>
      </w:r>
      <w:r w:rsidRPr="00BB66E9">
        <w:rPr>
          <w:rFonts w:ascii="Times New Roman" w:hAnsi="Times New Roman" w:cs="Times New Roman"/>
          <w:sz w:val="28"/>
          <w:szCs w:val="28"/>
        </w:rPr>
        <w:t xml:space="preserve">торое </w:t>
      </w:r>
      <w:r>
        <w:rPr>
          <w:rFonts w:ascii="Times New Roman" w:hAnsi="Times New Roman" w:cs="Times New Roman"/>
          <w:sz w:val="28"/>
          <w:szCs w:val="28"/>
        </w:rPr>
        <w:t>привело к искажению информации об активах более чем на 10% от показателя на конец отчетного периода в сумме /изъято/ руб., заниженного</w:t>
      </w:r>
      <w:r>
        <w:rPr>
          <w:rFonts w:ascii="Times New Roman" w:hAnsi="Times New Roman" w:cs="Times New Roman"/>
          <w:sz w:val="28"/>
          <w:szCs w:val="28"/>
        </w:rPr>
        <w:t xml:space="preserve"> на сумму /изъято/ руб. по строкам 210 и 850 отчетных форм 0503130 и 0503168 соответственно.</w:t>
      </w:r>
    </w:p>
    <w:p w:rsidR="00943E0F" w:rsidP="00943E0F">
      <w:pPr>
        <w:spacing w:after="0"/>
        <w:ind w:firstLine="567"/>
        <w:jc w:val="both"/>
        <w:rPr>
          <w:rFonts w:ascii="Times New Roman" w:hAnsi="Times New Roman" w:cs="Times New Roman"/>
          <w:sz w:val="28"/>
          <w:szCs w:val="28"/>
        </w:rPr>
      </w:pPr>
      <w:r w:rsidRPr="0004532D">
        <w:rPr>
          <w:rFonts w:ascii="Times New Roman" w:hAnsi="Times New Roman" w:cs="Times New Roman"/>
          <w:sz w:val="28"/>
          <w:szCs w:val="28"/>
        </w:rPr>
        <w:t>Согласно примечанию 1 к ст. 15.15.6 КоАП РФ, предусмотренная настоящей статьей</w:t>
      </w:r>
      <w:r w:rsidRPr="00D35552">
        <w:rPr>
          <w:rFonts w:ascii="Times New Roman" w:hAnsi="Times New Roman" w:cs="Times New Roman"/>
          <w:sz w:val="28"/>
          <w:szCs w:val="28"/>
        </w:rPr>
        <w:t xml:space="preserve"> административная ответственность возлагается на </w:t>
      </w:r>
      <w:r w:rsidRPr="00D35552">
        <w:rPr>
          <w:rFonts w:ascii="Times New Roman" w:hAnsi="Times New Roman" w:cs="Times New Roman"/>
          <w:sz w:val="28"/>
          <w:szCs w:val="28"/>
        </w:rPr>
        <w:t>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943E0F" w:rsidRPr="000E37DD" w:rsidP="00943E0F">
      <w:pPr>
        <w:spacing w:after="0"/>
        <w:ind w:firstLine="567"/>
        <w:jc w:val="both"/>
        <w:rPr>
          <w:rFonts w:ascii="Times New Roman" w:hAnsi="Times New Roman" w:cs="Times New Roman"/>
          <w:sz w:val="28"/>
          <w:szCs w:val="28"/>
        </w:rPr>
      </w:pPr>
      <w:r w:rsidRPr="000E37DD">
        <w:rPr>
          <w:rFonts w:ascii="Times New Roman" w:hAnsi="Times New Roman" w:cs="Times New Roman"/>
          <w:sz w:val="28"/>
          <w:szCs w:val="28"/>
        </w:rPr>
        <w:t>За искажение показателей бюджетной или бухгалтерской (финансовой) отчетности ответственность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w:t>
      </w:r>
    </w:p>
    <w:p w:rsidR="00943E0F" w:rsidRPr="000E37DD" w:rsidP="00943E0F">
      <w:pPr>
        <w:spacing w:after="0"/>
        <w:ind w:firstLine="567"/>
        <w:jc w:val="both"/>
        <w:rPr>
          <w:rFonts w:ascii="Times New Roman" w:hAnsi="Times New Roman" w:cs="Times New Roman"/>
          <w:sz w:val="28"/>
          <w:szCs w:val="28"/>
        </w:rPr>
      </w:pPr>
      <w:r w:rsidRPr="000E37DD">
        <w:rPr>
          <w:rFonts w:ascii="Times New Roman" w:hAnsi="Times New Roman" w:cs="Times New Roman"/>
          <w:sz w:val="28"/>
          <w:szCs w:val="28"/>
        </w:rPr>
        <w:t xml:space="preserve">Департаментом в лице начальника </w:t>
      </w:r>
      <w:r>
        <w:rPr>
          <w:rFonts w:ascii="Times New Roman" w:hAnsi="Times New Roman" w:cs="Times New Roman"/>
          <w:sz w:val="28"/>
          <w:szCs w:val="28"/>
        </w:rPr>
        <w:t xml:space="preserve">/изъято/ </w:t>
      </w:r>
      <w:r w:rsidRPr="000E37DD">
        <w:rPr>
          <w:rFonts w:ascii="Times New Roman" w:hAnsi="Times New Roman" w:cs="Times New Roman"/>
          <w:sz w:val="28"/>
          <w:szCs w:val="28"/>
        </w:rPr>
        <w:t xml:space="preserve">и Центром учета и отчетности в лице директора Срединой И.Н. заключено Соглашение о передаче полномочий по ведению бухгалтерского бюджетного учета и формированию бухгалтерской (бюджетной) отчетности </w:t>
      </w:r>
      <w:r w:rsidRPr="000E37DD">
        <w:rPr>
          <w:rFonts w:ascii="Times New Roman" w:hAnsi="Times New Roman" w:cs="Times New Roman"/>
          <w:sz w:val="28"/>
          <w:szCs w:val="28"/>
        </w:rPr>
        <w:t>от</w:t>
      </w:r>
      <w:r w:rsidRPr="000E37DD">
        <w:rPr>
          <w:rFonts w:ascii="Times New Roman" w:hAnsi="Times New Roman" w:cs="Times New Roman"/>
          <w:sz w:val="28"/>
          <w:szCs w:val="28"/>
        </w:rPr>
        <w:t xml:space="preserve"> </w:t>
      </w:r>
      <w:r>
        <w:rPr>
          <w:rFonts w:ascii="Times New Roman" w:hAnsi="Times New Roman" w:cs="Times New Roman"/>
          <w:sz w:val="28"/>
          <w:szCs w:val="28"/>
        </w:rPr>
        <w:t>/изъято/ (далее - Соглашение)</w:t>
      </w:r>
      <w:r w:rsidRPr="000E37DD">
        <w:rPr>
          <w:rFonts w:ascii="Times New Roman" w:hAnsi="Times New Roman" w:cs="Times New Roman"/>
          <w:sz w:val="28"/>
          <w:szCs w:val="28"/>
        </w:rPr>
        <w:t>.</w:t>
      </w:r>
    </w:p>
    <w:p w:rsidR="00943E0F" w:rsidP="00943E0F">
      <w:pPr>
        <w:spacing w:after="0"/>
        <w:ind w:firstLine="567"/>
        <w:jc w:val="both"/>
        <w:rPr>
          <w:rFonts w:ascii="Times New Roman" w:hAnsi="Times New Roman" w:cs="Times New Roman"/>
          <w:sz w:val="28"/>
          <w:szCs w:val="28"/>
        </w:rPr>
      </w:pPr>
      <w:r w:rsidRPr="000E37DD">
        <w:rPr>
          <w:rFonts w:ascii="Times New Roman" w:hAnsi="Times New Roman" w:cs="Times New Roman"/>
          <w:sz w:val="28"/>
          <w:szCs w:val="28"/>
        </w:rPr>
        <w:t>Предметом Соглашения является выполнение Центром учета и отчетности (Исполнителем) полномочий (функций) Департамента (Заказчика) по ведению бюджетного учета, составлению бухгалтерской (бюджетной), налоговой, статистической отчетности, отчетности в государственные внебюджетные фонды, в порядке и на условиях, предусмотренных Соглашением.</w:t>
      </w:r>
    </w:p>
    <w:p w:rsidR="00943E0F" w:rsidP="00943E0F">
      <w:pPr>
        <w:spacing w:after="0"/>
        <w:ind w:firstLine="567"/>
        <w:jc w:val="both"/>
        <w:rPr>
          <w:rFonts w:ascii="Times New Roman" w:hAnsi="Times New Roman" w:cs="Times New Roman"/>
          <w:sz w:val="28"/>
          <w:szCs w:val="28"/>
        </w:rPr>
      </w:pPr>
      <w:r w:rsidRPr="000E37DD">
        <w:rPr>
          <w:rFonts w:ascii="Times New Roman" w:eastAsia="Times New Roman" w:hAnsi="Times New Roman" w:cs="Times New Roman"/>
          <w:sz w:val="28"/>
          <w:szCs w:val="28"/>
          <w:lang w:eastAsia="ru-RU"/>
        </w:rPr>
        <w:t xml:space="preserve">Согласно пункту 4.2.1. </w:t>
      </w:r>
      <w:r w:rsidRPr="000E37DD">
        <w:rPr>
          <w:rFonts w:ascii="Times New Roman" w:eastAsia="Times New Roman" w:hAnsi="Times New Roman" w:cs="Times New Roman"/>
          <w:sz w:val="28"/>
          <w:szCs w:val="28"/>
          <w:lang w:eastAsia="ru-RU"/>
        </w:rPr>
        <w:t>Соглашения № 2, Центр учета и отчетности обязуется: выполнять в соответствии с требованиями действующего законодательства Российской Федерации, Республики Крым, нормативными правовыми актами муниципального образования городской округ Симферополь Республики Крым, и иными нормативными актами, регулирующими вопросы осуществления полномочий (функций), руководствуясь нормами утвержденной в соответствии с действующим законодательством учетной политикой' локальными нормативными правовыми актами и распорядительными документами Заказчика полномочий (функций) по ведению бюджетного</w:t>
      </w:r>
      <w:r w:rsidRPr="000E37DD">
        <w:rPr>
          <w:rFonts w:ascii="Times New Roman" w:eastAsia="Times New Roman" w:hAnsi="Times New Roman" w:cs="Times New Roman"/>
          <w:sz w:val="28"/>
          <w:szCs w:val="28"/>
          <w:lang w:eastAsia="ru-RU"/>
        </w:rPr>
        <w:t xml:space="preserve"> учета, составлению бухгалтерской (бюджетной) налоговой, статистической отчетности, отчетности в государственные внебюджетные фонды, в полном объеме, и в установленные сроки. </w:t>
      </w:r>
      <w:r w:rsidRPr="000E37DD">
        <w:rPr>
          <w:rFonts w:ascii="Times New Roman" w:eastAsia="Times New Roman" w:hAnsi="Times New Roman" w:cs="Times New Roman"/>
          <w:sz w:val="28"/>
          <w:szCs w:val="28"/>
          <w:lang w:eastAsia="ru-RU"/>
        </w:rPr>
        <w:t>А также, обязуется своевременно составлять и представлять Департаменту бюджетную, налоговую и прочую отчетность в соответствии с требованиями нормативных правовых актов Российской Федерации. (4.2.6.</w:t>
      </w:r>
      <w:r w:rsidRPr="000E37DD">
        <w:rPr>
          <w:rFonts w:ascii="Times New Roman" w:eastAsia="Times New Roman" w:hAnsi="Times New Roman" w:cs="Times New Roman"/>
          <w:sz w:val="28"/>
          <w:szCs w:val="28"/>
          <w:lang w:eastAsia="ru-RU"/>
        </w:rPr>
        <w:t xml:space="preserve"> </w:t>
      </w:r>
      <w:r w:rsidRPr="000E37DD">
        <w:rPr>
          <w:rFonts w:ascii="Times New Roman" w:eastAsia="Times New Roman" w:hAnsi="Times New Roman" w:cs="Times New Roman"/>
          <w:sz w:val="28"/>
          <w:szCs w:val="28"/>
          <w:lang w:eastAsia="ru-RU"/>
        </w:rPr>
        <w:t>Соглашения)</w:t>
      </w:r>
      <w:r>
        <w:rPr>
          <w:rFonts w:ascii="Times New Roman" w:hAnsi="Times New Roman" w:cs="Times New Roman"/>
          <w:sz w:val="28"/>
          <w:szCs w:val="28"/>
        </w:rPr>
        <w:t>.</w:t>
      </w:r>
    </w:p>
    <w:p w:rsidR="00943E0F" w:rsidP="00943E0F">
      <w:pPr>
        <w:spacing w:after="0"/>
        <w:ind w:firstLine="567"/>
        <w:jc w:val="both"/>
        <w:rPr>
          <w:rFonts w:ascii="Times New Roman" w:hAnsi="Times New Roman" w:cs="Times New Roman"/>
          <w:sz w:val="28"/>
          <w:szCs w:val="28"/>
        </w:rPr>
      </w:pPr>
      <w:r w:rsidRPr="000E37DD">
        <w:rPr>
          <w:rFonts w:ascii="Times New Roman" w:eastAsia="Times New Roman" w:hAnsi="Times New Roman" w:cs="Times New Roman"/>
          <w:sz w:val="28"/>
          <w:szCs w:val="28"/>
          <w:lang w:eastAsia="ru-RU"/>
        </w:rPr>
        <w:t xml:space="preserve">В соответствии с п.3.7 Устава МКУ «Центр учета и отчетности» муниципального образования городской округ Симферополь Республики Крым, </w:t>
      </w:r>
      <w:r w:rsidRPr="000E37DD">
        <w:rPr>
          <w:rFonts w:ascii="Times New Roman" w:eastAsia="Times New Roman" w:hAnsi="Times New Roman" w:cs="Times New Roman"/>
          <w:sz w:val="28"/>
          <w:szCs w:val="28"/>
          <w:lang w:eastAsia="ru-RU"/>
        </w:rPr>
        <w:t>утвержденного Постановлением Администрации города Симферополя №282 от 27.01.2021</w:t>
      </w:r>
      <w:r>
        <w:rPr>
          <w:rFonts w:ascii="Times New Roman" w:eastAsia="Times New Roman" w:hAnsi="Times New Roman" w:cs="Times New Roman"/>
          <w:sz w:val="28"/>
          <w:szCs w:val="28"/>
          <w:lang w:eastAsia="ru-RU"/>
        </w:rPr>
        <w:t xml:space="preserve"> г.</w:t>
      </w:r>
      <w:r w:rsidRPr="000E37DD">
        <w:rPr>
          <w:rFonts w:ascii="Times New Roman" w:eastAsia="Times New Roman" w:hAnsi="Times New Roman" w:cs="Times New Roman"/>
          <w:sz w:val="28"/>
          <w:szCs w:val="28"/>
          <w:lang w:eastAsia="ru-RU"/>
        </w:rPr>
        <w:t>:</w:t>
      </w:r>
    </w:p>
    <w:p w:rsidR="00943E0F" w:rsidP="00943E0F">
      <w:pPr>
        <w:spacing w:after="0"/>
        <w:ind w:firstLine="567"/>
        <w:jc w:val="both"/>
        <w:rPr>
          <w:rFonts w:ascii="Times New Roman" w:eastAsia="Times New Roman" w:hAnsi="Times New Roman" w:cs="Times New Roman"/>
          <w:sz w:val="28"/>
          <w:szCs w:val="28"/>
          <w:lang w:eastAsia="ru-RU"/>
        </w:rPr>
      </w:pPr>
      <w:r w:rsidRPr="000E37DD">
        <w:rPr>
          <w:rFonts w:ascii="Times New Roman" w:eastAsia="Times New Roman" w:hAnsi="Times New Roman" w:cs="Times New Roman"/>
          <w:sz w:val="28"/>
          <w:szCs w:val="28"/>
          <w:lang w:eastAsia="ru-RU"/>
        </w:rPr>
        <w:t>-</w:t>
      </w:r>
      <w:r w:rsidRPr="000E37DD">
        <w:rPr>
          <w:rFonts w:ascii="Times New Roman" w:eastAsia="Times New Roman" w:hAnsi="Times New Roman" w:cs="Times New Roman"/>
          <w:sz w:val="28"/>
          <w:szCs w:val="28"/>
          <w:lang w:eastAsia="ru-RU"/>
        </w:rPr>
        <w:tab/>
        <w:t>директор казённого учреждения осуществляет текущее руководство деятельностью учреждения в пределах своей компетенции, за исключением вопросов, отнесенных законодательством и Уставом к компетенции Учредителя. Текущее руководство</w:t>
      </w:r>
      <w:r>
        <w:rPr>
          <w:rFonts w:ascii="Times New Roman" w:hAnsi="Times New Roman" w:cs="Times New Roman"/>
          <w:sz w:val="28"/>
          <w:szCs w:val="28"/>
        </w:rPr>
        <w:t xml:space="preserve"> </w:t>
      </w:r>
      <w:r w:rsidRPr="000E37DD">
        <w:rPr>
          <w:rFonts w:ascii="Times New Roman" w:eastAsia="Times New Roman" w:hAnsi="Times New Roman" w:cs="Times New Roman"/>
          <w:sz w:val="28"/>
          <w:szCs w:val="28"/>
          <w:lang w:eastAsia="ru-RU"/>
        </w:rPr>
        <w:t>деятельностью казенного учреждения директор осуществляет на принципе единоначалия и непосредственно подчиняется органу осуществляющему координацию и регулирование деятельности казенного учреждения.</w:t>
      </w:r>
    </w:p>
    <w:p w:rsidR="00943E0F" w:rsidRPr="000E37DD" w:rsidP="00943E0F">
      <w:pPr>
        <w:spacing w:after="0"/>
        <w:ind w:firstLine="567"/>
        <w:jc w:val="both"/>
        <w:rPr>
          <w:rFonts w:ascii="Times New Roman" w:eastAsia="Times New Roman" w:hAnsi="Times New Roman" w:cs="Times New Roman"/>
          <w:sz w:val="28"/>
          <w:szCs w:val="28"/>
          <w:lang w:eastAsia="ru-RU"/>
        </w:rPr>
      </w:pPr>
      <w:r w:rsidRPr="000E37DD">
        <w:rPr>
          <w:rFonts w:ascii="Times New Roman" w:eastAsia="Times New Roman" w:hAnsi="Times New Roman" w:cs="Times New Roman"/>
          <w:sz w:val="28"/>
          <w:szCs w:val="28"/>
          <w:lang w:eastAsia="ru-RU"/>
        </w:rPr>
        <w:t xml:space="preserve">Распоряжением Администрации города Симферополя Республики Крым </w:t>
      </w:r>
      <w:r w:rsidRPr="000E37DD">
        <w:rPr>
          <w:rFonts w:ascii="Times New Roman" w:eastAsia="Times New Roman" w:hAnsi="Times New Roman" w:cs="Times New Roman"/>
          <w:sz w:val="28"/>
          <w:szCs w:val="28"/>
          <w:lang w:eastAsia="ru-RU"/>
        </w:rPr>
        <w:t>от</w:t>
      </w:r>
    </w:p>
    <w:p w:rsidR="00943E0F" w:rsidRPr="000E37DD" w:rsidP="00943E0F">
      <w:pPr>
        <w:spacing w:after="0"/>
        <w:jc w:val="both"/>
        <w:rPr>
          <w:rFonts w:ascii="Times New Roman" w:eastAsia="Times New Roman" w:hAnsi="Times New Roman" w:cs="Times New Roman"/>
          <w:sz w:val="28"/>
          <w:szCs w:val="28"/>
          <w:lang w:eastAsia="ru-RU"/>
        </w:rPr>
      </w:pPr>
      <w:r w:rsidRPr="000E37DD">
        <w:rPr>
          <w:rFonts w:ascii="Times New Roman" w:eastAsia="Times New Roman" w:hAnsi="Times New Roman" w:cs="Times New Roman"/>
          <w:sz w:val="28"/>
          <w:szCs w:val="28"/>
          <w:lang w:eastAsia="ru-RU"/>
        </w:rPr>
        <w:t>05.02.2021</w:t>
      </w:r>
      <w:r w:rsidRPr="000E37DD">
        <w:rPr>
          <w:rFonts w:ascii="Times New Roman" w:eastAsia="Times New Roman" w:hAnsi="Times New Roman" w:cs="Times New Roman"/>
          <w:sz w:val="28"/>
          <w:szCs w:val="28"/>
          <w:lang w:eastAsia="ru-RU"/>
        </w:rPr>
        <w:tab/>
        <w:t>№ 122-рк на должность директора муниципального казенного учреждения «Центр учета и отчетности» с 05.02.2021 назначена Средина Ирина Николаевна.</w:t>
      </w:r>
    </w:p>
    <w:p w:rsidR="00943E0F" w:rsidRPr="000E37DD" w:rsidP="00943E0F">
      <w:pPr>
        <w:spacing w:after="0"/>
        <w:ind w:firstLine="567"/>
        <w:jc w:val="both"/>
        <w:rPr>
          <w:rFonts w:ascii="Times New Roman" w:eastAsia="Times New Roman" w:hAnsi="Times New Roman" w:cs="Times New Roman"/>
          <w:sz w:val="28"/>
          <w:szCs w:val="28"/>
          <w:lang w:eastAsia="ru-RU"/>
        </w:rPr>
      </w:pPr>
      <w:r w:rsidRPr="000E37DD">
        <w:rPr>
          <w:rFonts w:ascii="Times New Roman" w:eastAsia="Times New Roman" w:hAnsi="Times New Roman" w:cs="Times New Roman"/>
          <w:sz w:val="28"/>
          <w:szCs w:val="28"/>
          <w:lang w:eastAsia="ru-RU"/>
        </w:rPr>
        <w:t>В соответствии с п. 1.раздела 2 «Права и обязанности руководителя» срочного трудового договора от 05.02.2021</w:t>
      </w:r>
      <w:r w:rsidRPr="000E37DD">
        <w:rPr>
          <w:rFonts w:ascii="Times New Roman" w:eastAsia="Times New Roman" w:hAnsi="Times New Roman" w:cs="Times New Roman"/>
          <w:sz w:val="28"/>
          <w:szCs w:val="28"/>
          <w:lang w:eastAsia="ru-RU"/>
        </w:rPr>
        <w:tab/>
        <w:t>№1/122, ру</w:t>
      </w:r>
      <w:r>
        <w:rPr>
          <w:rFonts w:ascii="Times New Roman" w:eastAsia="Times New Roman" w:hAnsi="Times New Roman" w:cs="Times New Roman"/>
          <w:sz w:val="28"/>
          <w:szCs w:val="28"/>
          <w:lang w:eastAsia="ru-RU"/>
        </w:rPr>
        <w:t xml:space="preserve">ководитель является единоличным </w:t>
      </w:r>
      <w:r w:rsidRPr="000E37DD">
        <w:rPr>
          <w:rFonts w:ascii="Times New Roman" w:eastAsia="Times New Roman" w:hAnsi="Times New Roman" w:cs="Times New Roman"/>
          <w:sz w:val="28"/>
          <w:szCs w:val="28"/>
          <w:lang w:eastAsia="ru-RU"/>
        </w:rPr>
        <w:t>исполнительным органом учреждения, осуществляющим текущее руководство его деятельностью.</w:t>
      </w:r>
    </w:p>
    <w:p w:rsidR="00943E0F" w:rsidP="00943E0F">
      <w:pPr>
        <w:spacing w:after="0"/>
        <w:ind w:firstLine="567"/>
        <w:jc w:val="both"/>
        <w:rPr>
          <w:rFonts w:ascii="Times New Roman" w:eastAsia="Times New Roman" w:hAnsi="Times New Roman" w:cs="Times New Roman"/>
          <w:sz w:val="28"/>
          <w:szCs w:val="28"/>
          <w:lang w:eastAsia="ru-RU"/>
        </w:rPr>
      </w:pPr>
      <w:r w:rsidRPr="000E37DD">
        <w:rPr>
          <w:rFonts w:ascii="Times New Roman" w:eastAsia="Times New Roman" w:hAnsi="Times New Roman" w:cs="Times New Roman"/>
          <w:sz w:val="28"/>
          <w:szCs w:val="28"/>
          <w:lang w:eastAsia="ru-RU"/>
        </w:rPr>
        <w:t>В соответствии с подпунктом н) пункта 4 трудового договора, руководитель обязан обеспечивать соблюдение законодательства Российской Федерации при выполнении финансово - хозяйственных операций, в том числе: представление отчетности в порядке и сроки, установленные законодательством РФ, нормативными правовыми актами органов местного самоуправления Муниципального образования городской округ Симферополь Республики Крым.</w:t>
      </w:r>
    </w:p>
    <w:p w:rsidR="00943E0F" w:rsidP="00943E0F">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Таким образом, лицом, ответственным за правонарушение предусмотренным ч.4 ст. 15.15.6 КоАП РФ является </w:t>
      </w:r>
      <w:r>
        <w:rPr>
          <w:rFonts w:ascii="Times New Roman" w:hAnsi="Times New Roman" w:cs="Times New Roman"/>
          <w:sz w:val="28"/>
          <w:szCs w:val="28"/>
        </w:rPr>
        <w:t xml:space="preserve">директор муниципального казенного учреждения «Центр учета и отчетности» муниципального </w:t>
      </w:r>
      <w:r w:rsidRPr="000B52A4">
        <w:rPr>
          <w:rFonts w:ascii="Times New Roman" w:hAnsi="Times New Roman" w:cs="Times New Roman"/>
          <w:sz w:val="28"/>
          <w:szCs w:val="28"/>
        </w:rPr>
        <w:t>образования городской округ Симферополь Республики Крым</w:t>
      </w:r>
      <w:r>
        <w:rPr>
          <w:rFonts w:ascii="Times New Roman" w:hAnsi="Times New Roman" w:cs="Times New Roman"/>
          <w:sz w:val="28"/>
          <w:szCs w:val="28"/>
        </w:rPr>
        <w:t xml:space="preserve">  Средина И.Н..</w:t>
      </w:r>
    </w:p>
    <w:p w:rsidR="00943E0F" w:rsidRPr="00B96C6E" w:rsidP="00943E0F">
      <w:pPr>
        <w:spacing w:after="0"/>
        <w:ind w:firstLine="567"/>
        <w:jc w:val="both"/>
        <w:rPr>
          <w:rFonts w:ascii="Times New Roman" w:eastAsia="Times New Roman" w:hAnsi="Times New Roman" w:cs="Times New Roman"/>
          <w:sz w:val="28"/>
          <w:szCs w:val="28"/>
          <w:lang w:eastAsia="ru-RU"/>
        </w:rPr>
      </w:pPr>
      <w:r w:rsidRPr="00D35552">
        <w:rPr>
          <w:rFonts w:ascii="Times New Roman" w:hAnsi="Times New Roman" w:cs="Times New Roman"/>
          <w:sz w:val="28"/>
          <w:szCs w:val="28"/>
        </w:rPr>
        <w:t xml:space="preserve">Вина </w:t>
      </w:r>
      <w:r>
        <w:rPr>
          <w:rFonts w:ascii="Times New Roman" w:hAnsi="Times New Roman" w:cs="Times New Roman"/>
          <w:sz w:val="28"/>
          <w:szCs w:val="28"/>
        </w:rPr>
        <w:t xml:space="preserve">директора муниципального казенного учреждения «Центр учета и отчетности» муниципального </w:t>
      </w:r>
      <w:r w:rsidRPr="000B52A4">
        <w:rPr>
          <w:rFonts w:ascii="Times New Roman" w:hAnsi="Times New Roman" w:cs="Times New Roman"/>
          <w:sz w:val="28"/>
          <w:szCs w:val="28"/>
        </w:rPr>
        <w:t>образования городской округ Симферополь Республики Крым</w:t>
      </w:r>
      <w:r>
        <w:rPr>
          <w:rFonts w:ascii="Times New Roman" w:hAnsi="Times New Roman" w:cs="Times New Roman"/>
          <w:sz w:val="28"/>
          <w:szCs w:val="28"/>
        </w:rPr>
        <w:t xml:space="preserve"> Срединой И.Н. </w:t>
      </w:r>
      <w:r w:rsidRPr="00D35552">
        <w:rPr>
          <w:rFonts w:ascii="Times New Roman" w:hAnsi="Times New Roman" w:cs="Times New Roman"/>
          <w:sz w:val="28"/>
          <w:szCs w:val="28"/>
        </w:rPr>
        <w:t xml:space="preserve">подтверждается совокупностью исследованных в судебном заседании доказательств, а именно: </w:t>
      </w:r>
      <w:r>
        <w:rPr>
          <w:rFonts w:ascii="Times New Roman" w:hAnsi="Times New Roman" w:cs="Times New Roman"/>
          <w:sz w:val="28"/>
          <w:szCs w:val="28"/>
        </w:rPr>
        <w:t>п</w:t>
      </w:r>
      <w:r w:rsidRPr="00B435EA">
        <w:rPr>
          <w:rFonts w:ascii="Times New Roman" w:hAnsi="Times New Roman" w:cs="Times New Roman"/>
          <w:sz w:val="28"/>
          <w:szCs w:val="28"/>
        </w:rPr>
        <w:t>ротокол</w:t>
      </w:r>
      <w:r>
        <w:rPr>
          <w:rFonts w:ascii="Times New Roman" w:hAnsi="Times New Roman" w:cs="Times New Roman"/>
          <w:sz w:val="28"/>
          <w:szCs w:val="28"/>
        </w:rPr>
        <w:t>ом</w:t>
      </w:r>
      <w:r w:rsidRPr="00B435EA">
        <w:rPr>
          <w:rFonts w:ascii="Times New Roman" w:hAnsi="Times New Roman" w:cs="Times New Roman"/>
          <w:sz w:val="28"/>
          <w:szCs w:val="28"/>
        </w:rPr>
        <w:t xml:space="preserve"> об административном правонарушении от </w:t>
      </w:r>
      <w:r>
        <w:rPr>
          <w:rFonts w:ascii="Times New Roman" w:hAnsi="Times New Roman" w:cs="Times New Roman"/>
          <w:sz w:val="28"/>
          <w:szCs w:val="28"/>
        </w:rPr>
        <w:t xml:space="preserve">/изъято/ </w:t>
      </w:r>
      <w:r w:rsidRPr="0004532D">
        <w:rPr>
          <w:rFonts w:ascii="Times New Roman" w:hAnsi="Times New Roman" w:cs="Times New Roman"/>
          <w:sz w:val="28"/>
          <w:szCs w:val="28"/>
        </w:rPr>
        <w:t>г. №</w:t>
      </w:r>
      <w:r>
        <w:rPr>
          <w:rFonts w:ascii="Times New Roman" w:hAnsi="Times New Roman" w:cs="Times New Roman"/>
          <w:sz w:val="28"/>
          <w:szCs w:val="28"/>
        </w:rPr>
        <w:t>/изъято/ (л.д.1-12</w:t>
      </w:r>
      <w:r w:rsidRPr="00FF4466">
        <w:rPr>
          <w:rFonts w:ascii="Times New Roman" w:hAnsi="Times New Roman" w:cs="Times New Roman"/>
          <w:sz w:val="28"/>
          <w:szCs w:val="28"/>
        </w:rPr>
        <w:t>), копи</w:t>
      </w:r>
      <w:r>
        <w:rPr>
          <w:rFonts w:ascii="Times New Roman" w:hAnsi="Times New Roman" w:cs="Times New Roman"/>
          <w:sz w:val="28"/>
          <w:szCs w:val="28"/>
        </w:rPr>
        <w:t>ей</w:t>
      </w:r>
      <w:r>
        <w:t xml:space="preserve"> </w:t>
      </w:r>
      <w:r>
        <w:rPr>
          <w:rFonts w:ascii="Times New Roman" w:hAnsi="Times New Roman" w:cs="Times New Roman"/>
          <w:sz w:val="28"/>
          <w:szCs w:val="28"/>
        </w:rPr>
        <w:t>а</w:t>
      </w:r>
      <w:r w:rsidRPr="00FF4466">
        <w:rPr>
          <w:rFonts w:ascii="Times New Roman" w:hAnsi="Times New Roman" w:cs="Times New Roman"/>
          <w:sz w:val="28"/>
          <w:szCs w:val="28"/>
        </w:rPr>
        <w:t>кт</w:t>
      </w:r>
      <w:r>
        <w:rPr>
          <w:rFonts w:ascii="Times New Roman" w:hAnsi="Times New Roman" w:cs="Times New Roman"/>
          <w:sz w:val="28"/>
          <w:szCs w:val="28"/>
        </w:rPr>
        <w:t>а</w:t>
      </w:r>
      <w:r w:rsidRPr="00FF4466">
        <w:rPr>
          <w:rFonts w:ascii="Times New Roman" w:hAnsi="Times New Roman" w:cs="Times New Roman"/>
          <w:sz w:val="28"/>
          <w:szCs w:val="28"/>
        </w:rPr>
        <w:t xml:space="preserve"> внешней проверки от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sidRPr="00FF4466">
        <w:rPr>
          <w:rFonts w:ascii="Times New Roman" w:hAnsi="Times New Roman" w:cs="Times New Roman"/>
          <w:sz w:val="28"/>
          <w:szCs w:val="28"/>
        </w:rPr>
        <w:t xml:space="preserve">№ </w:t>
      </w:r>
      <w:r>
        <w:rPr>
          <w:rFonts w:ascii="Times New Roman" w:hAnsi="Times New Roman" w:cs="Times New Roman"/>
          <w:sz w:val="28"/>
          <w:szCs w:val="28"/>
        </w:rPr>
        <w:t>/изъято/ (л.д.14-23),копией с</w:t>
      </w:r>
      <w:r w:rsidRPr="00FF4466">
        <w:rPr>
          <w:rFonts w:ascii="Times New Roman" w:hAnsi="Times New Roman" w:cs="Times New Roman"/>
          <w:sz w:val="28"/>
          <w:szCs w:val="28"/>
        </w:rPr>
        <w:t>оглашени</w:t>
      </w:r>
      <w:r>
        <w:rPr>
          <w:rFonts w:ascii="Times New Roman" w:hAnsi="Times New Roman" w:cs="Times New Roman"/>
          <w:sz w:val="28"/>
          <w:szCs w:val="28"/>
        </w:rPr>
        <w:t xml:space="preserve">я </w:t>
      </w:r>
      <w:r w:rsidRPr="00FF4466">
        <w:rPr>
          <w:rFonts w:ascii="Times New Roman" w:hAnsi="Times New Roman" w:cs="Times New Roman"/>
          <w:sz w:val="28"/>
          <w:szCs w:val="28"/>
        </w:rPr>
        <w:t xml:space="preserve">о передаче полномочий по ведению бухгалтерского бюджетного учета и </w:t>
      </w:r>
      <w:r w:rsidRPr="00FF4466">
        <w:rPr>
          <w:rFonts w:ascii="Times New Roman" w:hAnsi="Times New Roman" w:cs="Times New Roman"/>
          <w:sz w:val="28"/>
          <w:szCs w:val="28"/>
        </w:rPr>
        <w:t xml:space="preserve">формированию бухгалтерской (бюджетной) отчетности от </w:t>
      </w:r>
      <w:r>
        <w:rPr>
          <w:rFonts w:ascii="Times New Roman" w:hAnsi="Times New Roman" w:cs="Times New Roman"/>
          <w:sz w:val="28"/>
          <w:szCs w:val="28"/>
        </w:rPr>
        <w:t xml:space="preserve">/изъято/г. (л.д.24-35), копией </w:t>
      </w:r>
      <w:r>
        <w:rPr>
          <w:rFonts w:ascii="Times New Roman" w:eastAsia="Times New Roman" w:hAnsi="Times New Roman" w:cs="Times New Roman"/>
          <w:sz w:val="28"/>
          <w:szCs w:val="28"/>
          <w:lang w:eastAsia="ru-RU"/>
        </w:rPr>
        <w:t>у</w:t>
      </w:r>
      <w:r w:rsidRPr="00FF4466">
        <w:rPr>
          <w:rFonts w:ascii="Times New Roman" w:eastAsia="Times New Roman" w:hAnsi="Times New Roman" w:cs="Times New Roman"/>
          <w:sz w:val="28"/>
          <w:szCs w:val="28"/>
          <w:lang w:eastAsia="ru-RU"/>
        </w:rPr>
        <w:t>став</w:t>
      </w:r>
      <w:r>
        <w:rPr>
          <w:rFonts w:ascii="Times New Roman" w:eastAsia="Times New Roman" w:hAnsi="Times New Roman" w:cs="Times New Roman"/>
          <w:sz w:val="28"/>
          <w:szCs w:val="28"/>
          <w:lang w:eastAsia="ru-RU"/>
        </w:rPr>
        <w:t>а</w:t>
      </w:r>
      <w:r w:rsidRPr="00FF4466">
        <w:rPr>
          <w:rFonts w:ascii="Times New Roman" w:eastAsia="Times New Roman" w:hAnsi="Times New Roman" w:cs="Times New Roman"/>
          <w:sz w:val="28"/>
          <w:szCs w:val="28"/>
          <w:lang w:eastAsia="ru-RU"/>
        </w:rPr>
        <w:t xml:space="preserve"> МКУ «Центр учета и отчетности» муниципального образования городской округ Симферополь Республики Крым утвержденного </w:t>
      </w:r>
      <w:r w:rsidRPr="00FF4466">
        <w:rPr>
          <w:rFonts w:ascii="Times New Roman" w:eastAsia="Times New Roman" w:hAnsi="Times New Roman" w:cs="Times New Roman"/>
          <w:sz w:val="28"/>
          <w:szCs w:val="28"/>
          <w:lang w:eastAsia="ru-RU"/>
        </w:rPr>
        <w:t xml:space="preserve">Постановлением Администрации города Симферополя № </w:t>
      </w:r>
      <w:r>
        <w:rPr>
          <w:rFonts w:ascii="Times New Roman" w:hAnsi="Times New Roman" w:cs="Times New Roman"/>
          <w:sz w:val="28"/>
          <w:szCs w:val="28"/>
        </w:rPr>
        <w:t>/изъято/</w:t>
      </w:r>
      <w:r w:rsidRPr="00FF4466">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(л.д.36-50),</w:t>
      </w:r>
      <w:r w:rsidRPr="00431920">
        <w:t xml:space="preserve"> </w:t>
      </w:r>
      <w:r>
        <w:rPr>
          <w:rFonts w:ascii="Times New Roman" w:eastAsia="Times New Roman" w:hAnsi="Times New Roman" w:cs="Times New Roman"/>
          <w:sz w:val="28"/>
          <w:szCs w:val="28"/>
          <w:lang w:eastAsia="ru-RU"/>
        </w:rPr>
        <w:t>копией</w:t>
      </w:r>
      <w:r w:rsidRPr="00431920">
        <w:rPr>
          <w:rFonts w:ascii="Times New Roman" w:hAnsi="Times New Roman" w:cs="Times New Roman"/>
          <w:sz w:val="28"/>
          <w:szCs w:val="28"/>
        </w:rPr>
        <w:t xml:space="preserve"> </w:t>
      </w:r>
      <w:r>
        <w:rPr>
          <w:rFonts w:ascii="Times New Roman" w:hAnsi="Times New Roman" w:cs="Times New Roman"/>
          <w:sz w:val="28"/>
          <w:szCs w:val="28"/>
        </w:rPr>
        <w:t>о</w:t>
      </w:r>
      <w:r w:rsidRPr="00431920">
        <w:rPr>
          <w:rFonts w:ascii="Times New Roman" w:hAnsi="Times New Roman" w:cs="Times New Roman"/>
          <w:sz w:val="28"/>
          <w:szCs w:val="28"/>
        </w:rPr>
        <w:t>боротно</w:t>
      </w:r>
      <w:r w:rsidRPr="00431920">
        <w:rPr>
          <w:rFonts w:ascii="Times New Roman" w:hAnsi="Times New Roman" w:cs="Times New Roman"/>
          <w:sz w:val="28"/>
          <w:szCs w:val="28"/>
        </w:rPr>
        <w:t>-сальдов</w:t>
      </w:r>
      <w:r>
        <w:rPr>
          <w:rFonts w:ascii="Times New Roman" w:hAnsi="Times New Roman" w:cs="Times New Roman"/>
          <w:sz w:val="28"/>
          <w:szCs w:val="28"/>
        </w:rPr>
        <w:t>ой</w:t>
      </w:r>
      <w:r w:rsidRPr="00431920">
        <w:rPr>
          <w:rFonts w:ascii="Times New Roman" w:hAnsi="Times New Roman" w:cs="Times New Roman"/>
          <w:sz w:val="28"/>
          <w:szCs w:val="28"/>
        </w:rPr>
        <w:t xml:space="preserve"> ведомость</w:t>
      </w:r>
      <w:r>
        <w:rPr>
          <w:rFonts w:ascii="Times New Roman" w:hAnsi="Times New Roman" w:cs="Times New Roman"/>
          <w:sz w:val="28"/>
          <w:szCs w:val="28"/>
        </w:rPr>
        <w:t>ю</w:t>
      </w:r>
      <w:r w:rsidRPr="00431920">
        <w:rPr>
          <w:rFonts w:ascii="Times New Roman" w:hAnsi="Times New Roman" w:cs="Times New Roman"/>
          <w:sz w:val="28"/>
          <w:szCs w:val="28"/>
        </w:rPr>
        <w:t xml:space="preserve"> по балансовому счету 106.31 «Вложения в основные средства - иное движимое имущество»</w:t>
      </w:r>
      <w:r w:rsidRPr="004319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(л.д.58-63),</w:t>
      </w:r>
      <w:r w:rsidRPr="00431920">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копией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Pr="00431920">
        <w:rPr>
          <w:rFonts w:ascii="Times New Roman" w:eastAsia="Times New Roman" w:hAnsi="Times New Roman" w:cs="Times New Roman"/>
          <w:sz w:val="28"/>
          <w:szCs w:val="28"/>
          <w:lang w:eastAsia="ru-RU"/>
        </w:rPr>
        <w:t>боротно</w:t>
      </w:r>
      <w:r w:rsidRPr="00431920">
        <w:rPr>
          <w:rFonts w:ascii="Times New Roman" w:eastAsia="Times New Roman" w:hAnsi="Times New Roman" w:cs="Times New Roman"/>
          <w:sz w:val="28"/>
          <w:szCs w:val="28"/>
          <w:lang w:eastAsia="ru-RU"/>
        </w:rPr>
        <w:t>-сальдов</w:t>
      </w:r>
      <w:r>
        <w:rPr>
          <w:rFonts w:ascii="Times New Roman" w:eastAsia="Times New Roman" w:hAnsi="Times New Roman" w:cs="Times New Roman"/>
          <w:sz w:val="28"/>
          <w:szCs w:val="28"/>
          <w:lang w:eastAsia="ru-RU"/>
        </w:rPr>
        <w:t>ой</w:t>
      </w:r>
      <w:r w:rsidRPr="00431920">
        <w:rPr>
          <w:rFonts w:ascii="Times New Roman" w:eastAsia="Times New Roman" w:hAnsi="Times New Roman" w:cs="Times New Roman"/>
          <w:sz w:val="28"/>
          <w:szCs w:val="28"/>
          <w:lang w:eastAsia="ru-RU"/>
        </w:rPr>
        <w:t xml:space="preserve"> ведомость</w:t>
      </w:r>
      <w:r>
        <w:rPr>
          <w:rFonts w:ascii="Times New Roman" w:eastAsia="Times New Roman" w:hAnsi="Times New Roman" w:cs="Times New Roman"/>
          <w:sz w:val="28"/>
          <w:szCs w:val="28"/>
          <w:lang w:eastAsia="ru-RU"/>
        </w:rPr>
        <w:t>ю</w:t>
      </w:r>
      <w:r w:rsidRPr="00431920">
        <w:rPr>
          <w:rFonts w:ascii="Times New Roman" w:eastAsia="Times New Roman" w:hAnsi="Times New Roman" w:cs="Times New Roman"/>
          <w:sz w:val="28"/>
          <w:szCs w:val="28"/>
          <w:lang w:eastAsia="ru-RU"/>
        </w:rPr>
        <w:t xml:space="preserve"> по балансовому счету 101 «Основные</w:t>
      </w:r>
      <w:r w:rsidRPr="00431920">
        <w:rPr>
          <w:rFonts w:ascii="Times New Roman" w:eastAsia="Times New Roman" w:hAnsi="Times New Roman" w:cs="Times New Roman"/>
          <w:sz w:val="28"/>
          <w:szCs w:val="28"/>
          <w:lang w:eastAsia="ru-RU"/>
        </w:rPr>
        <w:t xml:space="preserve">/ </w:t>
      </w:r>
      <w:r w:rsidRPr="00431920">
        <w:rPr>
          <w:rFonts w:ascii="Times New Roman" w:eastAsia="Times New Roman" w:hAnsi="Times New Roman" w:cs="Times New Roman"/>
          <w:sz w:val="28"/>
          <w:szCs w:val="28"/>
          <w:lang w:eastAsia="ru-RU"/>
        </w:rPr>
        <w:t xml:space="preserve">средства» и </w:t>
      </w:r>
      <w:r w:rsidRPr="00431920">
        <w:rPr>
          <w:rFonts w:ascii="Times New Roman" w:eastAsia="Times New Roman" w:hAnsi="Times New Roman" w:cs="Times New Roman"/>
          <w:sz w:val="28"/>
          <w:szCs w:val="28"/>
          <w:lang w:eastAsia="ru-RU"/>
        </w:rPr>
        <w:t>забалансовому</w:t>
      </w:r>
      <w:r w:rsidRPr="00431920">
        <w:rPr>
          <w:rFonts w:ascii="Times New Roman" w:eastAsia="Times New Roman" w:hAnsi="Times New Roman" w:cs="Times New Roman"/>
          <w:sz w:val="28"/>
          <w:szCs w:val="28"/>
          <w:lang w:eastAsia="ru-RU"/>
        </w:rPr>
        <w:t xml:space="preserve"> счету 21 «Основные средства в эксплуатации</w:t>
      </w:r>
      <w:r>
        <w:rPr>
          <w:rFonts w:ascii="Times New Roman" w:eastAsia="Times New Roman" w:hAnsi="Times New Roman" w:cs="Times New Roman"/>
          <w:sz w:val="28"/>
          <w:szCs w:val="28"/>
          <w:lang w:eastAsia="ru-RU"/>
        </w:rPr>
        <w:t>» (л.д.64-67),</w:t>
      </w:r>
      <w:r w:rsidRPr="004319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копией г</w:t>
      </w:r>
      <w:r w:rsidRPr="00431920">
        <w:rPr>
          <w:rFonts w:ascii="Times New Roman" w:eastAsia="Times New Roman" w:hAnsi="Times New Roman" w:cs="Times New Roman"/>
          <w:sz w:val="28"/>
          <w:szCs w:val="28"/>
          <w:lang w:eastAsia="ru-RU"/>
        </w:rPr>
        <w:t>лавн</w:t>
      </w:r>
      <w:r>
        <w:rPr>
          <w:rFonts w:ascii="Times New Roman" w:eastAsia="Times New Roman" w:hAnsi="Times New Roman" w:cs="Times New Roman"/>
          <w:sz w:val="28"/>
          <w:szCs w:val="28"/>
          <w:lang w:eastAsia="ru-RU"/>
        </w:rPr>
        <w:t>ой</w:t>
      </w:r>
      <w:r w:rsidRPr="00431920">
        <w:rPr>
          <w:rFonts w:ascii="Times New Roman" w:eastAsia="Times New Roman" w:hAnsi="Times New Roman" w:cs="Times New Roman"/>
          <w:sz w:val="28"/>
          <w:szCs w:val="28"/>
          <w:lang w:eastAsia="ru-RU"/>
        </w:rPr>
        <w:t xml:space="preserve"> книг</w:t>
      </w:r>
      <w:r>
        <w:rPr>
          <w:rFonts w:ascii="Times New Roman" w:eastAsia="Times New Roman" w:hAnsi="Times New Roman" w:cs="Times New Roman"/>
          <w:sz w:val="28"/>
          <w:szCs w:val="28"/>
          <w:lang w:eastAsia="ru-RU"/>
        </w:rPr>
        <w:t>и</w:t>
      </w:r>
      <w:r w:rsidRPr="00431920">
        <w:rPr>
          <w:rFonts w:ascii="Times New Roman" w:eastAsia="Times New Roman" w:hAnsi="Times New Roman" w:cs="Times New Roman"/>
          <w:sz w:val="28"/>
          <w:szCs w:val="28"/>
          <w:lang w:eastAsia="ru-RU"/>
        </w:rPr>
        <w:t xml:space="preserve"> за </w:t>
      </w:r>
      <w:r>
        <w:rPr>
          <w:rFonts w:ascii="Times New Roman" w:hAnsi="Times New Roman" w:cs="Times New Roman"/>
          <w:sz w:val="28"/>
          <w:szCs w:val="28"/>
        </w:rPr>
        <w:t>/изъято/</w:t>
      </w:r>
      <w:r w:rsidRPr="00431920">
        <w:rPr>
          <w:rFonts w:ascii="Times New Roman" w:eastAsia="Times New Roman" w:hAnsi="Times New Roman" w:cs="Times New Roman"/>
          <w:sz w:val="28"/>
          <w:szCs w:val="28"/>
          <w:lang w:eastAsia="ru-RU"/>
        </w:rPr>
        <w:t xml:space="preserve"> год по соответствующим счетам (</w:t>
      </w:r>
      <w:r>
        <w:rPr>
          <w:rFonts w:ascii="Times New Roman" w:eastAsia="Times New Roman" w:hAnsi="Times New Roman" w:cs="Times New Roman"/>
          <w:sz w:val="28"/>
          <w:szCs w:val="28"/>
          <w:lang w:eastAsia="ru-RU"/>
        </w:rPr>
        <w:t>л.д.68-74),</w:t>
      </w:r>
      <w:r w:rsidRPr="004319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копией б</w:t>
      </w:r>
      <w:r w:rsidRPr="00431920">
        <w:rPr>
          <w:rFonts w:ascii="Times New Roman" w:eastAsia="Times New Roman" w:hAnsi="Times New Roman" w:cs="Times New Roman"/>
          <w:sz w:val="28"/>
          <w:szCs w:val="28"/>
          <w:lang w:eastAsia="ru-RU"/>
        </w:rPr>
        <w:t>аланс</w:t>
      </w:r>
      <w:r>
        <w:rPr>
          <w:rFonts w:ascii="Times New Roman" w:eastAsia="Times New Roman" w:hAnsi="Times New Roman" w:cs="Times New Roman"/>
          <w:sz w:val="28"/>
          <w:szCs w:val="28"/>
          <w:lang w:eastAsia="ru-RU"/>
        </w:rPr>
        <w:t>а</w:t>
      </w:r>
      <w:r w:rsidRPr="00431920">
        <w:rPr>
          <w:rFonts w:ascii="Times New Roman" w:eastAsia="Times New Roman" w:hAnsi="Times New Roman" w:cs="Times New Roman"/>
          <w:sz w:val="28"/>
          <w:szCs w:val="28"/>
          <w:lang w:eastAsia="ru-RU"/>
        </w:rPr>
        <w:t xml:space="preserve"> на </w:t>
      </w:r>
      <w:r>
        <w:rPr>
          <w:rFonts w:ascii="Times New Roman" w:hAnsi="Times New Roman" w:cs="Times New Roman"/>
          <w:sz w:val="28"/>
          <w:szCs w:val="28"/>
        </w:rPr>
        <w:t>/изъято/</w:t>
      </w:r>
      <w:r w:rsidRPr="00431920">
        <w:rPr>
          <w:rFonts w:ascii="Times New Roman" w:eastAsia="Times New Roman" w:hAnsi="Times New Roman" w:cs="Times New Roman"/>
          <w:sz w:val="28"/>
          <w:szCs w:val="28"/>
          <w:lang w:eastAsia="ru-RU"/>
        </w:rPr>
        <w:t xml:space="preserve"> (форма 0503130) (</w:t>
      </w:r>
      <w:r>
        <w:rPr>
          <w:rFonts w:ascii="Times New Roman" w:eastAsia="Times New Roman" w:hAnsi="Times New Roman" w:cs="Times New Roman"/>
          <w:sz w:val="28"/>
          <w:szCs w:val="28"/>
          <w:lang w:eastAsia="ru-RU"/>
        </w:rPr>
        <w:t>л.д.75-78),</w:t>
      </w:r>
      <w:r w:rsidRPr="004319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копией с</w:t>
      </w:r>
      <w:r w:rsidRPr="00431920">
        <w:rPr>
          <w:rFonts w:ascii="Times New Roman" w:eastAsia="Times New Roman" w:hAnsi="Times New Roman" w:cs="Times New Roman"/>
          <w:sz w:val="28"/>
          <w:szCs w:val="28"/>
          <w:lang w:eastAsia="ru-RU"/>
        </w:rPr>
        <w:t>правк</w:t>
      </w:r>
      <w:r>
        <w:rPr>
          <w:rFonts w:ascii="Times New Roman" w:eastAsia="Times New Roman" w:hAnsi="Times New Roman" w:cs="Times New Roman"/>
          <w:sz w:val="28"/>
          <w:szCs w:val="28"/>
          <w:lang w:eastAsia="ru-RU"/>
        </w:rPr>
        <w:t>и</w:t>
      </w:r>
      <w:r w:rsidRPr="00431920">
        <w:rPr>
          <w:rFonts w:ascii="Times New Roman" w:eastAsia="Times New Roman" w:hAnsi="Times New Roman" w:cs="Times New Roman"/>
          <w:sz w:val="28"/>
          <w:szCs w:val="28"/>
          <w:lang w:eastAsia="ru-RU"/>
        </w:rPr>
        <w:t xml:space="preserve"> о наличии имущества и обязательств на </w:t>
      </w:r>
      <w:r w:rsidRPr="00431920">
        <w:rPr>
          <w:rFonts w:ascii="Times New Roman" w:eastAsia="Times New Roman" w:hAnsi="Times New Roman" w:cs="Times New Roman"/>
          <w:sz w:val="28"/>
          <w:szCs w:val="28"/>
          <w:lang w:eastAsia="ru-RU"/>
        </w:rPr>
        <w:t>забалансовых</w:t>
      </w:r>
      <w:r w:rsidRPr="00431920">
        <w:rPr>
          <w:rFonts w:ascii="Times New Roman" w:eastAsia="Times New Roman" w:hAnsi="Times New Roman" w:cs="Times New Roman"/>
          <w:sz w:val="28"/>
          <w:szCs w:val="28"/>
          <w:lang w:eastAsia="ru-RU"/>
        </w:rPr>
        <w:t xml:space="preserve"> счетах к Балансу (ф.0503130) (</w:t>
      </w:r>
      <w:r>
        <w:rPr>
          <w:rFonts w:ascii="Times New Roman" w:eastAsia="Times New Roman" w:hAnsi="Times New Roman" w:cs="Times New Roman"/>
          <w:sz w:val="28"/>
          <w:szCs w:val="28"/>
          <w:lang w:eastAsia="ru-RU"/>
        </w:rPr>
        <w:t>л.д.79-80),</w:t>
      </w:r>
      <w:r w:rsidRPr="004319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копией о</w:t>
      </w:r>
      <w:r w:rsidRPr="00431920">
        <w:rPr>
          <w:rFonts w:ascii="Times New Roman" w:eastAsia="Times New Roman" w:hAnsi="Times New Roman" w:cs="Times New Roman"/>
          <w:sz w:val="28"/>
          <w:szCs w:val="28"/>
          <w:lang w:eastAsia="ru-RU"/>
        </w:rPr>
        <w:t>тчетн</w:t>
      </w:r>
      <w:r>
        <w:rPr>
          <w:rFonts w:ascii="Times New Roman" w:eastAsia="Times New Roman" w:hAnsi="Times New Roman" w:cs="Times New Roman"/>
          <w:sz w:val="28"/>
          <w:szCs w:val="28"/>
          <w:lang w:eastAsia="ru-RU"/>
        </w:rPr>
        <w:t>ой</w:t>
      </w:r>
      <w:r w:rsidRPr="00431920">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w:t>
      </w:r>
      <w:r w:rsidRPr="00431920">
        <w:rPr>
          <w:rFonts w:ascii="Times New Roman" w:eastAsia="Times New Roman" w:hAnsi="Times New Roman" w:cs="Times New Roman"/>
          <w:sz w:val="28"/>
          <w:szCs w:val="28"/>
          <w:lang w:eastAsia="ru-RU"/>
        </w:rPr>
        <w:t xml:space="preserve"> 0503168 «Сведения о движении нефинансовых активов» по</w:t>
      </w:r>
      <w:r w:rsidRPr="00431920">
        <w:rPr>
          <w:rFonts w:ascii="Times New Roman" w:eastAsia="Times New Roman" w:hAnsi="Times New Roman" w:cs="Times New Roman"/>
          <w:sz w:val="28"/>
          <w:szCs w:val="28"/>
          <w:lang w:eastAsia="ru-RU"/>
        </w:rPr>
        <w:t xml:space="preserve"> виду имущества - «нефинансовые активы (без имущества казны)» на </w:t>
      </w:r>
      <w:r>
        <w:rPr>
          <w:rFonts w:ascii="Times New Roman" w:hAnsi="Times New Roman" w:cs="Times New Roman"/>
          <w:sz w:val="28"/>
          <w:szCs w:val="28"/>
        </w:rPr>
        <w:t>/изъято/</w:t>
      </w:r>
      <w:r w:rsidRPr="004319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л.д.81-91),</w:t>
      </w:r>
      <w:r w:rsidRPr="004319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копией отчетной</w:t>
      </w:r>
      <w:r w:rsidRPr="00EB17C7">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w:t>
      </w:r>
      <w:r w:rsidRPr="00EB17C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sidRPr="00EB17C7">
        <w:rPr>
          <w:rFonts w:ascii="Times New Roman" w:eastAsia="Times New Roman" w:hAnsi="Times New Roman" w:cs="Times New Roman"/>
          <w:sz w:val="28"/>
          <w:szCs w:val="28"/>
          <w:lang w:eastAsia="ru-RU"/>
        </w:rPr>
        <w:t xml:space="preserve"> «Сведения о финансовых вложениях получателя бюджетных средств, администратора источников финансирования дефицита бюджета» на </w:t>
      </w:r>
      <w:r>
        <w:rPr>
          <w:rFonts w:ascii="Times New Roman" w:hAnsi="Times New Roman" w:cs="Times New Roman"/>
          <w:sz w:val="28"/>
          <w:szCs w:val="28"/>
        </w:rPr>
        <w:t>/изъято/</w:t>
      </w:r>
      <w:r w:rsidRPr="004319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л.д.92-93),</w:t>
      </w:r>
      <w:r w:rsidRPr="004319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копией р</w:t>
      </w:r>
      <w:r w:rsidRPr="00EB17C7">
        <w:rPr>
          <w:rFonts w:ascii="Times New Roman" w:eastAsia="Times New Roman" w:hAnsi="Times New Roman" w:cs="Times New Roman"/>
          <w:sz w:val="28"/>
          <w:szCs w:val="28"/>
          <w:lang w:eastAsia="ru-RU"/>
        </w:rPr>
        <w:t>аспоряжени</w:t>
      </w:r>
      <w:r>
        <w:rPr>
          <w:rFonts w:ascii="Times New Roman" w:eastAsia="Times New Roman" w:hAnsi="Times New Roman" w:cs="Times New Roman"/>
          <w:sz w:val="28"/>
          <w:szCs w:val="28"/>
          <w:lang w:eastAsia="ru-RU"/>
        </w:rPr>
        <w:t>я</w:t>
      </w:r>
      <w:r w:rsidRPr="00EB17C7">
        <w:rPr>
          <w:rFonts w:ascii="Times New Roman" w:eastAsia="Times New Roman" w:hAnsi="Times New Roman" w:cs="Times New Roman"/>
          <w:sz w:val="28"/>
          <w:szCs w:val="28"/>
          <w:lang w:eastAsia="ru-RU"/>
        </w:rPr>
        <w:t xml:space="preserve"> Администрации города Симферополя Республики Крым от </w:t>
      </w:r>
      <w:r w:rsidR="00171926">
        <w:rPr>
          <w:rFonts w:ascii="Times New Roman" w:hAnsi="Times New Roman" w:cs="Times New Roman"/>
          <w:sz w:val="28"/>
          <w:szCs w:val="28"/>
        </w:rPr>
        <w:t>/</w:t>
      </w:r>
      <w:r w:rsidR="00171926">
        <w:rPr>
          <w:rFonts w:ascii="Times New Roman" w:hAnsi="Times New Roman" w:cs="Times New Roman"/>
          <w:sz w:val="28"/>
          <w:szCs w:val="28"/>
        </w:rPr>
        <w:t>изъято</w:t>
      </w:r>
      <w:r w:rsidR="00171926">
        <w:rPr>
          <w:rFonts w:ascii="Times New Roman" w:hAnsi="Times New Roman" w:cs="Times New Roman"/>
          <w:sz w:val="28"/>
          <w:szCs w:val="28"/>
        </w:rPr>
        <w:t>/</w:t>
      </w:r>
      <w:r w:rsidRPr="00EB17C7">
        <w:rPr>
          <w:rFonts w:ascii="Times New Roman" w:eastAsia="Times New Roman" w:hAnsi="Times New Roman" w:cs="Times New Roman"/>
          <w:sz w:val="28"/>
          <w:szCs w:val="28"/>
          <w:lang w:eastAsia="ru-RU"/>
        </w:rPr>
        <w:t xml:space="preserve">№ </w:t>
      </w:r>
      <w:r w:rsidR="00171926">
        <w:rPr>
          <w:rFonts w:ascii="Times New Roman" w:hAnsi="Times New Roman" w:cs="Times New Roman"/>
          <w:sz w:val="28"/>
          <w:szCs w:val="28"/>
        </w:rPr>
        <w:t>/изъято/</w:t>
      </w:r>
      <w:r w:rsidRPr="00EB17C7">
        <w:rPr>
          <w:rFonts w:ascii="Times New Roman" w:eastAsia="Times New Roman" w:hAnsi="Times New Roman" w:cs="Times New Roman"/>
          <w:sz w:val="28"/>
          <w:szCs w:val="28"/>
          <w:lang w:eastAsia="ru-RU"/>
        </w:rPr>
        <w:t xml:space="preserve">, от </w:t>
      </w:r>
      <w:r w:rsidR="00171926">
        <w:rPr>
          <w:rFonts w:ascii="Times New Roman" w:hAnsi="Times New Roman" w:cs="Times New Roman"/>
          <w:sz w:val="28"/>
          <w:szCs w:val="28"/>
        </w:rPr>
        <w:t>/изъято/</w:t>
      </w:r>
      <w:r w:rsidRPr="00EB17C7">
        <w:rPr>
          <w:rFonts w:ascii="Times New Roman" w:eastAsia="Times New Roman" w:hAnsi="Times New Roman" w:cs="Times New Roman"/>
          <w:sz w:val="28"/>
          <w:szCs w:val="28"/>
          <w:lang w:eastAsia="ru-RU"/>
        </w:rPr>
        <w:t xml:space="preserve">№ </w:t>
      </w:r>
      <w:r w:rsidR="00171926">
        <w:rPr>
          <w:rFonts w:ascii="Times New Roman" w:hAnsi="Times New Roman" w:cs="Times New Roman"/>
          <w:sz w:val="28"/>
          <w:szCs w:val="28"/>
        </w:rPr>
        <w:t>/изъято/</w:t>
      </w:r>
      <w:r w:rsidRPr="00EB17C7">
        <w:rPr>
          <w:rFonts w:ascii="Times New Roman" w:eastAsia="Times New Roman" w:hAnsi="Times New Roman" w:cs="Times New Roman"/>
          <w:sz w:val="28"/>
          <w:szCs w:val="28"/>
          <w:lang w:eastAsia="ru-RU"/>
        </w:rPr>
        <w:t xml:space="preserve">, от </w:t>
      </w:r>
      <w:r w:rsidR="00171926">
        <w:rPr>
          <w:rFonts w:ascii="Times New Roman" w:hAnsi="Times New Roman" w:cs="Times New Roman"/>
          <w:sz w:val="28"/>
          <w:szCs w:val="28"/>
        </w:rPr>
        <w:t>/изъято/</w:t>
      </w:r>
      <w:r w:rsidR="00171926">
        <w:rPr>
          <w:rFonts w:ascii="Times New Roman" w:hAnsi="Times New Roman" w:cs="Times New Roman"/>
          <w:sz w:val="28"/>
          <w:szCs w:val="28"/>
        </w:rPr>
        <w:t xml:space="preserve"> </w:t>
      </w:r>
      <w:r w:rsidRPr="00EB17C7">
        <w:rPr>
          <w:rFonts w:ascii="Times New Roman" w:eastAsia="Times New Roman" w:hAnsi="Times New Roman" w:cs="Times New Roman"/>
          <w:sz w:val="28"/>
          <w:szCs w:val="28"/>
          <w:lang w:eastAsia="ru-RU"/>
        </w:rPr>
        <w:t>№</w:t>
      </w:r>
      <w:r w:rsidR="00171926">
        <w:rPr>
          <w:rFonts w:ascii="Times New Roman" w:hAnsi="Times New Roman" w:cs="Times New Roman"/>
          <w:sz w:val="28"/>
          <w:szCs w:val="28"/>
        </w:rPr>
        <w:t>/изъято/</w:t>
      </w:r>
      <w:r w:rsidRPr="00EB17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копией </w:t>
      </w:r>
      <w:r w:rsidRPr="00EB17C7">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я</w:t>
      </w:r>
      <w:r w:rsidRPr="00EB17C7">
        <w:rPr>
          <w:rFonts w:ascii="Times New Roman" w:eastAsia="Times New Roman" w:hAnsi="Times New Roman" w:cs="Times New Roman"/>
          <w:sz w:val="28"/>
          <w:szCs w:val="28"/>
          <w:lang w:eastAsia="ru-RU"/>
        </w:rPr>
        <w:t xml:space="preserve"> Администрации города Симферополь Республики Крым от </w:t>
      </w:r>
      <w:r w:rsidR="00171926">
        <w:rPr>
          <w:rFonts w:ascii="Times New Roman" w:hAnsi="Times New Roman" w:cs="Times New Roman"/>
          <w:sz w:val="28"/>
          <w:szCs w:val="28"/>
        </w:rPr>
        <w:t>/изъято/</w:t>
      </w:r>
      <w:r w:rsidRPr="00EB17C7">
        <w:rPr>
          <w:rFonts w:ascii="Times New Roman" w:eastAsia="Times New Roman" w:hAnsi="Times New Roman" w:cs="Times New Roman"/>
          <w:sz w:val="28"/>
          <w:szCs w:val="28"/>
          <w:lang w:eastAsia="ru-RU"/>
        </w:rPr>
        <w:t xml:space="preserve">№ </w:t>
      </w:r>
      <w:r w:rsidR="00171926">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w:t>
      </w:r>
      <w:r w:rsidRPr="00EB17C7">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94-114</w:t>
      </w:r>
      <w:r w:rsidRPr="00EB17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копией акта</w:t>
      </w:r>
      <w:r w:rsidRPr="00B96C6E">
        <w:rPr>
          <w:rFonts w:ascii="Times New Roman" w:eastAsia="Times New Roman" w:hAnsi="Times New Roman" w:cs="Times New Roman"/>
          <w:sz w:val="28"/>
          <w:szCs w:val="28"/>
          <w:lang w:eastAsia="ru-RU"/>
        </w:rPr>
        <w:t xml:space="preserve"> о приеме-передаче объектов нефинансовых активов (форма 0504101)</w:t>
      </w:r>
      <w:r>
        <w:rPr>
          <w:rFonts w:ascii="Times New Roman" w:eastAsia="Times New Roman" w:hAnsi="Times New Roman" w:cs="Times New Roman"/>
          <w:sz w:val="28"/>
          <w:szCs w:val="28"/>
          <w:lang w:eastAsia="ru-RU"/>
        </w:rPr>
        <w:t xml:space="preserve"> </w:t>
      </w:r>
      <w:r w:rsidRPr="00B96C6E">
        <w:rPr>
          <w:rFonts w:ascii="Times New Roman" w:eastAsia="Times New Roman" w:hAnsi="Times New Roman" w:cs="Times New Roman"/>
          <w:sz w:val="28"/>
          <w:szCs w:val="28"/>
          <w:lang w:eastAsia="ru-RU"/>
        </w:rPr>
        <w:t xml:space="preserve">от </w:t>
      </w:r>
      <w:r w:rsidR="00171926">
        <w:rPr>
          <w:rFonts w:ascii="Times New Roman" w:hAnsi="Times New Roman" w:cs="Times New Roman"/>
          <w:sz w:val="28"/>
          <w:szCs w:val="28"/>
        </w:rPr>
        <w:t>/</w:t>
      </w:r>
      <w:r w:rsidR="00171926">
        <w:rPr>
          <w:rFonts w:ascii="Times New Roman" w:hAnsi="Times New Roman" w:cs="Times New Roman"/>
          <w:sz w:val="28"/>
          <w:szCs w:val="28"/>
        </w:rPr>
        <w:t>изъято</w:t>
      </w:r>
      <w:r w:rsidR="00171926">
        <w:rPr>
          <w:rFonts w:ascii="Times New Roman" w:hAnsi="Times New Roman" w:cs="Times New Roman"/>
          <w:sz w:val="28"/>
          <w:szCs w:val="28"/>
        </w:rPr>
        <w:t>/</w:t>
      </w:r>
      <w:r w:rsidRPr="00B96C6E">
        <w:rPr>
          <w:rFonts w:ascii="Times New Roman" w:eastAsia="Times New Roman" w:hAnsi="Times New Roman" w:cs="Times New Roman"/>
          <w:sz w:val="28"/>
          <w:szCs w:val="28"/>
          <w:lang w:eastAsia="ru-RU"/>
        </w:rPr>
        <w:t xml:space="preserve">№ </w:t>
      </w:r>
      <w:r w:rsidR="00171926">
        <w:rPr>
          <w:rFonts w:ascii="Times New Roman" w:hAnsi="Times New Roman" w:cs="Times New Roman"/>
          <w:sz w:val="28"/>
          <w:szCs w:val="28"/>
        </w:rPr>
        <w:t>/изъято/</w:t>
      </w:r>
      <w:r w:rsidRPr="00B96C6E">
        <w:rPr>
          <w:rFonts w:ascii="Times New Roman" w:eastAsia="Times New Roman" w:hAnsi="Times New Roman" w:cs="Times New Roman"/>
          <w:sz w:val="28"/>
          <w:szCs w:val="28"/>
          <w:lang w:eastAsia="ru-RU"/>
        </w:rPr>
        <w:t xml:space="preserve">, от </w:t>
      </w:r>
      <w:r w:rsidR="00171926">
        <w:rPr>
          <w:rFonts w:ascii="Times New Roman" w:hAnsi="Times New Roman" w:cs="Times New Roman"/>
          <w:sz w:val="28"/>
          <w:szCs w:val="28"/>
        </w:rPr>
        <w:t>/изъято/</w:t>
      </w:r>
      <w:r w:rsidRPr="00B96C6E">
        <w:rPr>
          <w:rFonts w:ascii="Times New Roman" w:eastAsia="Times New Roman" w:hAnsi="Times New Roman" w:cs="Times New Roman"/>
          <w:sz w:val="28"/>
          <w:szCs w:val="28"/>
          <w:lang w:eastAsia="ru-RU"/>
        </w:rPr>
        <w:t xml:space="preserve">№ </w:t>
      </w:r>
      <w:r w:rsidR="00171926">
        <w:rPr>
          <w:rFonts w:ascii="Times New Roman" w:hAnsi="Times New Roman" w:cs="Times New Roman"/>
          <w:sz w:val="28"/>
          <w:szCs w:val="28"/>
        </w:rPr>
        <w:t>/изъято/</w:t>
      </w:r>
      <w:r w:rsidRPr="00B96C6E">
        <w:rPr>
          <w:rFonts w:ascii="Times New Roman" w:eastAsia="Times New Roman" w:hAnsi="Times New Roman" w:cs="Times New Roman"/>
          <w:sz w:val="28"/>
          <w:szCs w:val="28"/>
          <w:lang w:eastAsia="ru-RU"/>
        </w:rPr>
        <w:t xml:space="preserve">, от </w:t>
      </w:r>
      <w:r w:rsidR="00171926">
        <w:rPr>
          <w:rFonts w:ascii="Times New Roman" w:hAnsi="Times New Roman" w:cs="Times New Roman"/>
          <w:sz w:val="28"/>
          <w:szCs w:val="28"/>
        </w:rPr>
        <w:t>/изъято/</w:t>
      </w:r>
      <w:r w:rsidRPr="00B96C6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B96C6E">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115-122</w:t>
      </w:r>
      <w:r w:rsidRPr="00B96C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копией р</w:t>
      </w:r>
      <w:r w:rsidRPr="00B96C6E">
        <w:rPr>
          <w:rFonts w:ascii="Times New Roman" w:eastAsia="Times New Roman" w:hAnsi="Times New Roman" w:cs="Times New Roman"/>
          <w:sz w:val="28"/>
          <w:szCs w:val="28"/>
          <w:lang w:eastAsia="ru-RU"/>
        </w:rPr>
        <w:t>аспоряжени</w:t>
      </w:r>
      <w:r>
        <w:rPr>
          <w:rFonts w:ascii="Times New Roman" w:eastAsia="Times New Roman" w:hAnsi="Times New Roman" w:cs="Times New Roman"/>
          <w:sz w:val="28"/>
          <w:szCs w:val="28"/>
          <w:lang w:eastAsia="ru-RU"/>
        </w:rPr>
        <w:t>я</w:t>
      </w:r>
      <w:r w:rsidRPr="00B96C6E">
        <w:rPr>
          <w:rFonts w:ascii="Times New Roman" w:eastAsia="Times New Roman" w:hAnsi="Times New Roman" w:cs="Times New Roman"/>
          <w:sz w:val="28"/>
          <w:szCs w:val="28"/>
          <w:lang w:eastAsia="ru-RU"/>
        </w:rPr>
        <w:t xml:space="preserve"> Администрации города Симферополя Республики Крым от </w:t>
      </w:r>
      <w:r w:rsidR="00171926">
        <w:rPr>
          <w:rFonts w:ascii="Times New Roman" w:hAnsi="Times New Roman" w:cs="Times New Roman"/>
          <w:sz w:val="28"/>
          <w:szCs w:val="28"/>
        </w:rPr>
        <w:t>/изъято/</w:t>
      </w:r>
      <w:r w:rsidRPr="00B96C6E">
        <w:rPr>
          <w:rFonts w:ascii="Times New Roman" w:eastAsia="Times New Roman" w:hAnsi="Times New Roman" w:cs="Times New Roman"/>
          <w:sz w:val="28"/>
          <w:szCs w:val="28"/>
          <w:lang w:eastAsia="ru-RU"/>
        </w:rPr>
        <w:t xml:space="preserve">№ </w:t>
      </w:r>
      <w:r w:rsidR="00171926">
        <w:rPr>
          <w:rFonts w:ascii="Times New Roman" w:hAnsi="Times New Roman" w:cs="Times New Roman"/>
          <w:sz w:val="28"/>
          <w:szCs w:val="28"/>
        </w:rPr>
        <w:t>/изъято/</w:t>
      </w:r>
      <w:r w:rsidRPr="00B96C6E" w:rsidR="00171926">
        <w:rPr>
          <w:rFonts w:ascii="Times New Roman" w:eastAsia="Times New Roman" w:hAnsi="Times New Roman" w:cs="Times New Roman"/>
          <w:sz w:val="28"/>
          <w:szCs w:val="28"/>
          <w:lang w:eastAsia="ru-RU"/>
        </w:rPr>
        <w:t xml:space="preserve"> </w:t>
      </w:r>
      <w:r w:rsidRPr="00B96C6E">
        <w:rPr>
          <w:rFonts w:ascii="Times New Roman" w:eastAsia="Times New Roman" w:hAnsi="Times New Roman" w:cs="Times New Roman"/>
          <w:sz w:val="28"/>
          <w:szCs w:val="28"/>
          <w:lang w:eastAsia="ru-RU"/>
        </w:rPr>
        <w:t xml:space="preserve">«О назначении </w:t>
      </w:r>
      <w:r w:rsidR="00171926">
        <w:rPr>
          <w:rFonts w:ascii="Times New Roman" w:hAnsi="Times New Roman" w:cs="Times New Roman"/>
          <w:sz w:val="28"/>
          <w:szCs w:val="28"/>
        </w:rPr>
        <w:t>/изъято/</w:t>
      </w:r>
      <w:r w:rsidRPr="00B96C6E">
        <w:rPr>
          <w:rFonts w:ascii="Times New Roman" w:eastAsia="Times New Roman" w:hAnsi="Times New Roman" w:cs="Times New Roman"/>
          <w:sz w:val="28"/>
          <w:szCs w:val="28"/>
          <w:lang w:eastAsia="ru-RU"/>
        </w:rPr>
        <w:t>и заключении с ней срочного трудового договора» (л.д.</w:t>
      </w:r>
      <w:r>
        <w:rPr>
          <w:rFonts w:ascii="Times New Roman" w:eastAsia="Times New Roman" w:hAnsi="Times New Roman" w:cs="Times New Roman"/>
          <w:sz w:val="28"/>
          <w:szCs w:val="28"/>
          <w:lang w:eastAsia="ru-RU"/>
        </w:rPr>
        <w:t>127</w:t>
      </w:r>
      <w:r w:rsidRPr="00B96C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копией срочного</w:t>
      </w:r>
      <w:r w:rsidRPr="00B96C6E">
        <w:rPr>
          <w:rFonts w:ascii="Times New Roman" w:eastAsia="Times New Roman" w:hAnsi="Times New Roman" w:cs="Times New Roman"/>
          <w:sz w:val="28"/>
          <w:szCs w:val="28"/>
          <w:lang w:eastAsia="ru-RU"/>
        </w:rPr>
        <w:t xml:space="preserve"> трудово</w:t>
      </w:r>
      <w:r>
        <w:rPr>
          <w:rFonts w:ascii="Times New Roman" w:eastAsia="Times New Roman" w:hAnsi="Times New Roman" w:cs="Times New Roman"/>
          <w:sz w:val="28"/>
          <w:szCs w:val="28"/>
          <w:lang w:eastAsia="ru-RU"/>
        </w:rPr>
        <w:t>го</w:t>
      </w:r>
      <w:r w:rsidRPr="00B96C6E">
        <w:rPr>
          <w:rFonts w:ascii="Times New Roman" w:eastAsia="Times New Roman" w:hAnsi="Times New Roman" w:cs="Times New Roman"/>
          <w:sz w:val="28"/>
          <w:szCs w:val="28"/>
          <w:lang w:eastAsia="ru-RU"/>
        </w:rPr>
        <w:t xml:space="preserve"> договор</w:t>
      </w:r>
      <w:r>
        <w:rPr>
          <w:rFonts w:ascii="Times New Roman" w:eastAsia="Times New Roman" w:hAnsi="Times New Roman" w:cs="Times New Roman"/>
          <w:sz w:val="28"/>
          <w:szCs w:val="28"/>
          <w:lang w:eastAsia="ru-RU"/>
        </w:rPr>
        <w:t>а</w:t>
      </w:r>
      <w:r w:rsidRPr="00B96C6E">
        <w:rPr>
          <w:rFonts w:ascii="Times New Roman" w:eastAsia="Times New Roman" w:hAnsi="Times New Roman" w:cs="Times New Roman"/>
          <w:sz w:val="28"/>
          <w:szCs w:val="28"/>
          <w:lang w:eastAsia="ru-RU"/>
        </w:rPr>
        <w:t xml:space="preserve"> с руководителем муниципального казенного учреждения муниципального образования городской округ Симферополь Республики Крым от </w:t>
      </w:r>
      <w:r w:rsidR="00171926">
        <w:rPr>
          <w:rFonts w:ascii="Times New Roman" w:hAnsi="Times New Roman" w:cs="Times New Roman"/>
          <w:sz w:val="28"/>
          <w:szCs w:val="28"/>
        </w:rPr>
        <w:t>/</w:t>
      </w:r>
      <w:r w:rsidR="00171926">
        <w:rPr>
          <w:rFonts w:ascii="Times New Roman" w:hAnsi="Times New Roman" w:cs="Times New Roman"/>
          <w:sz w:val="28"/>
          <w:szCs w:val="28"/>
        </w:rPr>
        <w:t>изъято</w:t>
      </w:r>
      <w:r w:rsidR="00171926">
        <w:rPr>
          <w:rFonts w:ascii="Times New Roman" w:hAnsi="Times New Roman" w:cs="Times New Roman"/>
          <w:sz w:val="28"/>
          <w:szCs w:val="28"/>
        </w:rPr>
        <w:t>/</w:t>
      </w:r>
      <w:r w:rsidRPr="00B96C6E">
        <w:rPr>
          <w:rFonts w:ascii="Times New Roman" w:eastAsia="Times New Roman" w:hAnsi="Times New Roman" w:cs="Times New Roman"/>
          <w:sz w:val="28"/>
          <w:szCs w:val="28"/>
          <w:lang w:eastAsia="ru-RU"/>
        </w:rPr>
        <w:t>№</w:t>
      </w:r>
      <w:r w:rsidR="00171926">
        <w:rPr>
          <w:rFonts w:ascii="Times New Roman" w:hAnsi="Times New Roman" w:cs="Times New Roman"/>
          <w:sz w:val="28"/>
          <w:szCs w:val="28"/>
        </w:rPr>
        <w:t>/изъято/</w:t>
      </w:r>
      <w:r w:rsidRPr="00B96C6E" w:rsidR="00171926">
        <w:rPr>
          <w:rFonts w:ascii="Times New Roman" w:eastAsia="Times New Roman" w:hAnsi="Times New Roman" w:cs="Times New Roman"/>
          <w:sz w:val="28"/>
          <w:szCs w:val="28"/>
          <w:lang w:eastAsia="ru-RU"/>
        </w:rPr>
        <w:t xml:space="preserve"> </w:t>
      </w:r>
      <w:r w:rsidRPr="00B96C6E">
        <w:rPr>
          <w:rFonts w:ascii="Times New Roman" w:eastAsia="Times New Roman" w:hAnsi="Times New Roman" w:cs="Times New Roman"/>
          <w:sz w:val="28"/>
          <w:szCs w:val="28"/>
          <w:lang w:eastAsia="ru-RU"/>
        </w:rPr>
        <w:t>(</w:t>
      </w:r>
      <w:r w:rsidRPr="00B96C6E">
        <w:rPr>
          <w:rFonts w:ascii="Times New Roman" w:eastAsia="Times New Roman" w:hAnsi="Times New Roman" w:cs="Times New Roman"/>
          <w:sz w:val="28"/>
          <w:szCs w:val="28"/>
          <w:lang w:eastAsia="ru-RU"/>
        </w:rPr>
        <w:t>л.д</w:t>
      </w:r>
      <w:r w:rsidRPr="00B96C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128-135</w:t>
      </w:r>
      <w:r w:rsidRPr="00B96C6E">
        <w:rPr>
          <w:rFonts w:ascii="Times New Roman" w:eastAsia="Times New Roman" w:hAnsi="Times New Roman" w:cs="Times New Roman"/>
          <w:sz w:val="28"/>
          <w:szCs w:val="28"/>
          <w:lang w:eastAsia="ru-RU"/>
        </w:rPr>
        <w:t>),</w:t>
      </w:r>
      <w:r>
        <w:rPr>
          <w:rFonts w:ascii="Times New Roman" w:hAnsi="Times New Roman" w:cs="Times New Roman"/>
          <w:sz w:val="28"/>
          <w:szCs w:val="28"/>
        </w:rPr>
        <w:t>и иными документами.</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Оснований для прекращения производства по данному делу, не установлено.</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943E0F" w:rsidRPr="00D35552" w:rsidP="00943E0F">
      <w:pPr>
        <w:spacing w:after="0"/>
        <w:ind w:firstLine="567"/>
        <w:jc w:val="both"/>
        <w:rPr>
          <w:rFonts w:ascii="Times New Roman" w:hAnsi="Times New Roman" w:cs="Times New Roman"/>
          <w:sz w:val="28"/>
          <w:szCs w:val="28"/>
        </w:rPr>
      </w:pPr>
      <w:r w:rsidRPr="0034472D">
        <w:rPr>
          <w:rFonts w:ascii="Times New Roman" w:hAnsi="Times New Roman" w:cs="Times New Roman"/>
          <w:sz w:val="28"/>
          <w:szCs w:val="28"/>
        </w:rPr>
        <w:t>Обстоятельств, смягчающих ответственность правонарушителя, как и отягчающих её, - судом не усматривается.</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Учитывая обстоятельства совершенного правонарушения, суд считает необходимым подвергнуть </w:t>
      </w:r>
      <w:r>
        <w:rPr>
          <w:rFonts w:ascii="Times New Roman" w:hAnsi="Times New Roman" w:cs="Times New Roman"/>
          <w:sz w:val="28"/>
          <w:szCs w:val="28"/>
        </w:rPr>
        <w:t xml:space="preserve">директора муниципального казенного учреждения «Центр учета и отчетности» муниципального </w:t>
      </w:r>
      <w:r w:rsidRPr="000B52A4">
        <w:rPr>
          <w:rFonts w:ascii="Times New Roman" w:hAnsi="Times New Roman" w:cs="Times New Roman"/>
          <w:sz w:val="28"/>
          <w:szCs w:val="28"/>
        </w:rPr>
        <w:t xml:space="preserve">образования городской округ </w:t>
      </w:r>
      <w:r w:rsidRPr="000B52A4">
        <w:rPr>
          <w:rFonts w:ascii="Times New Roman" w:hAnsi="Times New Roman" w:cs="Times New Roman"/>
          <w:sz w:val="28"/>
          <w:szCs w:val="28"/>
        </w:rPr>
        <w:t>Симферополь Республики Крым</w:t>
      </w:r>
      <w:r>
        <w:rPr>
          <w:rFonts w:ascii="Times New Roman" w:hAnsi="Times New Roman" w:cs="Times New Roman"/>
          <w:sz w:val="28"/>
          <w:szCs w:val="28"/>
        </w:rPr>
        <w:t xml:space="preserve"> Средину И.Н.</w:t>
      </w:r>
      <w:r w:rsidRPr="00D35552">
        <w:rPr>
          <w:rFonts w:ascii="Times New Roman" w:hAnsi="Times New Roman" w:cs="Times New Roman"/>
          <w:sz w:val="28"/>
          <w:szCs w:val="28"/>
        </w:rPr>
        <w:t xml:space="preserve"> административному наказанию в виде штрафа, однако, в минимально предусмотренном санкцией данной части статьи размере.</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Руководствуясь ч.4 ст. 15.15.6, </w:t>
      </w:r>
      <w:r w:rsidRPr="00D35552">
        <w:rPr>
          <w:rFonts w:ascii="Times New Roman" w:hAnsi="Times New Roman" w:cs="Times New Roman"/>
          <w:sz w:val="28"/>
          <w:szCs w:val="28"/>
        </w:rPr>
        <w:t>ст.ст</w:t>
      </w:r>
      <w:r w:rsidRPr="00D35552">
        <w:rPr>
          <w:rFonts w:ascii="Times New Roman" w:hAnsi="Times New Roman" w:cs="Times New Roman"/>
          <w:sz w:val="28"/>
          <w:szCs w:val="28"/>
        </w:rPr>
        <w:t>. 4.1.1, 29.9, 29.10, 29.11 Кодекса Российской Федерации об административных правонарушениях, миров</w:t>
      </w:r>
      <w:r>
        <w:rPr>
          <w:rFonts w:ascii="Times New Roman" w:hAnsi="Times New Roman" w:cs="Times New Roman"/>
          <w:sz w:val="28"/>
          <w:szCs w:val="28"/>
        </w:rPr>
        <w:t>ой судья –</w:t>
      </w:r>
    </w:p>
    <w:p w:rsidR="00943E0F" w:rsidRPr="00D35552" w:rsidP="00943E0F">
      <w:pPr>
        <w:spacing w:after="0"/>
        <w:ind w:firstLine="567"/>
        <w:jc w:val="center"/>
        <w:rPr>
          <w:rFonts w:ascii="Times New Roman" w:hAnsi="Times New Roman" w:cs="Times New Roman"/>
          <w:b/>
          <w:sz w:val="28"/>
          <w:szCs w:val="28"/>
        </w:rPr>
      </w:pPr>
      <w:r w:rsidRPr="00D35552">
        <w:rPr>
          <w:rFonts w:ascii="Times New Roman" w:hAnsi="Times New Roman" w:cs="Times New Roman"/>
          <w:b/>
          <w:sz w:val="28"/>
          <w:szCs w:val="28"/>
        </w:rPr>
        <w:t>ПОСТАНОВИЛ:</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Признать </w:t>
      </w:r>
      <w:r>
        <w:rPr>
          <w:rFonts w:ascii="Times New Roman" w:hAnsi="Times New Roman" w:cs="Times New Roman"/>
          <w:sz w:val="28"/>
          <w:szCs w:val="28"/>
        </w:rPr>
        <w:t xml:space="preserve">директора муниципального казенного учреждения «Центр учета и отчетности» муниципального </w:t>
      </w:r>
      <w:r w:rsidRPr="000B52A4">
        <w:rPr>
          <w:rFonts w:ascii="Times New Roman" w:hAnsi="Times New Roman" w:cs="Times New Roman"/>
          <w:sz w:val="28"/>
          <w:szCs w:val="28"/>
        </w:rPr>
        <w:t>образования городской округ Симферополь Республики Крым</w:t>
      </w:r>
      <w:r>
        <w:rPr>
          <w:rFonts w:ascii="Times New Roman" w:hAnsi="Times New Roman" w:cs="Times New Roman"/>
          <w:sz w:val="28"/>
          <w:szCs w:val="28"/>
        </w:rPr>
        <w:t xml:space="preserve"> Средину </w:t>
      </w:r>
      <w:r w:rsidR="00171926">
        <w:rPr>
          <w:rFonts w:ascii="Times New Roman" w:hAnsi="Times New Roman" w:cs="Times New Roman"/>
          <w:sz w:val="28"/>
          <w:szCs w:val="28"/>
        </w:rPr>
        <w:t>И.Н.</w:t>
      </w:r>
      <w:r w:rsidRPr="00D35552">
        <w:rPr>
          <w:rFonts w:ascii="Times New Roman" w:hAnsi="Times New Roman" w:cs="Times New Roman"/>
          <w:sz w:val="28"/>
          <w:szCs w:val="28"/>
        </w:rPr>
        <w:t xml:space="preserve"> виновной в совершении административного правонарушения, предусмотренного ч.4 ст. 15.15.6 Кодекса Российской Федерации об административных правонарушениях и </w:t>
      </w:r>
      <w:r w:rsidRPr="00D35552">
        <w:rPr>
          <w:rFonts w:ascii="Times New Roman" w:hAnsi="Times New Roman" w:cs="Times New Roman"/>
          <w:sz w:val="28"/>
          <w:szCs w:val="28"/>
        </w:rPr>
        <w:t xml:space="preserve">назначить </w:t>
      </w:r>
      <w:r>
        <w:rPr>
          <w:rFonts w:ascii="Times New Roman" w:hAnsi="Times New Roman" w:cs="Times New Roman"/>
          <w:sz w:val="28"/>
          <w:szCs w:val="28"/>
        </w:rPr>
        <w:t>ей</w:t>
      </w:r>
      <w:r w:rsidRPr="00D35552">
        <w:rPr>
          <w:rFonts w:ascii="Times New Roman" w:hAnsi="Times New Roman" w:cs="Times New Roman"/>
          <w:sz w:val="28"/>
          <w:szCs w:val="28"/>
        </w:rPr>
        <w:t xml:space="preserve"> административное наказание в </w:t>
      </w:r>
      <w:r w:rsidRPr="00672E86">
        <w:rPr>
          <w:rFonts w:ascii="Times New Roman" w:hAnsi="Times New Roman" w:cs="Times New Roman"/>
          <w:sz w:val="28"/>
          <w:szCs w:val="28"/>
        </w:rPr>
        <w:t xml:space="preserve">виде административного штрафа в </w:t>
      </w:r>
      <w:r w:rsidRPr="002E51E1">
        <w:rPr>
          <w:rFonts w:ascii="Times New Roman" w:hAnsi="Times New Roman" w:cs="Times New Roman"/>
          <w:sz w:val="28"/>
          <w:szCs w:val="28"/>
        </w:rPr>
        <w:t xml:space="preserve">размере </w:t>
      </w:r>
      <w:r w:rsidR="00171926">
        <w:rPr>
          <w:rFonts w:ascii="Times New Roman" w:hAnsi="Times New Roman" w:cs="Times New Roman"/>
          <w:sz w:val="28"/>
          <w:szCs w:val="28"/>
        </w:rPr>
        <w:t>/изъято</w:t>
      </w:r>
      <w:r w:rsidR="00171926">
        <w:rPr>
          <w:rFonts w:ascii="Times New Roman" w:hAnsi="Times New Roman" w:cs="Times New Roman"/>
          <w:sz w:val="28"/>
          <w:szCs w:val="28"/>
        </w:rPr>
        <w:t>/</w:t>
      </w:r>
      <w:r w:rsidRPr="002E51E1">
        <w:rPr>
          <w:rFonts w:ascii="Times New Roman" w:hAnsi="Times New Roman" w:cs="Times New Roman"/>
          <w:sz w:val="28"/>
          <w:szCs w:val="28"/>
        </w:rPr>
        <w:t>рублей.</w:t>
      </w:r>
      <w:r w:rsidRPr="00D35552">
        <w:rPr>
          <w:rFonts w:ascii="Times New Roman" w:hAnsi="Times New Roman" w:cs="Times New Roman"/>
          <w:sz w:val="28"/>
          <w:szCs w:val="28"/>
        </w:rPr>
        <w:t xml:space="preserve"> </w:t>
      </w:r>
    </w:p>
    <w:p w:rsidR="00943E0F" w:rsidP="00943E0F">
      <w:pPr>
        <w:spacing w:after="0"/>
        <w:ind w:firstLine="567"/>
        <w:jc w:val="both"/>
        <w:rPr>
          <w:rFonts w:ascii="Times New Roman" w:hAnsi="Times New Roman" w:cs="Times New Roman"/>
          <w:sz w:val="28"/>
          <w:szCs w:val="28"/>
        </w:rPr>
      </w:pPr>
      <w:r w:rsidRPr="004C5F23">
        <w:rPr>
          <w:rFonts w:ascii="Times New Roman" w:hAnsi="Times New Roman" w:cs="Times New Roman"/>
          <w:sz w:val="28"/>
          <w:szCs w:val="28"/>
        </w:rPr>
        <w:t>Реквизиты лицевого счета администратора доходов бюджета открытого в УФК по Респ</w:t>
      </w:r>
      <w:r>
        <w:rPr>
          <w:rFonts w:ascii="Times New Roman" w:hAnsi="Times New Roman" w:cs="Times New Roman"/>
          <w:sz w:val="28"/>
          <w:szCs w:val="28"/>
        </w:rPr>
        <w:t xml:space="preserve">ублике Крым на 2022 год: </w:t>
      </w:r>
      <w:r w:rsidRPr="004C5F23">
        <w:rPr>
          <w:rFonts w:ascii="Times New Roman" w:hAnsi="Times New Roman" w:cs="Times New Roman"/>
          <w:sz w:val="28"/>
          <w:szCs w:val="28"/>
        </w:rPr>
        <w:t xml:space="preserve">Муниципальное казенное учреждение Контрольно-счетная палата города Симферополя Республики Крым </w:t>
      </w:r>
      <w:r>
        <w:rPr>
          <w:rFonts w:ascii="Times New Roman" w:hAnsi="Times New Roman" w:cs="Times New Roman"/>
          <w:sz w:val="28"/>
          <w:szCs w:val="28"/>
        </w:rPr>
        <w:t xml:space="preserve">                              </w:t>
      </w:r>
      <w:r w:rsidRPr="004C5F23">
        <w:rPr>
          <w:rFonts w:ascii="Times New Roman" w:hAnsi="Times New Roman" w:cs="Times New Roman"/>
          <w:sz w:val="28"/>
          <w:szCs w:val="28"/>
        </w:rPr>
        <w:t>г.</w:t>
      </w:r>
      <w:r>
        <w:rPr>
          <w:rFonts w:ascii="Times New Roman" w:hAnsi="Times New Roman" w:cs="Times New Roman"/>
          <w:sz w:val="28"/>
          <w:szCs w:val="28"/>
        </w:rPr>
        <w:t xml:space="preserve"> </w:t>
      </w:r>
      <w:r w:rsidRPr="004C5F23">
        <w:rPr>
          <w:rFonts w:ascii="Times New Roman" w:hAnsi="Times New Roman" w:cs="Times New Roman"/>
          <w:sz w:val="28"/>
          <w:szCs w:val="28"/>
        </w:rPr>
        <w:t xml:space="preserve">Симферополь, ул. Горького, 15 ИНН 9102065765 КПП 910201001 </w:t>
      </w:r>
      <w:r>
        <w:rPr>
          <w:rFonts w:ascii="Times New Roman" w:hAnsi="Times New Roman" w:cs="Times New Roman"/>
          <w:sz w:val="28"/>
          <w:szCs w:val="28"/>
        </w:rPr>
        <w:t xml:space="preserve">                            </w:t>
      </w:r>
      <w:r w:rsidRPr="004C5F23">
        <w:rPr>
          <w:rFonts w:ascii="Times New Roman" w:hAnsi="Times New Roman" w:cs="Times New Roman"/>
          <w:sz w:val="28"/>
          <w:szCs w:val="28"/>
        </w:rPr>
        <w:t>л/</w:t>
      </w:r>
      <w:r w:rsidRPr="004C5F23">
        <w:rPr>
          <w:rFonts w:ascii="Times New Roman" w:hAnsi="Times New Roman" w:cs="Times New Roman"/>
          <w:sz w:val="28"/>
          <w:szCs w:val="28"/>
        </w:rPr>
        <w:t>сч</w:t>
      </w:r>
      <w:r w:rsidRPr="004C5F23">
        <w:rPr>
          <w:rFonts w:ascii="Times New Roman" w:hAnsi="Times New Roman" w:cs="Times New Roman"/>
          <w:sz w:val="28"/>
          <w:szCs w:val="28"/>
        </w:rPr>
        <w:t>. 04753209390 БИК 013510002 ОКТМО 35701000001</w:t>
      </w:r>
      <w:r>
        <w:rPr>
          <w:rFonts w:ascii="Times New Roman" w:hAnsi="Times New Roman" w:cs="Times New Roman"/>
          <w:sz w:val="28"/>
          <w:szCs w:val="28"/>
        </w:rPr>
        <w:t xml:space="preserve"> </w:t>
      </w:r>
      <w:r w:rsidRPr="004C5F23">
        <w:rPr>
          <w:rFonts w:ascii="Times New Roman" w:hAnsi="Times New Roman" w:cs="Times New Roman"/>
          <w:sz w:val="28"/>
          <w:szCs w:val="28"/>
        </w:rPr>
        <w:t>УФК по Республике Крым (Муниципальное казенное учреждение Контрольно-счетная палата города Симферополя Республики Крым л/</w:t>
      </w:r>
      <w:r w:rsidRPr="004C5F23">
        <w:rPr>
          <w:rFonts w:ascii="Times New Roman" w:hAnsi="Times New Roman" w:cs="Times New Roman"/>
          <w:sz w:val="28"/>
          <w:szCs w:val="28"/>
        </w:rPr>
        <w:t>сч</w:t>
      </w:r>
      <w:r w:rsidRPr="004C5F23">
        <w:rPr>
          <w:rFonts w:ascii="Times New Roman" w:hAnsi="Times New Roman" w:cs="Times New Roman"/>
          <w:sz w:val="28"/>
          <w:szCs w:val="28"/>
        </w:rPr>
        <w:t>. 04753209390)</w:t>
      </w:r>
      <w:r>
        <w:rPr>
          <w:rFonts w:ascii="Times New Roman" w:hAnsi="Times New Roman" w:cs="Times New Roman"/>
          <w:sz w:val="28"/>
          <w:szCs w:val="28"/>
        </w:rPr>
        <w:t xml:space="preserve">                                               </w:t>
      </w:r>
      <w:r w:rsidRPr="004C5F23">
        <w:rPr>
          <w:rFonts w:ascii="Times New Roman" w:hAnsi="Times New Roman" w:cs="Times New Roman"/>
          <w:sz w:val="28"/>
          <w:szCs w:val="28"/>
        </w:rPr>
        <w:t xml:space="preserve">№ </w:t>
      </w:r>
      <w:r w:rsidRPr="004C5F23">
        <w:rPr>
          <w:rFonts w:ascii="Times New Roman" w:hAnsi="Times New Roman" w:cs="Times New Roman"/>
          <w:sz w:val="28"/>
          <w:szCs w:val="28"/>
        </w:rPr>
        <w:t>кор</w:t>
      </w:r>
      <w:r w:rsidRPr="004C5F23">
        <w:rPr>
          <w:rFonts w:ascii="Times New Roman" w:hAnsi="Times New Roman" w:cs="Times New Roman"/>
          <w:sz w:val="28"/>
          <w:szCs w:val="28"/>
        </w:rPr>
        <w:t>.с</w:t>
      </w:r>
      <w:r w:rsidRPr="004C5F23">
        <w:rPr>
          <w:rFonts w:ascii="Times New Roman" w:hAnsi="Times New Roman" w:cs="Times New Roman"/>
          <w:sz w:val="28"/>
          <w:szCs w:val="28"/>
        </w:rPr>
        <w:t>ч</w:t>
      </w:r>
      <w:r w:rsidRPr="004C5F23">
        <w:rPr>
          <w:rFonts w:ascii="Times New Roman" w:hAnsi="Times New Roman" w:cs="Times New Roman"/>
          <w:sz w:val="28"/>
          <w:szCs w:val="28"/>
        </w:rPr>
        <w:t xml:space="preserve"> 40102810645370000035 № счета УФК 03100643000000017500 </w:t>
      </w:r>
      <w:r>
        <w:rPr>
          <w:rFonts w:ascii="Times New Roman" w:hAnsi="Times New Roman" w:cs="Times New Roman"/>
          <w:sz w:val="28"/>
          <w:szCs w:val="28"/>
        </w:rPr>
        <w:t>Отделение Республика Крым Банка России</w:t>
      </w:r>
      <w:r w:rsidRPr="004C5F23">
        <w:rPr>
          <w:rFonts w:ascii="Times New Roman" w:hAnsi="Times New Roman" w:cs="Times New Roman"/>
          <w:sz w:val="28"/>
          <w:szCs w:val="28"/>
        </w:rPr>
        <w:t xml:space="preserve">//УФК по Республике Крым </w:t>
      </w:r>
      <w:r>
        <w:rPr>
          <w:rFonts w:ascii="Times New Roman" w:hAnsi="Times New Roman" w:cs="Times New Roman"/>
          <w:sz w:val="28"/>
          <w:szCs w:val="28"/>
        </w:rPr>
        <w:t xml:space="preserve">                          </w:t>
      </w:r>
      <w:r w:rsidRPr="004C5F23">
        <w:rPr>
          <w:rFonts w:ascii="Times New Roman" w:hAnsi="Times New Roman" w:cs="Times New Roman"/>
          <w:sz w:val="28"/>
          <w:szCs w:val="28"/>
        </w:rPr>
        <w:t>г. Симферополь Код по БК 910</w:t>
      </w:r>
      <w:r>
        <w:rPr>
          <w:rFonts w:ascii="Times New Roman" w:hAnsi="Times New Roman" w:cs="Times New Roman"/>
          <w:sz w:val="28"/>
          <w:szCs w:val="28"/>
        </w:rPr>
        <w:t xml:space="preserve">, </w:t>
      </w:r>
      <w:r w:rsidRPr="004C5F23">
        <w:rPr>
          <w:rFonts w:ascii="Times New Roman" w:hAnsi="Times New Roman" w:cs="Times New Roman"/>
          <w:sz w:val="28"/>
          <w:szCs w:val="28"/>
        </w:rPr>
        <w:t>Код дохода 11601154010000140</w:t>
      </w:r>
      <w:r>
        <w:rPr>
          <w:rFonts w:ascii="Times New Roman" w:hAnsi="Times New Roman" w:cs="Times New Roman"/>
          <w:sz w:val="28"/>
          <w:szCs w:val="28"/>
        </w:rPr>
        <w:t>.</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w:t>
      </w:r>
      <w:r>
        <w:rPr>
          <w:rFonts w:ascii="Times New Roman" w:hAnsi="Times New Roman" w:cs="Times New Roman"/>
          <w:sz w:val="28"/>
          <w:szCs w:val="28"/>
        </w:rPr>
        <w:t>предусмотренных статьей 31.5 Ко</w:t>
      </w:r>
      <w:r w:rsidRPr="00D35552">
        <w:rPr>
          <w:rFonts w:ascii="Times New Roman" w:hAnsi="Times New Roman" w:cs="Times New Roman"/>
          <w:sz w:val="28"/>
          <w:szCs w:val="28"/>
        </w:rPr>
        <w:t xml:space="preserve">АП РФ. </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w:t>
      </w:r>
      <w:r w:rsidRPr="00D35552">
        <w:rPr>
          <w:rFonts w:ascii="Times New Roman" w:hAnsi="Times New Roman" w:cs="Times New Roman"/>
          <w:sz w:val="28"/>
          <w:szCs w:val="28"/>
        </w:rPr>
        <w:t>За</w:t>
      </w:r>
      <w:r w:rsidRPr="00D35552">
        <w:rPr>
          <w:rFonts w:ascii="Times New Roman" w:hAnsi="Times New Roman" w:cs="Times New Roman"/>
          <w:sz w:val="28"/>
          <w:szCs w:val="28"/>
        </w:rPr>
        <w:t xml:space="preserve">). </w:t>
      </w:r>
    </w:p>
    <w:p w:rsidR="00943E0F" w:rsidRPr="00D35552"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ст.20.25 КоАП РФ).</w:t>
      </w:r>
    </w:p>
    <w:p w:rsidR="00943E0F" w:rsidP="00943E0F">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43E0F" w:rsidRPr="00D35552" w:rsidP="00943E0F">
      <w:pPr>
        <w:spacing w:after="0"/>
        <w:ind w:firstLine="567"/>
        <w:jc w:val="both"/>
        <w:rPr>
          <w:rFonts w:ascii="Times New Roman" w:hAnsi="Times New Roman" w:cs="Times New Roman"/>
          <w:sz w:val="28"/>
          <w:szCs w:val="28"/>
        </w:rPr>
      </w:pPr>
    </w:p>
    <w:p w:rsidR="00943E0F" w:rsidP="00943E0F">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t xml:space="preserve">О.А. </w:t>
      </w:r>
      <w:r>
        <w:rPr>
          <w:rFonts w:ascii="Times New Roman" w:hAnsi="Times New Roman" w:cs="Times New Roman"/>
          <w:sz w:val="28"/>
          <w:szCs w:val="28"/>
        </w:rPr>
        <w:t>Чепиль</w:t>
      </w:r>
    </w:p>
    <w:p w:rsidR="00943E0F" w:rsidP="00943E0F">
      <w:pPr>
        <w:spacing w:after="0" w:line="240" w:lineRule="auto"/>
        <w:ind w:right="19" w:firstLine="567"/>
        <w:rPr>
          <w:rFonts w:ascii="Times New Roman" w:hAnsi="Times New Roman" w:cs="Times New Roman"/>
          <w:sz w:val="28"/>
          <w:szCs w:val="28"/>
        </w:rPr>
      </w:pPr>
    </w:p>
    <w:p w:rsidR="00943E0F" w:rsidP="00943E0F">
      <w:pPr>
        <w:spacing w:after="0" w:line="240" w:lineRule="auto"/>
        <w:ind w:right="19" w:firstLine="567"/>
        <w:rPr>
          <w:rFonts w:ascii="Times New Roman" w:hAnsi="Times New Roman" w:cs="Times New Roman"/>
          <w:sz w:val="24"/>
          <w:szCs w:val="24"/>
        </w:rPr>
      </w:pPr>
    </w:p>
    <w:p w:rsidR="00943E0F" w:rsidRPr="00963E4F" w:rsidP="00943E0F">
      <w:pPr>
        <w:spacing w:after="0" w:line="240" w:lineRule="auto"/>
        <w:ind w:right="-142" w:firstLine="567"/>
        <w:jc w:val="both"/>
        <w:rPr>
          <w:rFonts w:ascii="Times New Roman" w:eastAsia="Times New Roman" w:hAnsi="Times New Roman" w:cs="Times New Roman"/>
          <w:color w:val="000000"/>
          <w:sz w:val="24"/>
          <w:szCs w:val="24"/>
        </w:rPr>
      </w:pPr>
    </w:p>
    <w:p w:rsidR="00943E0F" w:rsidRPr="00D35552" w:rsidP="00943E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80"/>
          <w:tab w:val="left" w:pos="8496"/>
          <w:tab w:val="left" w:pos="9214"/>
          <w:tab w:val="right" w:pos="9356"/>
        </w:tabs>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ab/>
      </w:r>
    </w:p>
    <w:p w:rsidR="00CF4948"/>
    <w:sectPr w:rsidSect="00943E0F">
      <w:headerReference w:type="default" r:id="rId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6344285"/>
      <w:docPartObj>
        <w:docPartGallery w:val="Page Numbers (Top of Page)"/>
        <w:docPartUnique/>
      </w:docPartObj>
    </w:sdtPr>
    <w:sdtContent>
      <w:p w:rsidR="00943E0F">
        <w:pPr>
          <w:pStyle w:val="Header"/>
          <w:jc w:val="right"/>
        </w:pPr>
        <w:r>
          <w:fldChar w:fldCharType="begin"/>
        </w:r>
        <w:r>
          <w:instrText>PAGE   \* MERGEFORMAT</w:instrText>
        </w:r>
        <w:r>
          <w:fldChar w:fldCharType="separate"/>
        </w:r>
        <w:r w:rsidR="00171926">
          <w:rPr>
            <w:noProof/>
          </w:rPr>
          <w:t>17</w:t>
        </w:r>
        <w:r>
          <w:fldChar w:fldCharType="end"/>
        </w:r>
      </w:p>
    </w:sdtContent>
  </w:sdt>
  <w:p w:rsidR="00943E0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96"/>
    <w:rsid w:val="0004532D"/>
    <w:rsid w:val="000B52A4"/>
    <w:rsid w:val="000E37DD"/>
    <w:rsid w:val="001540AE"/>
    <w:rsid w:val="00171926"/>
    <w:rsid w:val="00185A04"/>
    <w:rsid w:val="001B63D2"/>
    <w:rsid w:val="002E241B"/>
    <w:rsid w:val="002E51E1"/>
    <w:rsid w:val="0034472D"/>
    <w:rsid w:val="00391922"/>
    <w:rsid w:val="00431920"/>
    <w:rsid w:val="004C5F23"/>
    <w:rsid w:val="004D2343"/>
    <w:rsid w:val="00537B96"/>
    <w:rsid w:val="00574F3E"/>
    <w:rsid w:val="005C77D1"/>
    <w:rsid w:val="00672E86"/>
    <w:rsid w:val="00846B35"/>
    <w:rsid w:val="00852D4C"/>
    <w:rsid w:val="008E2E08"/>
    <w:rsid w:val="009037B5"/>
    <w:rsid w:val="00943E0F"/>
    <w:rsid w:val="00963E4F"/>
    <w:rsid w:val="00A326C3"/>
    <w:rsid w:val="00B435EA"/>
    <w:rsid w:val="00B96C6E"/>
    <w:rsid w:val="00BB66E9"/>
    <w:rsid w:val="00C00EF6"/>
    <w:rsid w:val="00CB26FC"/>
    <w:rsid w:val="00CF4948"/>
    <w:rsid w:val="00D35552"/>
    <w:rsid w:val="00D610D1"/>
    <w:rsid w:val="00E33EAA"/>
    <w:rsid w:val="00EB17C7"/>
    <w:rsid w:val="00F35FAE"/>
    <w:rsid w:val="00FF44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43E0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43E0F"/>
  </w:style>
  <w:style w:type="character" w:styleId="Hyperlink">
    <w:name w:val="Hyperlink"/>
    <w:basedOn w:val="DefaultParagraphFont"/>
    <w:uiPriority w:val="99"/>
    <w:semiHidden/>
    <w:unhideWhenUsed/>
    <w:rsid w:val="00943E0F"/>
    <w:rPr>
      <w:color w:val="0000FF"/>
      <w:u w:val="single"/>
    </w:rPr>
  </w:style>
  <w:style w:type="paragraph" w:styleId="BalloonText">
    <w:name w:val="Balloon Text"/>
    <w:basedOn w:val="Normal"/>
    <w:link w:val="a0"/>
    <w:uiPriority w:val="99"/>
    <w:semiHidden/>
    <w:unhideWhenUsed/>
    <w:rsid w:val="0017192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71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5/statia-5.26/?marker=fdoctlaw" TargetMode="External" /><Relationship Id="rId5" Type="http://schemas.openxmlformats.org/officeDocument/2006/relationships/hyperlink" Target="consultantplus://offline/ref=C0C7D5D5DAE1AAD16EE9ECE53025A79755340F848FBB6EDC1B9AB8851083D0726C8E5D5180C988DF14FE5119808C9DACEB33A3E5E855f276P"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