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F2611D" w:rsidP="00E43DEB">
      <w:pPr>
        <w:spacing w:after="0" w:line="240" w:lineRule="auto"/>
        <w:ind w:right="-144"/>
        <w:jc w:val="right"/>
        <w:rPr>
          <w:rFonts w:ascii="Times New Roman" w:eastAsia="Times New Roman" w:hAnsi="Times New Roman" w:cs="Times New Roman"/>
          <w:b/>
          <w:sz w:val="24"/>
          <w:szCs w:val="24"/>
        </w:rPr>
      </w:pPr>
      <w:r w:rsidRPr="00F2611D">
        <w:rPr>
          <w:rFonts w:ascii="Times New Roman" w:eastAsia="Times New Roman" w:hAnsi="Times New Roman" w:cs="Times New Roman"/>
          <w:b/>
          <w:sz w:val="24"/>
          <w:szCs w:val="24"/>
        </w:rPr>
        <w:t>Дело №</w:t>
      </w:r>
      <w:r w:rsidRPr="00F2611D">
        <w:rPr>
          <w:rFonts w:ascii="Times New Roman" w:eastAsia="Times New Roman" w:hAnsi="Times New Roman" w:cs="Times New Roman"/>
          <w:b/>
          <w:sz w:val="24"/>
          <w:szCs w:val="24"/>
        </w:rPr>
        <w:t>05-0</w:t>
      </w:r>
      <w:r w:rsidRPr="00F2611D" w:rsidR="00961FF9">
        <w:rPr>
          <w:rFonts w:ascii="Times New Roman" w:eastAsia="Times New Roman" w:hAnsi="Times New Roman" w:cs="Times New Roman"/>
          <w:b/>
          <w:sz w:val="24"/>
          <w:szCs w:val="24"/>
        </w:rPr>
        <w:t>3</w:t>
      </w:r>
      <w:r w:rsidRPr="00F2611D" w:rsidR="001E4BA3">
        <w:rPr>
          <w:rFonts w:ascii="Times New Roman" w:eastAsia="Times New Roman" w:hAnsi="Times New Roman" w:cs="Times New Roman"/>
          <w:b/>
          <w:sz w:val="24"/>
          <w:szCs w:val="24"/>
        </w:rPr>
        <w:t>35</w:t>
      </w:r>
      <w:r w:rsidRPr="00F2611D">
        <w:rPr>
          <w:rFonts w:ascii="Times New Roman" w:eastAsia="Times New Roman" w:hAnsi="Times New Roman" w:cs="Times New Roman"/>
          <w:b/>
          <w:sz w:val="24"/>
          <w:szCs w:val="24"/>
        </w:rPr>
        <w:t>/16/201</w:t>
      </w:r>
      <w:r w:rsidRPr="00F2611D" w:rsidR="003D1D40">
        <w:rPr>
          <w:rFonts w:ascii="Times New Roman" w:eastAsia="Times New Roman" w:hAnsi="Times New Roman" w:cs="Times New Roman"/>
          <w:b/>
          <w:sz w:val="24"/>
          <w:szCs w:val="24"/>
        </w:rPr>
        <w:t>8</w:t>
      </w:r>
    </w:p>
    <w:p w:rsidR="0077020D" w:rsidRPr="00F2611D" w:rsidP="00E43DEB">
      <w:pPr>
        <w:spacing w:after="0" w:line="240" w:lineRule="auto"/>
        <w:ind w:right="-144"/>
        <w:jc w:val="center"/>
        <w:rPr>
          <w:rFonts w:ascii="Times New Roman" w:eastAsia="Times New Roman" w:hAnsi="Times New Roman" w:cs="Times New Roman"/>
          <w:b/>
          <w:sz w:val="24"/>
          <w:szCs w:val="24"/>
        </w:rPr>
      </w:pPr>
    </w:p>
    <w:p w:rsidR="0077020D" w:rsidRPr="00F2611D" w:rsidP="00E43DEB">
      <w:pPr>
        <w:spacing w:after="0" w:line="240" w:lineRule="auto"/>
        <w:ind w:right="-144"/>
        <w:jc w:val="center"/>
        <w:rPr>
          <w:rFonts w:ascii="Times New Roman" w:eastAsia="Times New Roman" w:hAnsi="Times New Roman" w:cs="Times New Roman"/>
          <w:b/>
          <w:sz w:val="24"/>
          <w:szCs w:val="24"/>
        </w:rPr>
      </w:pPr>
      <w:r w:rsidRPr="00F2611D">
        <w:rPr>
          <w:rFonts w:ascii="Times New Roman" w:eastAsia="Times New Roman" w:hAnsi="Times New Roman" w:cs="Times New Roman"/>
          <w:b/>
          <w:sz w:val="24"/>
          <w:szCs w:val="24"/>
        </w:rPr>
        <w:t>ПОСТАНОВЛЕНИЕ</w:t>
      </w:r>
    </w:p>
    <w:p w:rsidR="0077020D" w:rsidRPr="00F2611D" w:rsidP="00E43DEB">
      <w:pPr>
        <w:spacing w:after="0" w:line="240" w:lineRule="auto"/>
        <w:ind w:right="-144"/>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28</w:t>
      </w:r>
      <w:r w:rsidRPr="00F2611D" w:rsidR="00AE5C90">
        <w:rPr>
          <w:rFonts w:ascii="Times New Roman" w:eastAsia="Times New Roman" w:hAnsi="Times New Roman" w:cs="Times New Roman"/>
          <w:sz w:val="24"/>
          <w:szCs w:val="24"/>
        </w:rPr>
        <w:t xml:space="preserve"> </w:t>
      </w:r>
      <w:r w:rsidRPr="00F2611D" w:rsidR="00E43DEB">
        <w:rPr>
          <w:rFonts w:ascii="Times New Roman" w:eastAsia="Times New Roman" w:hAnsi="Times New Roman" w:cs="Times New Roman"/>
          <w:sz w:val="24"/>
          <w:szCs w:val="24"/>
        </w:rPr>
        <w:t xml:space="preserve">апреля </w:t>
      </w:r>
      <w:r w:rsidRPr="00F2611D">
        <w:rPr>
          <w:rFonts w:ascii="Times New Roman" w:eastAsia="Times New Roman" w:hAnsi="Times New Roman" w:cs="Times New Roman"/>
          <w:sz w:val="24"/>
          <w:szCs w:val="24"/>
        </w:rPr>
        <w:t>201</w:t>
      </w:r>
      <w:r w:rsidRPr="00F2611D" w:rsidR="003D1D40">
        <w:rPr>
          <w:rFonts w:ascii="Times New Roman" w:eastAsia="Times New Roman" w:hAnsi="Times New Roman" w:cs="Times New Roman"/>
          <w:sz w:val="24"/>
          <w:szCs w:val="24"/>
        </w:rPr>
        <w:t>8</w:t>
      </w:r>
      <w:r w:rsidRPr="00F2611D">
        <w:rPr>
          <w:rFonts w:ascii="Times New Roman" w:eastAsia="Times New Roman" w:hAnsi="Times New Roman" w:cs="Times New Roman"/>
          <w:sz w:val="24"/>
          <w:szCs w:val="24"/>
        </w:rPr>
        <w:t xml:space="preserve"> года   </w:t>
      </w:r>
      <w:r w:rsidRPr="00F2611D">
        <w:rPr>
          <w:rFonts w:ascii="Times New Roman" w:eastAsia="Times New Roman" w:hAnsi="Times New Roman" w:cs="Times New Roman"/>
          <w:sz w:val="24"/>
          <w:szCs w:val="24"/>
        </w:rPr>
        <w:tab/>
      </w:r>
      <w:r w:rsidRPr="00F2611D" w:rsidR="008806B1">
        <w:rPr>
          <w:rFonts w:ascii="Times New Roman" w:eastAsia="Times New Roman" w:hAnsi="Times New Roman" w:cs="Times New Roman"/>
          <w:sz w:val="24"/>
          <w:szCs w:val="24"/>
        </w:rPr>
        <w:t xml:space="preserve">                                     </w:t>
      </w:r>
      <w:r w:rsidRPr="00F2611D" w:rsidR="00F37AF0">
        <w:rPr>
          <w:rFonts w:ascii="Times New Roman" w:eastAsia="Times New Roman" w:hAnsi="Times New Roman" w:cs="Times New Roman"/>
          <w:sz w:val="24"/>
          <w:szCs w:val="24"/>
        </w:rPr>
        <w:tab/>
      </w:r>
      <w:r w:rsidRPr="00F2611D" w:rsidR="00F37AF0">
        <w:rPr>
          <w:rFonts w:ascii="Times New Roman" w:eastAsia="Times New Roman" w:hAnsi="Times New Roman" w:cs="Times New Roman"/>
          <w:sz w:val="24"/>
          <w:szCs w:val="24"/>
        </w:rPr>
        <w:tab/>
      </w:r>
      <w:r w:rsidRPr="00F2611D">
        <w:rPr>
          <w:rFonts w:ascii="Times New Roman" w:eastAsia="Times New Roman" w:hAnsi="Times New Roman" w:cs="Times New Roman"/>
          <w:sz w:val="24"/>
          <w:szCs w:val="24"/>
        </w:rPr>
        <w:t xml:space="preserve"> г. Симферополь</w:t>
      </w:r>
    </w:p>
    <w:p w:rsidR="0077020D" w:rsidRPr="00F2611D" w:rsidP="00E43DEB">
      <w:pPr>
        <w:spacing w:after="0" w:line="240" w:lineRule="auto"/>
        <w:ind w:right="-144" w:firstLine="708"/>
        <w:jc w:val="both"/>
        <w:rPr>
          <w:rFonts w:ascii="Times New Roman" w:hAnsi="Times New Roman" w:cs="Times New Roman"/>
          <w:sz w:val="24"/>
          <w:szCs w:val="24"/>
        </w:rPr>
      </w:pPr>
    </w:p>
    <w:p w:rsidR="0077020D" w:rsidRPr="00F2611D" w:rsidP="00E43DEB">
      <w:pPr>
        <w:spacing w:after="0" w:line="240" w:lineRule="auto"/>
        <w:ind w:right="-144" w:firstLine="708"/>
        <w:jc w:val="both"/>
        <w:rPr>
          <w:rFonts w:ascii="Times New Roman" w:eastAsia="Times New Roman" w:hAnsi="Times New Roman" w:cs="Times New Roman"/>
          <w:sz w:val="24"/>
          <w:szCs w:val="24"/>
        </w:rPr>
      </w:pPr>
      <w:r w:rsidRPr="00F2611D">
        <w:rPr>
          <w:rFonts w:ascii="Times New Roman" w:hAnsi="Times New Roman" w:cs="Times New Roman"/>
          <w:sz w:val="24"/>
          <w:szCs w:val="24"/>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F2611D">
        <w:rPr>
          <w:rFonts w:ascii="Times New Roman" w:eastAsia="Times New Roman" w:hAnsi="Times New Roman" w:cs="Times New Roman"/>
          <w:sz w:val="24"/>
          <w:szCs w:val="24"/>
        </w:rPr>
        <w:t>,</w:t>
      </w:r>
      <w:r w:rsidRPr="00F2611D" w:rsidR="00231A43">
        <w:rPr>
          <w:rFonts w:ascii="Times New Roman" w:eastAsia="Times New Roman" w:hAnsi="Times New Roman" w:cs="Times New Roman"/>
          <w:sz w:val="24"/>
          <w:szCs w:val="24"/>
        </w:rPr>
        <w:t xml:space="preserve"> </w:t>
      </w:r>
      <w:r w:rsidRPr="00F2611D">
        <w:rPr>
          <w:rFonts w:ascii="Times New Roman" w:eastAsia="Times New Roman" w:hAnsi="Times New Roman" w:cs="Times New Roman"/>
          <w:sz w:val="24"/>
          <w:szCs w:val="24"/>
        </w:rPr>
        <w:t xml:space="preserve">рассмотрев в </w:t>
      </w:r>
      <w:r w:rsidRPr="00F2611D">
        <w:rPr>
          <w:rFonts w:ascii="Times New Roman" w:hAnsi="Times New Roman" w:cs="Times New Roman"/>
          <w:bCs/>
          <w:color w:val="000000"/>
          <w:sz w:val="24"/>
          <w:szCs w:val="24"/>
        </w:rPr>
        <w:t xml:space="preserve">помещении мировых судей </w:t>
      </w:r>
      <w:r w:rsidRPr="00F2611D">
        <w:rPr>
          <w:rFonts w:ascii="Times New Roman" w:hAnsi="Times New Roman" w:cs="Times New Roman"/>
          <w:sz w:val="24"/>
          <w:szCs w:val="24"/>
        </w:rPr>
        <w:t xml:space="preserve">Центрального судебного района города Симферополь, </w:t>
      </w:r>
      <w:r w:rsidRPr="00F2611D">
        <w:rPr>
          <w:rFonts w:ascii="Times New Roman" w:hAnsi="Times New Roman" w:cs="Times New Roman"/>
          <w:sz w:val="24"/>
          <w:szCs w:val="24"/>
        </w:rPr>
        <w:t xml:space="preserve">по адресу: </w:t>
      </w:r>
      <w:r w:rsidRPr="00F2611D">
        <w:rPr>
          <w:rFonts w:ascii="Times New Roman" w:hAnsi="Times New Roman" w:cs="Times New Roman"/>
          <w:bCs/>
          <w:color w:val="000000"/>
          <w:sz w:val="24"/>
          <w:szCs w:val="24"/>
        </w:rPr>
        <w:t xml:space="preserve">г. Симферополь, ул. Крымских Партизан, 3а, </w:t>
      </w:r>
      <w:r w:rsidRPr="00F2611D">
        <w:rPr>
          <w:rFonts w:ascii="Times New Roman" w:hAnsi="Times New Roman" w:cs="Times New Roman"/>
          <w:sz w:val="24"/>
          <w:szCs w:val="24"/>
        </w:rPr>
        <w:t>дело об административном правонарушении</w:t>
      </w:r>
      <w:r w:rsidRPr="00F2611D">
        <w:rPr>
          <w:rFonts w:ascii="Times New Roman" w:eastAsia="Times New Roman" w:hAnsi="Times New Roman" w:cs="Times New Roman"/>
          <w:sz w:val="24"/>
          <w:szCs w:val="24"/>
        </w:rPr>
        <w:t xml:space="preserve"> в отношении:</w:t>
      </w:r>
    </w:p>
    <w:p w:rsidR="0077020D" w:rsidRPr="00F2611D" w:rsidP="00E43DEB">
      <w:pPr>
        <w:spacing w:after="0" w:line="240" w:lineRule="auto"/>
        <w:ind w:left="3408" w:right="-144"/>
        <w:jc w:val="both"/>
        <w:rPr>
          <w:rFonts w:ascii="Times New Roman" w:hAnsi="Times New Roman" w:cs="Times New Roman"/>
          <w:sz w:val="24"/>
          <w:szCs w:val="24"/>
        </w:rPr>
      </w:pPr>
    </w:p>
    <w:p w:rsidR="0077020D" w:rsidRPr="00F2611D" w:rsidP="00E43DEB">
      <w:pPr>
        <w:spacing w:after="0" w:line="240" w:lineRule="auto"/>
        <w:ind w:left="2694" w:right="-144"/>
        <w:jc w:val="both"/>
        <w:rPr>
          <w:rFonts w:ascii="Times New Roman" w:eastAsia="Times New Roman" w:hAnsi="Times New Roman" w:cs="Times New Roman"/>
          <w:sz w:val="24"/>
          <w:szCs w:val="24"/>
        </w:rPr>
      </w:pPr>
      <w:r w:rsidRPr="00F2611D">
        <w:rPr>
          <w:rFonts w:ascii="Times New Roman" w:hAnsi="Times New Roman" w:cs="Times New Roman"/>
          <w:sz w:val="24"/>
          <w:szCs w:val="24"/>
        </w:rPr>
        <w:t>директора Общества с ограниченной ответственностью «</w:t>
      </w:r>
      <w:r w:rsidRPr="00F2611D" w:rsidR="001E4BA3">
        <w:rPr>
          <w:rFonts w:ascii="Times New Roman" w:hAnsi="Times New Roman" w:cs="Times New Roman"/>
          <w:sz w:val="24"/>
          <w:szCs w:val="24"/>
        </w:rPr>
        <w:t>СТРОЙКА КРЫМ</w:t>
      </w:r>
      <w:r w:rsidRPr="00F2611D">
        <w:rPr>
          <w:rFonts w:ascii="Times New Roman" w:hAnsi="Times New Roman" w:cs="Times New Roman"/>
          <w:sz w:val="24"/>
          <w:szCs w:val="24"/>
        </w:rPr>
        <w:t xml:space="preserve">» </w:t>
      </w:r>
      <w:r w:rsidRPr="00F2611D" w:rsidR="001E4BA3">
        <w:rPr>
          <w:rFonts w:ascii="Times New Roman" w:hAnsi="Times New Roman" w:cs="Times New Roman"/>
          <w:sz w:val="24"/>
          <w:szCs w:val="24"/>
        </w:rPr>
        <w:t>Привалихина Владимира Николаевича</w:t>
      </w:r>
      <w:r w:rsidRPr="00F2611D">
        <w:rPr>
          <w:rFonts w:ascii="Times New Roman" w:hAnsi="Times New Roman" w:cs="Times New Roman"/>
          <w:sz w:val="24"/>
          <w:szCs w:val="24"/>
        </w:rPr>
        <w:t>,</w:t>
      </w:r>
      <w:r w:rsidRPr="00F2611D" w:rsidR="00F2611D">
        <w:rPr>
          <w:rFonts w:ascii="Times New Roman" w:hAnsi="Times New Roman" w:cs="Times New Roman"/>
          <w:sz w:val="24"/>
          <w:szCs w:val="24"/>
        </w:rPr>
        <w:t xml:space="preserve"> «данные изъяты»</w:t>
      </w:r>
      <w:r w:rsidRPr="00F2611D" w:rsidR="00961FF9">
        <w:rPr>
          <w:rFonts w:ascii="Times New Roman" w:eastAsia="Times New Roman" w:hAnsi="Times New Roman" w:cs="Times New Roman"/>
          <w:sz w:val="24"/>
          <w:szCs w:val="24"/>
        </w:rPr>
        <w:t>,</w:t>
      </w:r>
    </w:p>
    <w:p w:rsidR="0077020D" w:rsidRPr="00F2611D" w:rsidP="00E43DEB">
      <w:pPr>
        <w:spacing w:after="0" w:line="240" w:lineRule="auto"/>
        <w:ind w:left="3408" w:right="-144"/>
        <w:jc w:val="both"/>
        <w:rPr>
          <w:rFonts w:ascii="Times New Roman" w:eastAsia="Times New Roman" w:hAnsi="Times New Roman" w:cs="Times New Roman"/>
          <w:sz w:val="24"/>
          <w:szCs w:val="24"/>
        </w:rPr>
      </w:pPr>
    </w:p>
    <w:p w:rsidR="0077020D" w:rsidRPr="00F2611D" w:rsidP="00E43DEB">
      <w:pPr>
        <w:spacing w:after="0" w:line="240" w:lineRule="auto"/>
        <w:ind w:right="-144"/>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 xml:space="preserve">            по </w:t>
      </w:r>
      <w:r w:rsidRPr="00F2611D" w:rsidR="00961FF9">
        <w:rPr>
          <w:rFonts w:ascii="Times New Roman" w:eastAsia="Times New Roman" w:hAnsi="Times New Roman" w:cs="Times New Roman"/>
          <w:sz w:val="24"/>
          <w:szCs w:val="24"/>
        </w:rPr>
        <w:t xml:space="preserve">ч.1 </w:t>
      </w:r>
      <w:r w:rsidRPr="00F2611D">
        <w:rPr>
          <w:rFonts w:ascii="Times New Roman" w:eastAsia="Times New Roman" w:hAnsi="Times New Roman" w:cs="Times New Roman"/>
          <w:sz w:val="24"/>
          <w:szCs w:val="24"/>
        </w:rPr>
        <w:t>ст.15.</w:t>
      </w:r>
      <w:r w:rsidRPr="00F2611D" w:rsidR="00961FF9">
        <w:rPr>
          <w:rFonts w:ascii="Times New Roman" w:eastAsia="Times New Roman" w:hAnsi="Times New Roman" w:cs="Times New Roman"/>
          <w:sz w:val="24"/>
          <w:szCs w:val="24"/>
        </w:rPr>
        <w:t>6</w:t>
      </w:r>
      <w:r w:rsidRPr="00F2611D" w:rsidR="00B63929">
        <w:rPr>
          <w:rFonts w:ascii="Times New Roman" w:eastAsia="Times New Roman" w:hAnsi="Times New Roman" w:cs="Times New Roman"/>
          <w:sz w:val="24"/>
          <w:szCs w:val="24"/>
        </w:rPr>
        <w:t xml:space="preserve"> </w:t>
      </w:r>
      <w:r w:rsidRPr="00F2611D">
        <w:rPr>
          <w:rFonts w:ascii="Times New Roman" w:eastAsia="Times New Roman" w:hAnsi="Times New Roman" w:cs="Times New Roman"/>
          <w:sz w:val="24"/>
          <w:szCs w:val="24"/>
        </w:rPr>
        <w:t>КоАП РФ,</w:t>
      </w:r>
    </w:p>
    <w:p w:rsidR="0077020D" w:rsidRPr="00F2611D" w:rsidP="00E43DEB">
      <w:pPr>
        <w:spacing w:after="0" w:line="240" w:lineRule="auto"/>
        <w:ind w:right="-144"/>
        <w:jc w:val="both"/>
        <w:rPr>
          <w:rFonts w:ascii="Times New Roman" w:eastAsia="Times New Roman" w:hAnsi="Times New Roman" w:cs="Times New Roman"/>
          <w:sz w:val="24"/>
          <w:szCs w:val="24"/>
        </w:rPr>
      </w:pPr>
    </w:p>
    <w:p w:rsidR="0077020D" w:rsidRPr="00F2611D" w:rsidP="00E43DEB">
      <w:pPr>
        <w:spacing w:after="0" w:line="240" w:lineRule="auto"/>
        <w:ind w:right="-144"/>
        <w:jc w:val="center"/>
        <w:rPr>
          <w:rFonts w:ascii="Times New Roman" w:eastAsia="Times New Roman" w:hAnsi="Times New Roman" w:cs="Times New Roman"/>
          <w:b/>
          <w:sz w:val="24"/>
          <w:szCs w:val="24"/>
        </w:rPr>
      </w:pPr>
      <w:r w:rsidRPr="00F2611D">
        <w:rPr>
          <w:rFonts w:ascii="Times New Roman" w:eastAsia="Times New Roman" w:hAnsi="Times New Roman" w:cs="Times New Roman"/>
          <w:b/>
          <w:sz w:val="24"/>
          <w:szCs w:val="24"/>
        </w:rPr>
        <w:t>УСТАНОВИЛ:</w:t>
      </w:r>
    </w:p>
    <w:p w:rsidR="0077020D" w:rsidRPr="00F2611D" w:rsidP="00E43DEB">
      <w:pPr>
        <w:spacing w:after="0" w:line="240" w:lineRule="auto"/>
        <w:ind w:right="-142" w:firstLine="567"/>
        <w:jc w:val="both"/>
        <w:rPr>
          <w:rFonts w:ascii="Times New Roman" w:eastAsia="Times New Roman" w:hAnsi="Times New Roman" w:cs="Times New Roman"/>
          <w:sz w:val="24"/>
          <w:szCs w:val="24"/>
        </w:rPr>
      </w:pPr>
      <w:r w:rsidRPr="00F2611D">
        <w:rPr>
          <w:rFonts w:ascii="Times New Roman" w:hAnsi="Times New Roman" w:cs="Times New Roman"/>
          <w:sz w:val="24"/>
          <w:szCs w:val="24"/>
        </w:rPr>
        <w:t>Привалихин В.Н.</w:t>
      </w:r>
      <w:r w:rsidRPr="00F2611D" w:rsidR="008868C8">
        <w:rPr>
          <w:rFonts w:ascii="Times New Roman" w:eastAsia="Times New Roman" w:hAnsi="Times New Roman" w:cs="Times New Roman"/>
          <w:sz w:val="24"/>
          <w:szCs w:val="24"/>
        </w:rPr>
        <w:t xml:space="preserve">, являясь </w:t>
      </w:r>
      <w:r w:rsidRPr="00F2611D" w:rsidR="008868C8">
        <w:rPr>
          <w:rFonts w:ascii="Times New Roman" w:hAnsi="Times New Roman" w:cs="Times New Roman"/>
          <w:sz w:val="24"/>
          <w:szCs w:val="24"/>
        </w:rPr>
        <w:t>директором ООО «</w:t>
      </w:r>
      <w:r w:rsidRPr="00F2611D">
        <w:rPr>
          <w:rFonts w:ascii="Times New Roman" w:hAnsi="Times New Roman" w:cs="Times New Roman"/>
          <w:sz w:val="24"/>
          <w:szCs w:val="24"/>
        </w:rPr>
        <w:t>СТРОЙКА КРЫМ</w:t>
      </w:r>
      <w:r w:rsidRPr="00F2611D" w:rsidR="008868C8">
        <w:rPr>
          <w:rFonts w:ascii="Times New Roman" w:hAnsi="Times New Roman" w:cs="Times New Roman"/>
          <w:sz w:val="24"/>
          <w:szCs w:val="24"/>
        </w:rPr>
        <w:t>»</w:t>
      </w:r>
      <w:r w:rsidRPr="00F2611D" w:rsidR="008868C8">
        <w:rPr>
          <w:rFonts w:ascii="Times New Roman" w:eastAsia="Times New Roman" w:hAnsi="Times New Roman" w:cs="Times New Roman"/>
          <w:sz w:val="24"/>
          <w:szCs w:val="24"/>
        </w:rPr>
        <w:t xml:space="preserve">, расположенного по адресу: </w:t>
      </w:r>
      <w:r w:rsidRPr="00F2611D" w:rsidR="00F2611D">
        <w:rPr>
          <w:rFonts w:ascii="Times New Roman" w:hAnsi="Times New Roman" w:cs="Times New Roman"/>
          <w:sz w:val="24"/>
          <w:szCs w:val="24"/>
        </w:rPr>
        <w:t>«данные изъяты»</w:t>
      </w:r>
      <w:r w:rsidRPr="00F2611D">
        <w:rPr>
          <w:rFonts w:ascii="Times New Roman" w:eastAsia="Times New Roman" w:hAnsi="Times New Roman" w:cs="Times New Roman"/>
          <w:sz w:val="24"/>
          <w:szCs w:val="24"/>
        </w:rPr>
        <w:t xml:space="preserve">, нарушив требования пп.4 п.1 ст.23, </w:t>
      </w:r>
      <w:r w:rsidRPr="00F2611D" w:rsidR="006826C0">
        <w:rPr>
          <w:rFonts w:ascii="Times New Roman" w:eastAsia="Times New Roman" w:hAnsi="Times New Roman" w:cs="Times New Roman"/>
          <w:sz w:val="24"/>
          <w:szCs w:val="24"/>
        </w:rPr>
        <w:t xml:space="preserve">п. </w:t>
      </w:r>
      <w:r w:rsidRPr="00F2611D" w:rsidR="00961FF9">
        <w:rPr>
          <w:rFonts w:ascii="Times New Roman" w:eastAsia="Times New Roman" w:hAnsi="Times New Roman" w:cs="Times New Roman"/>
          <w:sz w:val="24"/>
          <w:szCs w:val="24"/>
        </w:rPr>
        <w:t>3</w:t>
      </w:r>
      <w:r w:rsidRPr="00F2611D">
        <w:rPr>
          <w:rFonts w:ascii="Times New Roman" w:eastAsia="Times New Roman" w:hAnsi="Times New Roman" w:cs="Times New Roman"/>
          <w:sz w:val="24"/>
          <w:szCs w:val="24"/>
        </w:rPr>
        <w:t xml:space="preserve"> ст.2</w:t>
      </w:r>
      <w:r w:rsidRPr="00F2611D" w:rsidR="006826C0">
        <w:rPr>
          <w:rFonts w:ascii="Times New Roman" w:eastAsia="Times New Roman" w:hAnsi="Times New Roman" w:cs="Times New Roman"/>
          <w:sz w:val="24"/>
          <w:szCs w:val="24"/>
        </w:rPr>
        <w:t>89</w:t>
      </w:r>
      <w:r w:rsidRPr="00F2611D">
        <w:rPr>
          <w:rFonts w:ascii="Times New Roman" w:eastAsia="Times New Roman" w:hAnsi="Times New Roman" w:cs="Times New Roman"/>
          <w:sz w:val="24"/>
          <w:szCs w:val="24"/>
        </w:rPr>
        <w:t xml:space="preserve"> Налогового Кодекса РФ, не представил в ИФНС России по г. Симферополю в установленный законодательством о налогах и сборах срок налоговую д</w:t>
      </w:r>
      <w:r w:rsidRPr="00F2611D">
        <w:rPr>
          <w:rFonts w:ascii="Times New Roman" w:eastAsia="Times New Roman" w:hAnsi="Times New Roman" w:cs="Times New Roman"/>
          <w:sz w:val="24"/>
          <w:szCs w:val="24"/>
        </w:rPr>
        <w:t>екларацию по налогу на прибыль за</w:t>
      </w:r>
      <w:r w:rsidRPr="00F2611D" w:rsidR="00961FF9">
        <w:rPr>
          <w:rFonts w:ascii="Times New Roman" w:eastAsia="Times New Roman" w:hAnsi="Times New Roman" w:cs="Times New Roman"/>
          <w:sz w:val="24"/>
          <w:szCs w:val="24"/>
        </w:rPr>
        <w:t xml:space="preserve"> первый квартал </w:t>
      </w:r>
      <w:r w:rsidRPr="00F2611D">
        <w:rPr>
          <w:rFonts w:ascii="Times New Roman" w:eastAsia="Times New Roman" w:hAnsi="Times New Roman" w:cs="Times New Roman"/>
          <w:sz w:val="24"/>
          <w:szCs w:val="24"/>
        </w:rPr>
        <w:t xml:space="preserve"> 201</w:t>
      </w:r>
      <w:r w:rsidRPr="00F2611D" w:rsidR="00961FF9">
        <w:rPr>
          <w:rFonts w:ascii="Times New Roman" w:eastAsia="Times New Roman" w:hAnsi="Times New Roman" w:cs="Times New Roman"/>
          <w:sz w:val="24"/>
          <w:szCs w:val="24"/>
        </w:rPr>
        <w:t>7</w:t>
      </w:r>
      <w:r w:rsidRPr="00F2611D">
        <w:rPr>
          <w:rFonts w:ascii="Times New Roman" w:eastAsia="Times New Roman" w:hAnsi="Times New Roman" w:cs="Times New Roman"/>
          <w:sz w:val="24"/>
          <w:szCs w:val="24"/>
        </w:rPr>
        <w:t xml:space="preserve"> год</w:t>
      </w:r>
      <w:r w:rsidRPr="00F2611D" w:rsidR="006826C0">
        <w:rPr>
          <w:rFonts w:ascii="Times New Roman" w:eastAsia="Times New Roman" w:hAnsi="Times New Roman" w:cs="Times New Roman"/>
          <w:sz w:val="24"/>
          <w:szCs w:val="24"/>
        </w:rPr>
        <w:t xml:space="preserve"> (форма по КНД </w:t>
      </w:r>
      <w:r w:rsidRPr="00F2611D" w:rsidR="003D1D40">
        <w:rPr>
          <w:rFonts w:ascii="Times New Roman" w:eastAsia="Times New Roman" w:hAnsi="Times New Roman" w:cs="Times New Roman"/>
          <w:sz w:val="24"/>
          <w:szCs w:val="24"/>
        </w:rPr>
        <w:t>1151006</w:t>
      </w:r>
      <w:r w:rsidRPr="00F2611D" w:rsidR="006826C0">
        <w:rPr>
          <w:rFonts w:ascii="Times New Roman" w:eastAsia="Times New Roman" w:hAnsi="Times New Roman" w:cs="Times New Roman"/>
          <w:sz w:val="24"/>
          <w:szCs w:val="24"/>
        </w:rPr>
        <w:t>)</w:t>
      </w:r>
      <w:r w:rsidRPr="00F2611D">
        <w:rPr>
          <w:rFonts w:ascii="Times New Roman" w:eastAsia="Times New Roman" w:hAnsi="Times New Roman" w:cs="Times New Roman"/>
          <w:sz w:val="24"/>
          <w:szCs w:val="24"/>
        </w:rPr>
        <w:t>.</w:t>
      </w:r>
    </w:p>
    <w:p w:rsidR="001B292D" w:rsidRPr="00F2611D" w:rsidP="001B292D">
      <w:pPr>
        <w:shd w:val="clear" w:color="auto" w:fill="FFFFFF"/>
        <w:spacing w:after="0" w:line="240" w:lineRule="auto"/>
        <w:ind w:right="19" w:firstLine="567"/>
        <w:jc w:val="both"/>
        <w:rPr>
          <w:rFonts w:ascii="Times New Roman" w:hAnsi="Times New Roman" w:cs="Times New Roman"/>
          <w:sz w:val="24"/>
          <w:szCs w:val="24"/>
        </w:rPr>
      </w:pPr>
      <w:r w:rsidRPr="00F2611D">
        <w:rPr>
          <w:rFonts w:ascii="Times New Roman" w:hAnsi="Times New Roman" w:cs="Times New Roman"/>
          <w:sz w:val="24"/>
          <w:szCs w:val="24"/>
        </w:rPr>
        <w:t>Привалихин В.Н.</w:t>
      </w:r>
      <w:r w:rsidRPr="00F2611D">
        <w:rPr>
          <w:rFonts w:ascii="Times New Roman" w:hAnsi="Times New Roman" w:cs="Times New Roman"/>
          <w:sz w:val="24"/>
          <w:szCs w:val="24"/>
        </w:rPr>
        <w:t xml:space="preserve"> в судебное заседание не явился, о месте и времени слушания дела </w:t>
      </w:r>
      <w:r w:rsidRPr="00F2611D">
        <w:rPr>
          <w:rFonts w:ascii="Times New Roman" w:hAnsi="Times New Roman" w:cs="Times New Roman"/>
          <w:sz w:val="24"/>
          <w:szCs w:val="24"/>
        </w:rPr>
        <w:t>извещен</w:t>
      </w:r>
      <w:r w:rsidRPr="00F2611D">
        <w:rPr>
          <w:rFonts w:ascii="Times New Roman" w:hAnsi="Times New Roman" w:cs="Times New Roman"/>
          <w:sz w:val="24"/>
          <w:szCs w:val="24"/>
        </w:rPr>
        <w:t xml:space="preserve"> надлежащим образом, подал заявление о рассмотрении дела в его отсутствие, в котором также указывает, что вину признает, просит ограничиться минимальным наказанием. </w:t>
      </w:r>
    </w:p>
    <w:p w:rsidR="003D1D40" w:rsidRPr="00F2611D" w:rsidP="001B292D">
      <w:pPr>
        <w:pStyle w:val="Style18"/>
        <w:widowControl/>
        <w:spacing w:line="240" w:lineRule="auto"/>
        <w:ind w:firstLine="567"/>
        <w:contextualSpacing/>
        <w:rPr>
          <w:color w:val="C00000"/>
        </w:rPr>
      </w:pPr>
      <w:r w:rsidRPr="00F2611D">
        <w:t>Мировой судья считает возможным рассмотреть административный материал в отсутствие лица, в</w:t>
      </w:r>
      <w:r w:rsidRPr="00F2611D">
        <w:t xml:space="preserve"> отношении которого возбуждено административное дело, на основании ч. 2 ст.25.1 КоАП РФ</w:t>
      </w:r>
      <w:r w:rsidRPr="00F2611D" w:rsidR="005A6DA3">
        <w:rPr>
          <w:color w:val="C00000"/>
        </w:rPr>
        <w:t>.</w:t>
      </w:r>
    </w:p>
    <w:p w:rsidR="007B27EE" w:rsidRPr="00F2611D" w:rsidP="00E43DE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F2611D">
        <w:rPr>
          <w:rFonts w:ascii="Times New Roman" w:eastAsia="Times New Roman" w:hAnsi="Times New Roman" w:cs="Times New Roman"/>
          <w:sz w:val="24"/>
          <w:szCs w:val="24"/>
        </w:rPr>
        <w:t xml:space="preserve">В соответствии с п.п.4 п.1 ст.23 Налогового кодекса Российской Федерации, </w:t>
      </w:r>
      <w:r w:rsidRPr="00F2611D">
        <w:rPr>
          <w:rFonts w:ascii="Times New Roman" w:hAnsi="Times New Roman" w:cs="Times New Roman"/>
          <w:sz w:val="24"/>
          <w:szCs w:val="24"/>
        </w:rPr>
        <w:t>налогоплательщики  представлять в установленном порядке в налоговый орган по месту учета нало</w:t>
      </w:r>
      <w:r w:rsidRPr="00F2611D">
        <w:rPr>
          <w:rFonts w:ascii="Times New Roman" w:hAnsi="Times New Roman" w:cs="Times New Roman"/>
          <w:sz w:val="24"/>
          <w:szCs w:val="24"/>
        </w:rPr>
        <w:t>говые декларации (расчеты), если такая обязанность предусмотрена законодательством о налогах и сбора.</w:t>
      </w:r>
    </w:p>
    <w:p w:rsidR="007B27EE" w:rsidRPr="00F2611D" w:rsidP="00E43DEB">
      <w:pPr>
        <w:tabs>
          <w:tab w:val="left" w:pos="567"/>
        </w:tabs>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sidRPr="00F2611D">
        <w:rPr>
          <w:rFonts w:ascii="Times New Roman" w:hAnsi="Times New Roman" w:eastAsiaTheme="minorHAnsi" w:cs="Times New Roman"/>
          <w:sz w:val="24"/>
          <w:szCs w:val="24"/>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F2611D">
        <w:rPr>
          <w:rStyle w:val="Hyperlink"/>
          <w:rFonts w:ascii="Times New Roman" w:hAnsi="Times New Roman" w:eastAsiaTheme="minorHAnsi" w:cs="Times New Roman"/>
          <w:color w:val="auto"/>
          <w:sz w:val="24"/>
          <w:szCs w:val="24"/>
          <w:u w:val="none"/>
          <w:lang w:eastAsia="en-US"/>
        </w:rPr>
        <w:t xml:space="preserve">п. </w:t>
      </w:r>
      <w:r w:rsidRPr="00F2611D" w:rsidR="00A034B5">
        <w:rPr>
          <w:rStyle w:val="Hyperlink"/>
          <w:rFonts w:ascii="Times New Roman" w:hAnsi="Times New Roman" w:eastAsiaTheme="minorHAnsi" w:cs="Times New Roman"/>
          <w:color w:val="auto"/>
          <w:sz w:val="24"/>
          <w:szCs w:val="24"/>
          <w:u w:val="none"/>
          <w:lang w:eastAsia="en-US"/>
        </w:rPr>
        <w:t>3</w:t>
      </w:r>
      <w:r w:rsidRPr="00F2611D">
        <w:rPr>
          <w:rStyle w:val="Hyperlink"/>
          <w:rFonts w:ascii="Times New Roman" w:hAnsi="Times New Roman" w:eastAsiaTheme="minorHAnsi" w:cs="Times New Roman"/>
          <w:color w:val="auto"/>
          <w:sz w:val="24"/>
          <w:szCs w:val="24"/>
          <w:u w:val="none"/>
          <w:lang w:eastAsia="en-US"/>
        </w:rPr>
        <w:t xml:space="preserve"> ст. 289</w:t>
      </w:r>
      <w:r>
        <w:fldChar w:fldCharType="end"/>
      </w:r>
      <w:r w:rsidRPr="00F2611D">
        <w:rPr>
          <w:rFonts w:ascii="Times New Roman" w:hAnsi="Times New Roman" w:eastAsiaTheme="minorHAnsi" w:cs="Times New Roman"/>
          <w:sz w:val="24"/>
          <w:szCs w:val="24"/>
          <w:lang w:eastAsia="en-US"/>
        </w:rPr>
        <w:t xml:space="preserve"> НК РФ</w:t>
      </w:r>
      <w:r w:rsidRPr="00F2611D">
        <w:rPr>
          <w:rFonts w:ascii="Times New Roman" w:hAnsi="Times New Roman" w:eastAsiaTheme="minorHAnsi" w:cs="Times New Roman"/>
          <w:sz w:val="24"/>
          <w:szCs w:val="24"/>
          <w:lang w:eastAsia="en-US"/>
        </w:rPr>
        <w:t xml:space="preserve"> </w:t>
      </w:r>
      <w:r w:rsidRPr="00F2611D" w:rsidR="00A034B5">
        <w:rPr>
          <w:rFonts w:ascii="Times New Roman" w:hAnsi="Times New Roman" w:eastAsiaTheme="minorHAnsi" w:cs="Times New Roman"/>
          <w:sz w:val="24"/>
          <w:szCs w:val="24"/>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F2611D">
        <w:rPr>
          <w:rFonts w:ascii="Times New Roman" w:hAnsi="Times New Roman" w:eastAsiaTheme="minorHAnsi" w:cs="Times New Roman"/>
          <w:sz w:val="24"/>
          <w:szCs w:val="24"/>
          <w:lang w:eastAsia="en-US"/>
        </w:rPr>
        <w:t xml:space="preserve">.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F2611D">
        <w:rPr>
          <w:rStyle w:val="Hyperlink"/>
          <w:rFonts w:ascii="Times New Roman" w:hAnsi="Times New Roman" w:eastAsiaTheme="minorHAnsi" w:cs="Times New Roman"/>
          <w:color w:val="auto"/>
          <w:sz w:val="24"/>
          <w:szCs w:val="24"/>
          <w:u w:val="none"/>
          <w:lang w:eastAsia="en-US"/>
        </w:rPr>
        <w:t>п.</w:t>
      </w:r>
      <w:r w:rsidRPr="00F2611D">
        <w:rPr>
          <w:rStyle w:val="Hyperlink"/>
          <w:rFonts w:ascii="Times New Roman" w:hAnsi="Times New Roman" w:eastAsiaTheme="minorHAnsi" w:cs="Times New Roman"/>
          <w:color w:val="auto"/>
          <w:sz w:val="24"/>
          <w:szCs w:val="24"/>
          <w:u w:val="none"/>
          <w:lang w:eastAsia="en-US"/>
        </w:rPr>
        <w:t xml:space="preserve"> </w:t>
      </w:r>
      <w:r w:rsidRPr="00F2611D" w:rsidR="00A034B5">
        <w:rPr>
          <w:rStyle w:val="Hyperlink"/>
          <w:rFonts w:ascii="Times New Roman" w:hAnsi="Times New Roman" w:eastAsiaTheme="minorHAnsi" w:cs="Times New Roman"/>
          <w:color w:val="auto"/>
          <w:sz w:val="24"/>
          <w:szCs w:val="24"/>
          <w:u w:val="none"/>
          <w:lang w:eastAsia="en-US"/>
        </w:rPr>
        <w:t>2</w:t>
      </w:r>
      <w:r w:rsidRPr="00F2611D">
        <w:rPr>
          <w:rStyle w:val="Hyperlink"/>
          <w:rFonts w:ascii="Times New Roman" w:hAnsi="Times New Roman" w:eastAsiaTheme="minorHAnsi" w:cs="Times New Roman"/>
          <w:color w:val="auto"/>
          <w:sz w:val="24"/>
          <w:szCs w:val="24"/>
          <w:u w:val="none"/>
          <w:lang w:eastAsia="en-US"/>
        </w:rPr>
        <w:t xml:space="preserve"> ст. 285</w:t>
      </w:r>
      <w:r>
        <w:fldChar w:fldCharType="end"/>
      </w:r>
      <w:r w:rsidRPr="00F2611D">
        <w:rPr>
          <w:rFonts w:ascii="Times New Roman" w:hAnsi="Times New Roman" w:eastAsiaTheme="minorHAnsi" w:cs="Times New Roman"/>
          <w:sz w:val="24"/>
          <w:szCs w:val="24"/>
          <w:lang w:eastAsia="en-US"/>
        </w:rPr>
        <w:t xml:space="preserve"> НК РФ </w:t>
      </w:r>
      <w:r w:rsidRPr="00F2611D" w:rsidR="00A034B5">
        <w:rPr>
          <w:rFonts w:ascii="Times New Roman" w:hAnsi="Times New Roman" w:eastAsiaTheme="minorHAnsi" w:cs="Times New Roman"/>
          <w:sz w:val="24"/>
          <w:szCs w:val="24"/>
          <w:lang w:eastAsia="en-US"/>
        </w:rPr>
        <w:t>отчетными периодами по налогу признаются первый квартал, полугодие и девять месяцев календарного года</w:t>
      </w:r>
      <w:r w:rsidRPr="00F2611D">
        <w:rPr>
          <w:rFonts w:ascii="Times New Roman" w:hAnsi="Times New Roman" w:eastAsiaTheme="minorHAnsi" w:cs="Times New Roman"/>
          <w:sz w:val="24"/>
          <w:szCs w:val="24"/>
          <w:lang w:eastAsia="en-US"/>
        </w:rPr>
        <w:t>.</w:t>
      </w:r>
    </w:p>
    <w:p w:rsidR="007B27EE" w:rsidRPr="00F2611D" w:rsidP="00E43DEB">
      <w:pPr>
        <w:tabs>
          <w:tab w:val="left" w:pos="567"/>
        </w:tabs>
        <w:spacing w:after="0" w:line="240" w:lineRule="auto"/>
        <w:ind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 xml:space="preserve">Согласно п.7 ст.6.1 Налогового кодекса Российской Федерации в случаях, когда последний день срока приходится на день, признаваемый в </w:t>
      </w:r>
      <w:r w:rsidRPr="00F2611D">
        <w:rPr>
          <w:rFonts w:ascii="Times New Roman" w:eastAsia="Times New Roman" w:hAnsi="Times New Roman" w:cs="Times New Roman"/>
          <w:sz w:val="24"/>
          <w:szCs w:val="24"/>
        </w:rPr>
        <w:t>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B27EE" w:rsidRPr="00F2611D" w:rsidP="00E43DEB">
      <w:pPr>
        <w:tabs>
          <w:tab w:val="left" w:pos="567"/>
        </w:tabs>
        <w:spacing w:after="0" w:line="240" w:lineRule="auto"/>
        <w:ind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Из материалов дела усматривается, что налоговая декларация по налогу</w:t>
      </w:r>
      <w:r w:rsidRPr="00F2611D" w:rsidR="00A034B5">
        <w:rPr>
          <w:rFonts w:ascii="Times New Roman" w:eastAsia="Times New Roman" w:hAnsi="Times New Roman" w:cs="Times New Roman"/>
          <w:sz w:val="24"/>
          <w:szCs w:val="24"/>
        </w:rPr>
        <w:t xml:space="preserve"> на прибыль</w:t>
      </w:r>
      <w:r w:rsidRPr="00F2611D">
        <w:rPr>
          <w:rFonts w:ascii="Times New Roman" w:eastAsia="Times New Roman" w:hAnsi="Times New Roman" w:cs="Times New Roman"/>
          <w:sz w:val="24"/>
          <w:szCs w:val="24"/>
        </w:rPr>
        <w:t xml:space="preserve"> за</w:t>
      </w:r>
      <w:r w:rsidRPr="00F2611D" w:rsidR="00A034B5">
        <w:rPr>
          <w:rFonts w:ascii="Times New Roman" w:eastAsia="Times New Roman" w:hAnsi="Times New Roman" w:cs="Times New Roman"/>
          <w:sz w:val="24"/>
          <w:szCs w:val="24"/>
        </w:rPr>
        <w:t xml:space="preserve"> первый квартал</w:t>
      </w:r>
      <w:r w:rsidRPr="00F2611D">
        <w:rPr>
          <w:rFonts w:ascii="Times New Roman" w:eastAsia="Times New Roman" w:hAnsi="Times New Roman" w:cs="Times New Roman"/>
          <w:sz w:val="24"/>
          <w:szCs w:val="24"/>
        </w:rPr>
        <w:t xml:space="preserve"> 201</w:t>
      </w:r>
      <w:r w:rsidRPr="00F2611D" w:rsidR="00A034B5">
        <w:rPr>
          <w:rFonts w:ascii="Times New Roman" w:eastAsia="Times New Roman" w:hAnsi="Times New Roman" w:cs="Times New Roman"/>
          <w:sz w:val="24"/>
          <w:szCs w:val="24"/>
        </w:rPr>
        <w:t>7</w:t>
      </w:r>
      <w:r w:rsidRPr="00F2611D">
        <w:rPr>
          <w:rFonts w:ascii="Times New Roman" w:eastAsia="Times New Roman" w:hAnsi="Times New Roman" w:cs="Times New Roman"/>
          <w:sz w:val="24"/>
          <w:szCs w:val="24"/>
        </w:rPr>
        <w:t xml:space="preserve"> год (форма по КНД 1151006) подана </w:t>
      </w:r>
      <w:r w:rsidRPr="00F2611D" w:rsidR="00E43DEB">
        <w:rPr>
          <w:rFonts w:ascii="Times New Roman" w:eastAsia="Times New Roman" w:hAnsi="Times New Roman" w:cs="Times New Roman"/>
          <w:sz w:val="24"/>
          <w:szCs w:val="24"/>
        </w:rPr>
        <w:t xml:space="preserve">ООО </w:t>
      </w:r>
      <w:r w:rsidRPr="00F2611D" w:rsidR="00E43DEB">
        <w:rPr>
          <w:rFonts w:ascii="Times New Roman" w:hAnsi="Times New Roman" w:cs="Times New Roman"/>
          <w:sz w:val="24"/>
          <w:szCs w:val="24"/>
        </w:rPr>
        <w:t>«</w:t>
      </w:r>
      <w:r w:rsidRPr="00F2611D" w:rsidR="00200D0D">
        <w:rPr>
          <w:rFonts w:ascii="Times New Roman" w:hAnsi="Times New Roman" w:cs="Times New Roman"/>
          <w:sz w:val="24"/>
          <w:szCs w:val="24"/>
        </w:rPr>
        <w:t>СТРОЙКА КРЫМ</w:t>
      </w:r>
      <w:r w:rsidRPr="00F2611D" w:rsidR="00E43DEB">
        <w:rPr>
          <w:rFonts w:ascii="Times New Roman" w:hAnsi="Times New Roman" w:cs="Times New Roman"/>
          <w:sz w:val="24"/>
          <w:szCs w:val="24"/>
        </w:rPr>
        <w:t xml:space="preserve">» </w:t>
      </w:r>
      <w:r w:rsidRPr="00F2611D">
        <w:rPr>
          <w:rFonts w:ascii="Times New Roman" w:eastAsia="Times New Roman" w:hAnsi="Times New Roman" w:cs="Times New Roman"/>
          <w:sz w:val="24"/>
          <w:szCs w:val="24"/>
        </w:rPr>
        <w:t xml:space="preserve">в ИФНС России по г. Симферополю  </w:t>
      </w:r>
      <w:r w:rsidRPr="00F2611D" w:rsidR="009147C5">
        <w:rPr>
          <w:rFonts w:ascii="Times New Roman" w:eastAsia="Times New Roman" w:hAnsi="Times New Roman" w:cs="Times New Roman"/>
          <w:sz w:val="24"/>
          <w:szCs w:val="24"/>
        </w:rPr>
        <w:t xml:space="preserve">средствами телекоммуникационной связи </w:t>
      </w:r>
      <w:r w:rsidRPr="00F2611D">
        <w:rPr>
          <w:rFonts w:ascii="Times New Roman" w:eastAsia="Times New Roman" w:hAnsi="Times New Roman" w:cs="Times New Roman"/>
          <w:sz w:val="24"/>
          <w:szCs w:val="24"/>
        </w:rPr>
        <w:t xml:space="preserve">- </w:t>
      </w:r>
      <w:r w:rsidRPr="00F2611D" w:rsidR="00200D0D">
        <w:rPr>
          <w:rFonts w:ascii="Times New Roman" w:eastAsia="Times New Roman" w:hAnsi="Times New Roman" w:cs="Times New Roman"/>
          <w:sz w:val="24"/>
          <w:szCs w:val="24"/>
        </w:rPr>
        <w:t>20</w:t>
      </w:r>
      <w:r w:rsidRPr="00F2611D">
        <w:rPr>
          <w:rFonts w:ascii="Times New Roman" w:eastAsia="Times New Roman" w:hAnsi="Times New Roman" w:cs="Times New Roman"/>
          <w:sz w:val="24"/>
          <w:szCs w:val="24"/>
        </w:rPr>
        <w:t>.0</w:t>
      </w:r>
      <w:r w:rsidRPr="00F2611D" w:rsidR="00A034B5">
        <w:rPr>
          <w:rFonts w:ascii="Times New Roman" w:eastAsia="Times New Roman" w:hAnsi="Times New Roman" w:cs="Times New Roman"/>
          <w:sz w:val="24"/>
          <w:szCs w:val="24"/>
        </w:rPr>
        <w:t>5</w:t>
      </w:r>
      <w:r w:rsidRPr="00F2611D">
        <w:rPr>
          <w:rFonts w:ascii="Times New Roman" w:eastAsia="Times New Roman" w:hAnsi="Times New Roman" w:cs="Times New Roman"/>
          <w:sz w:val="24"/>
          <w:szCs w:val="24"/>
        </w:rPr>
        <w:t>.2017 г.</w:t>
      </w:r>
      <w:r w:rsidRPr="00F2611D" w:rsidR="009147C5">
        <w:rPr>
          <w:rFonts w:ascii="Times New Roman" w:eastAsia="Times New Roman" w:hAnsi="Times New Roman" w:cs="Times New Roman"/>
          <w:sz w:val="24"/>
          <w:szCs w:val="24"/>
        </w:rPr>
        <w:t xml:space="preserve"> (вх. № </w:t>
      </w:r>
      <w:r w:rsidRPr="00F2611D" w:rsidR="00200D0D">
        <w:rPr>
          <w:rFonts w:ascii="Times New Roman" w:eastAsia="Times New Roman" w:hAnsi="Times New Roman" w:cs="Times New Roman"/>
          <w:sz w:val="24"/>
          <w:szCs w:val="24"/>
        </w:rPr>
        <w:t>6559708</w:t>
      </w:r>
      <w:r w:rsidRPr="00F2611D" w:rsidR="009147C5">
        <w:rPr>
          <w:rFonts w:ascii="Times New Roman" w:eastAsia="Times New Roman" w:hAnsi="Times New Roman" w:cs="Times New Roman"/>
          <w:sz w:val="24"/>
          <w:szCs w:val="24"/>
        </w:rPr>
        <w:t>)</w:t>
      </w:r>
      <w:r w:rsidRPr="00F2611D">
        <w:rPr>
          <w:rFonts w:ascii="Times New Roman" w:eastAsia="Times New Roman" w:hAnsi="Times New Roman" w:cs="Times New Roman"/>
          <w:sz w:val="24"/>
          <w:szCs w:val="24"/>
        </w:rPr>
        <w:t xml:space="preserve">, предельный срок </w:t>
      </w:r>
      <w:r w:rsidRPr="00F2611D">
        <w:rPr>
          <w:rFonts w:ascii="Times New Roman" w:eastAsia="Times New Roman" w:hAnsi="Times New Roman" w:cs="Times New Roman"/>
          <w:sz w:val="24"/>
          <w:szCs w:val="24"/>
        </w:rPr>
        <w:t>предоставления налоговой декларации – 28.</w:t>
      </w:r>
      <w:r w:rsidRPr="00F2611D" w:rsidR="009147C5">
        <w:rPr>
          <w:rFonts w:ascii="Times New Roman" w:eastAsia="Times New Roman" w:hAnsi="Times New Roman" w:cs="Times New Roman"/>
          <w:sz w:val="24"/>
          <w:szCs w:val="24"/>
        </w:rPr>
        <w:t>0</w:t>
      </w:r>
      <w:r w:rsidRPr="00F2611D" w:rsidR="00A034B5">
        <w:rPr>
          <w:rFonts w:ascii="Times New Roman" w:eastAsia="Times New Roman" w:hAnsi="Times New Roman" w:cs="Times New Roman"/>
          <w:sz w:val="24"/>
          <w:szCs w:val="24"/>
        </w:rPr>
        <w:t>4</w:t>
      </w:r>
      <w:r w:rsidRPr="00F2611D">
        <w:rPr>
          <w:rFonts w:ascii="Times New Roman" w:eastAsia="Times New Roman" w:hAnsi="Times New Roman" w:cs="Times New Roman"/>
          <w:sz w:val="24"/>
          <w:szCs w:val="24"/>
        </w:rPr>
        <w:t>.201</w:t>
      </w:r>
      <w:r w:rsidRPr="00F2611D" w:rsidR="009147C5">
        <w:rPr>
          <w:rFonts w:ascii="Times New Roman" w:eastAsia="Times New Roman" w:hAnsi="Times New Roman" w:cs="Times New Roman"/>
          <w:sz w:val="24"/>
          <w:szCs w:val="24"/>
        </w:rPr>
        <w:t>7 г.</w:t>
      </w:r>
      <w:r w:rsidRPr="00F2611D">
        <w:rPr>
          <w:rFonts w:ascii="Times New Roman" w:eastAsia="Times New Roman" w:hAnsi="Times New Roman" w:cs="Times New Roman"/>
          <w:sz w:val="24"/>
          <w:szCs w:val="24"/>
        </w:rPr>
        <w:t xml:space="preserve">, т.е. документ был представлен на </w:t>
      </w:r>
      <w:r w:rsidRPr="00F2611D" w:rsidR="00200D0D">
        <w:rPr>
          <w:rFonts w:ascii="Times New Roman" w:eastAsia="Times New Roman" w:hAnsi="Times New Roman" w:cs="Times New Roman"/>
          <w:sz w:val="24"/>
          <w:szCs w:val="24"/>
        </w:rPr>
        <w:t>22</w:t>
      </w:r>
      <w:r w:rsidRPr="00F2611D">
        <w:rPr>
          <w:rFonts w:ascii="Times New Roman" w:eastAsia="Times New Roman" w:hAnsi="Times New Roman" w:cs="Times New Roman"/>
          <w:sz w:val="24"/>
          <w:szCs w:val="24"/>
        </w:rPr>
        <w:t xml:space="preserve"> календарный день после предельного срока предоставления декларации.</w:t>
      </w:r>
    </w:p>
    <w:p w:rsidR="009147C5" w:rsidRPr="00F2611D" w:rsidP="00E43DEB">
      <w:pPr>
        <w:spacing w:after="0" w:line="240" w:lineRule="auto"/>
        <w:ind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w:t>
      </w:r>
      <w:r w:rsidRPr="00F2611D">
        <w:rPr>
          <w:rFonts w:ascii="Times New Roman" w:eastAsia="Times New Roman" w:hAnsi="Times New Roman" w:cs="Times New Roman"/>
          <w:sz w:val="24"/>
          <w:szCs w:val="24"/>
        </w:rPr>
        <w:t>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w:t>
      </w:r>
      <w:r w:rsidRPr="00F2611D">
        <w:rPr>
          <w:rFonts w:ascii="Times New Roman" w:eastAsia="Times New Roman" w:hAnsi="Times New Roman" w:cs="Times New Roman"/>
          <w:sz w:val="24"/>
          <w:szCs w:val="24"/>
        </w:rPr>
        <w:t>ий в неполном объеме или в искаженном виде, за исключением</w:t>
      </w:r>
      <w:r w:rsidRPr="00F2611D">
        <w:rPr>
          <w:rFonts w:ascii="Times New Roman" w:eastAsia="Times New Roman" w:hAnsi="Times New Roman" w:cs="Times New Roman"/>
          <w:sz w:val="24"/>
          <w:szCs w:val="24"/>
        </w:rPr>
        <w:t xml:space="preserve"> случаев, предусмотренных ч. 2 настоящей статьи.</w:t>
      </w:r>
    </w:p>
    <w:p w:rsidR="007B27EE" w:rsidRPr="00F2611D" w:rsidP="00E43DEB">
      <w:pPr>
        <w:spacing w:after="0" w:line="240" w:lineRule="auto"/>
        <w:ind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Согласно выписке из ЕГРЮЛ</w:t>
      </w:r>
      <w:r w:rsidRPr="00F2611D" w:rsidR="009147C5">
        <w:rPr>
          <w:rFonts w:ascii="Times New Roman" w:eastAsia="Times New Roman" w:hAnsi="Times New Roman" w:cs="Times New Roman"/>
          <w:sz w:val="24"/>
          <w:szCs w:val="24"/>
        </w:rPr>
        <w:t xml:space="preserve"> (л.д. </w:t>
      </w:r>
      <w:r w:rsidRPr="00F2611D" w:rsidR="00E43DEB">
        <w:rPr>
          <w:rFonts w:ascii="Times New Roman" w:eastAsia="Times New Roman" w:hAnsi="Times New Roman" w:cs="Times New Roman"/>
          <w:sz w:val="24"/>
          <w:szCs w:val="24"/>
        </w:rPr>
        <w:t>2</w:t>
      </w:r>
      <w:r w:rsidRPr="00F2611D" w:rsidR="00640991">
        <w:rPr>
          <w:rFonts w:ascii="Times New Roman" w:eastAsia="Times New Roman" w:hAnsi="Times New Roman" w:cs="Times New Roman"/>
          <w:sz w:val="24"/>
          <w:szCs w:val="24"/>
        </w:rPr>
        <w:t>2</w:t>
      </w:r>
      <w:r w:rsidRPr="00F2611D" w:rsidR="00200D0D">
        <w:rPr>
          <w:rFonts w:ascii="Times New Roman" w:eastAsia="Times New Roman" w:hAnsi="Times New Roman" w:cs="Times New Roman"/>
          <w:sz w:val="24"/>
          <w:szCs w:val="24"/>
        </w:rPr>
        <w:t>-23</w:t>
      </w:r>
      <w:r w:rsidRPr="00F2611D" w:rsidR="009147C5">
        <w:rPr>
          <w:rFonts w:ascii="Times New Roman" w:eastAsia="Times New Roman" w:hAnsi="Times New Roman" w:cs="Times New Roman"/>
          <w:sz w:val="24"/>
          <w:szCs w:val="24"/>
        </w:rPr>
        <w:t>)</w:t>
      </w:r>
      <w:r w:rsidRPr="00F2611D">
        <w:rPr>
          <w:rFonts w:ascii="Times New Roman" w:eastAsia="Times New Roman" w:hAnsi="Times New Roman" w:cs="Times New Roman"/>
          <w:sz w:val="24"/>
          <w:szCs w:val="24"/>
        </w:rPr>
        <w:t xml:space="preserve">, руководителем ООО </w:t>
      </w:r>
      <w:r w:rsidRPr="00F2611D">
        <w:rPr>
          <w:rFonts w:ascii="Times New Roman" w:hAnsi="Times New Roman" w:cs="Times New Roman"/>
          <w:sz w:val="24"/>
          <w:szCs w:val="24"/>
        </w:rPr>
        <w:t>«</w:t>
      </w:r>
      <w:r w:rsidRPr="00F2611D" w:rsidR="00200D0D">
        <w:rPr>
          <w:rFonts w:ascii="Times New Roman" w:hAnsi="Times New Roman" w:cs="Times New Roman"/>
          <w:sz w:val="24"/>
          <w:szCs w:val="24"/>
        </w:rPr>
        <w:t>СТРОЙКА КРЫМ</w:t>
      </w:r>
      <w:r w:rsidRPr="00F2611D">
        <w:rPr>
          <w:rFonts w:ascii="Times New Roman" w:hAnsi="Times New Roman" w:cs="Times New Roman"/>
          <w:sz w:val="24"/>
          <w:szCs w:val="24"/>
        </w:rPr>
        <w:t>»</w:t>
      </w:r>
      <w:r w:rsidRPr="00F2611D">
        <w:rPr>
          <w:rFonts w:ascii="Times New Roman" w:eastAsia="Times New Roman" w:hAnsi="Times New Roman" w:cs="Times New Roman"/>
          <w:sz w:val="24"/>
          <w:szCs w:val="24"/>
        </w:rPr>
        <w:t xml:space="preserve"> является </w:t>
      </w:r>
      <w:r w:rsidRPr="00F2611D" w:rsidR="006D7557">
        <w:rPr>
          <w:rFonts w:ascii="Times New Roman" w:hAnsi="Times New Roman" w:cs="Times New Roman"/>
          <w:sz w:val="24"/>
          <w:szCs w:val="24"/>
        </w:rPr>
        <w:t>Привалихин В.Н.</w:t>
      </w:r>
      <w:r w:rsidRPr="00F2611D">
        <w:rPr>
          <w:rFonts w:ascii="Times New Roman" w:eastAsia="Times New Roman" w:hAnsi="Times New Roman" w:cs="Times New Roman"/>
          <w:sz w:val="24"/>
          <w:szCs w:val="24"/>
        </w:rPr>
        <w:t xml:space="preserve"> При этом в силу абзаца 1 пункта 4 статьи 5 Федераль</w:t>
      </w:r>
      <w:r w:rsidRPr="00F2611D">
        <w:rPr>
          <w:rFonts w:ascii="Times New Roman" w:eastAsia="Times New Roman" w:hAnsi="Times New Roman" w:cs="Times New Roman"/>
          <w:sz w:val="24"/>
          <w:szCs w:val="24"/>
        </w:rPr>
        <w:t>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w:t>
      </w:r>
      <w:r w:rsidRPr="00F2611D">
        <w:rPr>
          <w:rFonts w:ascii="Times New Roman" w:eastAsia="Times New Roman" w:hAnsi="Times New Roman" w:cs="Times New Roman"/>
          <w:sz w:val="24"/>
          <w:szCs w:val="24"/>
        </w:rPr>
        <w:t>сения</w:t>
      </w:r>
      <w:r w:rsidRPr="00F2611D">
        <w:rPr>
          <w:rFonts w:ascii="Times New Roman" w:eastAsia="Times New Roman" w:hAnsi="Times New Roman" w:cs="Times New Roman"/>
          <w:sz w:val="24"/>
          <w:szCs w:val="24"/>
        </w:rPr>
        <w:t xml:space="preserve"> в них соответствующих изменений. Для всех третьих лиц руководителем организации является лицо, указанное в реестре. </w:t>
      </w:r>
    </w:p>
    <w:p w:rsidR="007B27EE" w:rsidRPr="00F2611D" w:rsidP="00E43DEB">
      <w:pPr>
        <w:spacing w:after="0" w:line="240" w:lineRule="auto"/>
        <w:ind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w:t>
      </w:r>
      <w:r w:rsidRPr="00F2611D" w:rsidR="007C5DCE">
        <w:rPr>
          <w:rFonts w:ascii="Times New Roman" w:eastAsia="Times New Roman" w:hAnsi="Times New Roman" w:cs="Times New Roman"/>
          <w:sz w:val="24"/>
          <w:szCs w:val="24"/>
        </w:rPr>
        <w:t xml:space="preserve">ч.1 </w:t>
      </w:r>
      <w:r w:rsidRPr="00F2611D">
        <w:rPr>
          <w:rFonts w:ascii="Times New Roman" w:eastAsia="Times New Roman" w:hAnsi="Times New Roman" w:cs="Times New Roman"/>
          <w:sz w:val="24"/>
          <w:szCs w:val="24"/>
        </w:rPr>
        <w:t xml:space="preserve">ст. </w:t>
      </w:r>
      <w:r w:rsidRPr="00F2611D">
        <w:rPr>
          <w:rFonts w:ascii="Times New Roman" w:eastAsia="Times New Roman" w:hAnsi="Times New Roman" w:cs="Times New Roman"/>
          <w:sz w:val="24"/>
          <w:szCs w:val="24"/>
        </w:rPr>
        <w:t>15.</w:t>
      </w:r>
      <w:r w:rsidRPr="00F2611D" w:rsidR="007C5DCE">
        <w:rPr>
          <w:rFonts w:ascii="Times New Roman" w:eastAsia="Times New Roman" w:hAnsi="Times New Roman" w:cs="Times New Roman"/>
          <w:sz w:val="24"/>
          <w:szCs w:val="24"/>
        </w:rPr>
        <w:t>6</w:t>
      </w:r>
      <w:r w:rsidRPr="00F2611D">
        <w:rPr>
          <w:rFonts w:ascii="Times New Roman" w:eastAsia="Times New Roman" w:hAnsi="Times New Roman" w:cs="Times New Roman"/>
          <w:sz w:val="24"/>
          <w:szCs w:val="24"/>
        </w:rPr>
        <w:t xml:space="preserve"> Кодекса Российской Федерации об административных правонарушениях, является именно </w:t>
      </w:r>
      <w:r w:rsidRPr="00F2611D" w:rsidR="00B04F62">
        <w:rPr>
          <w:rFonts w:ascii="Times New Roman" w:hAnsi="Times New Roman" w:cs="Times New Roman"/>
          <w:sz w:val="24"/>
          <w:szCs w:val="24"/>
        </w:rPr>
        <w:t>Привалихин В.Н.</w:t>
      </w:r>
      <w:r w:rsidRPr="00F2611D">
        <w:rPr>
          <w:rFonts w:ascii="Times New Roman" w:eastAsia="Times New Roman" w:hAnsi="Times New Roman" w:cs="Times New Roman"/>
          <w:sz w:val="24"/>
          <w:szCs w:val="24"/>
        </w:rPr>
        <w:t xml:space="preserve"> Опровергающих указанные обстоятельства доказательств мировому судье не представлено.</w:t>
      </w:r>
    </w:p>
    <w:p w:rsidR="007B27EE" w:rsidRPr="00F2611D" w:rsidP="00E43DEB">
      <w:pPr>
        <w:spacing w:after="0" w:line="240" w:lineRule="auto"/>
        <w:ind w:right="-143"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Оценив доказательства, имеющиеся в деле об административном правонар</w:t>
      </w:r>
      <w:r w:rsidRPr="00F2611D">
        <w:rPr>
          <w:rFonts w:ascii="Times New Roman" w:eastAsia="Times New Roman" w:hAnsi="Times New Roman" w:cs="Times New Roman"/>
          <w:sz w:val="24"/>
          <w:szCs w:val="24"/>
        </w:rPr>
        <w:t xml:space="preserve">ушении, мировой судья приходит к выводу, что </w:t>
      </w:r>
      <w:r w:rsidRPr="00F2611D" w:rsidR="00B04F62">
        <w:rPr>
          <w:rFonts w:ascii="Times New Roman" w:hAnsi="Times New Roman" w:cs="Times New Roman"/>
          <w:sz w:val="24"/>
          <w:szCs w:val="24"/>
        </w:rPr>
        <w:t xml:space="preserve">директор ООО «СТРОЙКА КРЫМ» Привалихин В.Н. </w:t>
      </w:r>
      <w:r w:rsidRPr="00F2611D">
        <w:rPr>
          <w:rFonts w:ascii="Times New Roman" w:eastAsia="Times New Roman" w:hAnsi="Times New Roman" w:cs="Times New Roman"/>
          <w:sz w:val="24"/>
          <w:szCs w:val="24"/>
        </w:rPr>
        <w:t xml:space="preserve">совершил правонарушение, предусмотренное </w:t>
      </w:r>
      <w:r w:rsidRPr="00F2611D" w:rsidR="007C5DCE">
        <w:rPr>
          <w:rFonts w:ascii="Times New Roman" w:eastAsia="Times New Roman" w:hAnsi="Times New Roman" w:cs="Times New Roman"/>
          <w:sz w:val="24"/>
          <w:szCs w:val="24"/>
        </w:rPr>
        <w:t xml:space="preserve">ч.1 </w:t>
      </w:r>
      <w:r w:rsidRPr="00F2611D">
        <w:rPr>
          <w:rFonts w:ascii="Times New Roman" w:eastAsia="Times New Roman" w:hAnsi="Times New Roman" w:cs="Times New Roman"/>
          <w:sz w:val="24"/>
          <w:szCs w:val="24"/>
        </w:rPr>
        <w:t>ст.15.</w:t>
      </w:r>
      <w:r w:rsidRPr="00F2611D" w:rsidR="007C5DCE">
        <w:rPr>
          <w:rFonts w:ascii="Times New Roman" w:eastAsia="Times New Roman" w:hAnsi="Times New Roman" w:cs="Times New Roman"/>
          <w:sz w:val="24"/>
          <w:szCs w:val="24"/>
        </w:rPr>
        <w:t>6</w:t>
      </w:r>
      <w:r w:rsidRPr="00F2611D">
        <w:rPr>
          <w:rFonts w:ascii="Times New Roman" w:eastAsia="Times New Roman" w:hAnsi="Times New Roman" w:cs="Times New Roman"/>
          <w:sz w:val="24"/>
          <w:szCs w:val="24"/>
        </w:rPr>
        <w:t xml:space="preserve"> КоАП РФ, а именно:</w:t>
      </w:r>
      <w:r w:rsidRPr="00F2611D" w:rsidR="009147C5">
        <w:rPr>
          <w:rFonts w:ascii="Times New Roman" w:eastAsia="Times New Roman" w:hAnsi="Times New Roman" w:cs="Times New Roman"/>
          <w:sz w:val="24"/>
          <w:szCs w:val="24"/>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7B27EE" w:rsidRPr="00F2611D" w:rsidP="00E43DEB">
      <w:pPr>
        <w:spacing w:after="0" w:line="240" w:lineRule="auto"/>
        <w:ind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 xml:space="preserve">Вина </w:t>
      </w:r>
      <w:r w:rsidRPr="00F2611D" w:rsidR="00B04F62">
        <w:rPr>
          <w:rFonts w:ascii="Times New Roman" w:hAnsi="Times New Roman" w:cs="Times New Roman"/>
          <w:sz w:val="24"/>
          <w:szCs w:val="24"/>
        </w:rPr>
        <w:t>Привалихина В.Н.</w:t>
      </w:r>
      <w:r w:rsidRPr="00F2611D">
        <w:rPr>
          <w:rFonts w:ascii="Times New Roman" w:eastAsia="Times New Roman" w:hAnsi="Times New Roman" w:cs="Times New Roman"/>
          <w:sz w:val="24"/>
          <w:szCs w:val="24"/>
        </w:rPr>
        <w:t xml:space="preserve"> в совершении инкриминированного правонарушения подтверждается исследованными в судебном заседании документами, а именно: протоколом</w:t>
      </w:r>
      <w:r w:rsidRPr="00F2611D" w:rsidR="009147C5">
        <w:rPr>
          <w:rFonts w:ascii="Times New Roman" w:eastAsia="Times New Roman" w:hAnsi="Times New Roman" w:cs="Times New Roman"/>
          <w:sz w:val="24"/>
          <w:szCs w:val="24"/>
        </w:rPr>
        <w:t xml:space="preserve"> № </w:t>
      </w:r>
      <w:r w:rsidRPr="00F2611D" w:rsidR="00B04F62">
        <w:rPr>
          <w:rFonts w:ascii="Times New Roman" w:eastAsia="Times New Roman" w:hAnsi="Times New Roman" w:cs="Times New Roman"/>
          <w:sz w:val="24"/>
          <w:szCs w:val="24"/>
        </w:rPr>
        <w:t>11076</w:t>
      </w:r>
      <w:r w:rsidRPr="00F2611D" w:rsidR="009147C5">
        <w:rPr>
          <w:rFonts w:ascii="Times New Roman" w:eastAsia="Times New Roman" w:hAnsi="Times New Roman" w:cs="Times New Roman"/>
          <w:sz w:val="24"/>
          <w:szCs w:val="24"/>
        </w:rPr>
        <w:t>/17</w:t>
      </w:r>
      <w:r w:rsidRPr="00F2611D">
        <w:rPr>
          <w:rFonts w:ascii="Times New Roman" w:eastAsia="Times New Roman" w:hAnsi="Times New Roman" w:cs="Times New Roman"/>
          <w:sz w:val="24"/>
          <w:szCs w:val="24"/>
        </w:rPr>
        <w:t xml:space="preserve"> об административном правонарушении от </w:t>
      </w:r>
      <w:r w:rsidRPr="00F2611D" w:rsidR="007C5DCE">
        <w:rPr>
          <w:rFonts w:ascii="Times New Roman" w:eastAsia="Times New Roman" w:hAnsi="Times New Roman" w:cs="Times New Roman"/>
          <w:sz w:val="24"/>
          <w:szCs w:val="24"/>
        </w:rPr>
        <w:t>1</w:t>
      </w:r>
      <w:r w:rsidRPr="00F2611D" w:rsidR="00B04F62">
        <w:rPr>
          <w:rFonts w:ascii="Times New Roman" w:eastAsia="Times New Roman" w:hAnsi="Times New Roman" w:cs="Times New Roman"/>
          <w:sz w:val="24"/>
          <w:szCs w:val="24"/>
        </w:rPr>
        <w:t>0</w:t>
      </w:r>
      <w:r w:rsidRPr="00F2611D">
        <w:rPr>
          <w:rFonts w:ascii="Times New Roman" w:eastAsia="Times New Roman" w:hAnsi="Times New Roman" w:cs="Times New Roman"/>
          <w:sz w:val="24"/>
          <w:szCs w:val="24"/>
        </w:rPr>
        <w:t>.0</w:t>
      </w:r>
      <w:r w:rsidRPr="00F2611D" w:rsidR="007C5DCE">
        <w:rPr>
          <w:rFonts w:ascii="Times New Roman" w:eastAsia="Times New Roman" w:hAnsi="Times New Roman" w:cs="Times New Roman"/>
          <w:sz w:val="24"/>
          <w:szCs w:val="24"/>
        </w:rPr>
        <w:t>4</w:t>
      </w:r>
      <w:r w:rsidRPr="00F2611D">
        <w:rPr>
          <w:rFonts w:ascii="Times New Roman" w:eastAsia="Times New Roman" w:hAnsi="Times New Roman" w:cs="Times New Roman"/>
          <w:sz w:val="24"/>
          <w:szCs w:val="24"/>
        </w:rPr>
        <w:t>.201</w:t>
      </w:r>
      <w:r w:rsidRPr="00F2611D" w:rsidR="009147C5">
        <w:rPr>
          <w:rFonts w:ascii="Times New Roman" w:eastAsia="Times New Roman" w:hAnsi="Times New Roman" w:cs="Times New Roman"/>
          <w:sz w:val="24"/>
          <w:szCs w:val="24"/>
        </w:rPr>
        <w:t>8</w:t>
      </w:r>
      <w:r w:rsidRPr="00F2611D">
        <w:rPr>
          <w:rFonts w:ascii="Times New Roman" w:eastAsia="Times New Roman" w:hAnsi="Times New Roman" w:cs="Times New Roman"/>
          <w:sz w:val="24"/>
          <w:szCs w:val="24"/>
        </w:rPr>
        <w:t xml:space="preserve"> </w:t>
      </w:r>
      <w:r w:rsidRPr="00F2611D">
        <w:rPr>
          <w:rFonts w:ascii="Times New Roman" w:eastAsia="Times New Roman" w:hAnsi="Times New Roman" w:cs="Times New Roman"/>
          <w:sz w:val="24"/>
          <w:szCs w:val="24"/>
        </w:rPr>
        <w:t>(л.д. 1-3),</w:t>
      </w:r>
      <w:r w:rsidRPr="00F2611D" w:rsidR="009147C5">
        <w:rPr>
          <w:rFonts w:ascii="Times New Roman" w:eastAsia="Times New Roman" w:hAnsi="Times New Roman" w:cs="Times New Roman"/>
          <w:sz w:val="24"/>
          <w:szCs w:val="24"/>
        </w:rPr>
        <w:t xml:space="preserve"> налоговой декларации по налогу на прибыль организаций (л.д. </w:t>
      </w:r>
      <w:r w:rsidRPr="00F2611D" w:rsidR="00B538C7">
        <w:rPr>
          <w:rFonts w:ascii="Times New Roman" w:eastAsia="Times New Roman" w:hAnsi="Times New Roman" w:cs="Times New Roman"/>
          <w:sz w:val="24"/>
          <w:szCs w:val="24"/>
        </w:rPr>
        <w:t>8</w:t>
      </w:r>
      <w:r w:rsidRPr="00F2611D" w:rsidR="00E43DEB">
        <w:rPr>
          <w:rFonts w:ascii="Times New Roman" w:eastAsia="Times New Roman" w:hAnsi="Times New Roman" w:cs="Times New Roman"/>
          <w:sz w:val="24"/>
          <w:szCs w:val="24"/>
        </w:rPr>
        <w:t>-1</w:t>
      </w:r>
      <w:r w:rsidRPr="00F2611D" w:rsidR="00B32696">
        <w:rPr>
          <w:rFonts w:ascii="Times New Roman" w:eastAsia="Times New Roman" w:hAnsi="Times New Roman" w:cs="Times New Roman"/>
          <w:sz w:val="24"/>
          <w:szCs w:val="24"/>
        </w:rPr>
        <w:t>1</w:t>
      </w:r>
      <w:r w:rsidRPr="00F2611D" w:rsidR="009147C5">
        <w:rPr>
          <w:rFonts w:ascii="Times New Roman" w:eastAsia="Times New Roman" w:hAnsi="Times New Roman" w:cs="Times New Roman"/>
          <w:sz w:val="24"/>
          <w:szCs w:val="24"/>
        </w:rPr>
        <w:t>), квитанци</w:t>
      </w:r>
      <w:r w:rsidRPr="00F2611D" w:rsidR="008219EB">
        <w:rPr>
          <w:rFonts w:ascii="Times New Roman" w:eastAsia="Times New Roman" w:hAnsi="Times New Roman" w:cs="Times New Roman"/>
          <w:sz w:val="24"/>
          <w:szCs w:val="24"/>
        </w:rPr>
        <w:t>ей</w:t>
      </w:r>
      <w:r w:rsidRPr="00F2611D" w:rsidR="009147C5">
        <w:rPr>
          <w:rFonts w:ascii="Times New Roman" w:eastAsia="Times New Roman" w:hAnsi="Times New Roman" w:cs="Times New Roman"/>
          <w:sz w:val="24"/>
          <w:szCs w:val="24"/>
        </w:rPr>
        <w:t xml:space="preserve"> о приеме налоговой декларации (расчета) в электронном виде (л.д. </w:t>
      </w:r>
      <w:r w:rsidRPr="00F2611D" w:rsidR="007C5DCE">
        <w:rPr>
          <w:rFonts w:ascii="Times New Roman" w:eastAsia="Times New Roman" w:hAnsi="Times New Roman" w:cs="Times New Roman"/>
          <w:sz w:val="24"/>
          <w:szCs w:val="24"/>
        </w:rPr>
        <w:t>1</w:t>
      </w:r>
      <w:r w:rsidRPr="00F2611D" w:rsidR="00B32696">
        <w:rPr>
          <w:rFonts w:ascii="Times New Roman" w:eastAsia="Times New Roman" w:hAnsi="Times New Roman" w:cs="Times New Roman"/>
          <w:sz w:val="24"/>
          <w:szCs w:val="24"/>
        </w:rPr>
        <w:t>2</w:t>
      </w:r>
      <w:r w:rsidRPr="00F2611D" w:rsidR="009147C5">
        <w:rPr>
          <w:rFonts w:ascii="Times New Roman" w:eastAsia="Times New Roman" w:hAnsi="Times New Roman" w:cs="Times New Roman"/>
          <w:sz w:val="24"/>
          <w:szCs w:val="24"/>
        </w:rPr>
        <w:t>),</w:t>
      </w:r>
      <w:r w:rsidRPr="00F2611D">
        <w:rPr>
          <w:rFonts w:ascii="Times New Roman" w:eastAsia="Times New Roman" w:hAnsi="Times New Roman" w:cs="Times New Roman"/>
          <w:sz w:val="24"/>
          <w:szCs w:val="24"/>
        </w:rPr>
        <w:t xml:space="preserve"> акт</w:t>
      </w:r>
      <w:r w:rsidRPr="00F2611D" w:rsidR="00E43DEB">
        <w:rPr>
          <w:rFonts w:ascii="Times New Roman" w:eastAsia="Times New Roman" w:hAnsi="Times New Roman" w:cs="Times New Roman"/>
          <w:sz w:val="24"/>
          <w:szCs w:val="24"/>
        </w:rPr>
        <w:t>ом</w:t>
      </w:r>
      <w:r w:rsidRPr="00F2611D" w:rsidR="007C5DCE">
        <w:rPr>
          <w:rFonts w:ascii="Times New Roman" w:eastAsia="Times New Roman" w:hAnsi="Times New Roman" w:cs="Times New Roman"/>
          <w:sz w:val="24"/>
          <w:szCs w:val="24"/>
        </w:rPr>
        <w:t xml:space="preserve"> № </w:t>
      </w:r>
      <w:r w:rsidRPr="00F2611D" w:rsidR="00B32696">
        <w:rPr>
          <w:rFonts w:ascii="Times New Roman" w:eastAsia="Times New Roman" w:hAnsi="Times New Roman" w:cs="Times New Roman"/>
          <w:sz w:val="24"/>
          <w:szCs w:val="24"/>
        </w:rPr>
        <w:t xml:space="preserve">13709 </w:t>
      </w:r>
      <w:r w:rsidRPr="00F2611D" w:rsidR="007C5DCE">
        <w:rPr>
          <w:rFonts w:ascii="Times New Roman" w:eastAsia="Times New Roman" w:hAnsi="Times New Roman" w:cs="Times New Roman"/>
          <w:sz w:val="24"/>
          <w:szCs w:val="24"/>
        </w:rPr>
        <w:t>об обнаружении фактов, свидетельствующих о предусмотренных Налоговым кодексом Российской</w:t>
      </w:r>
      <w:r w:rsidRPr="00F2611D" w:rsidR="007C5DCE">
        <w:rPr>
          <w:rFonts w:ascii="Times New Roman" w:eastAsia="Times New Roman" w:hAnsi="Times New Roman" w:cs="Times New Roman"/>
          <w:sz w:val="24"/>
          <w:szCs w:val="24"/>
        </w:rPr>
        <w:t xml:space="preserve"> Федерации налоговых правонарушениях </w:t>
      </w:r>
      <w:r w:rsidRPr="00F2611D">
        <w:rPr>
          <w:rFonts w:ascii="Times New Roman" w:eastAsia="Times New Roman" w:hAnsi="Times New Roman" w:cs="Times New Roman"/>
          <w:sz w:val="24"/>
          <w:szCs w:val="24"/>
        </w:rPr>
        <w:t xml:space="preserve">от </w:t>
      </w:r>
      <w:r w:rsidRPr="00F2611D" w:rsidR="00B32696">
        <w:rPr>
          <w:rFonts w:ascii="Times New Roman" w:eastAsia="Times New Roman" w:hAnsi="Times New Roman" w:cs="Times New Roman"/>
          <w:sz w:val="24"/>
          <w:szCs w:val="24"/>
        </w:rPr>
        <w:t>08</w:t>
      </w:r>
      <w:r w:rsidRPr="00F2611D">
        <w:rPr>
          <w:rFonts w:ascii="Times New Roman" w:eastAsia="Times New Roman" w:hAnsi="Times New Roman" w:cs="Times New Roman"/>
          <w:sz w:val="24"/>
          <w:szCs w:val="24"/>
        </w:rPr>
        <w:t>.0</w:t>
      </w:r>
      <w:r w:rsidRPr="00F2611D" w:rsidR="00B32696">
        <w:rPr>
          <w:rFonts w:ascii="Times New Roman" w:eastAsia="Times New Roman" w:hAnsi="Times New Roman" w:cs="Times New Roman"/>
          <w:sz w:val="24"/>
          <w:szCs w:val="24"/>
        </w:rPr>
        <w:t>6</w:t>
      </w:r>
      <w:r w:rsidRPr="00F2611D">
        <w:rPr>
          <w:rFonts w:ascii="Times New Roman" w:eastAsia="Times New Roman" w:hAnsi="Times New Roman" w:cs="Times New Roman"/>
          <w:sz w:val="24"/>
          <w:szCs w:val="24"/>
        </w:rPr>
        <w:t>.2017 г. (л.д. 1</w:t>
      </w:r>
      <w:r w:rsidRPr="00F2611D" w:rsidR="00B32696">
        <w:rPr>
          <w:rFonts w:ascii="Times New Roman" w:eastAsia="Times New Roman" w:hAnsi="Times New Roman" w:cs="Times New Roman"/>
          <w:sz w:val="24"/>
          <w:szCs w:val="24"/>
        </w:rPr>
        <w:t>8</w:t>
      </w:r>
      <w:r w:rsidRPr="00F2611D" w:rsidR="007C5DCE">
        <w:rPr>
          <w:rFonts w:ascii="Times New Roman" w:eastAsia="Times New Roman" w:hAnsi="Times New Roman" w:cs="Times New Roman"/>
          <w:sz w:val="24"/>
          <w:szCs w:val="24"/>
        </w:rPr>
        <w:t>-1</w:t>
      </w:r>
      <w:r w:rsidRPr="00F2611D" w:rsidR="006D2F38">
        <w:rPr>
          <w:rFonts w:ascii="Times New Roman" w:eastAsia="Times New Roman" w:hAnsi="Times New Roman" w:cs="Times New Roman"/>
          <w:sz w:val="24"/>
          <w:szCs w:val="24"/>
        </w:rPr>
        <w:t>9</w:t>
      </w:r>
      <w:r w:rsidRPr="00F2611D">
        <w:rPr>
          <w:rFonts w:ascii="Times New Roman" w:eastAsia="Times New Roman" w:hAnsi="Times New Roman" w:cs="Times New Roman"/>
          <w:sz w:val="24"/>
          <w:szCs w:val="24"/>
        </w:rPr>
        <w:t xml:space="preserve">), выпиской из Единого государственного реестра юридических лиц (л.д. </w:t>
      </w:r>
      <w:r w:rsidRPr="00F2611D" w:rsidR="007C5DCE">
        <w:rPr>
          <w:rFonts w:ascii="Times New Roman" w:eastAsia="Times New Roman" w:hAnsi="Times New Roman" w:cs="Times New Roman"/>
          <w:sz w:val="24"/>
          <w:szCs w:val="24"/>
        </w:rPr>
        <w:t>2</w:t>
      </w:r>
      <w:r w:rsidRPr="00F2611D" w:rsidR="00406832">
        <w:rPr>
          <w:rFonts w:ascii="Times New Roman" w:eastAsia="Times New Roman" w:hAnsi="Times New Roman" w:cs="Times New Roman"/>
          <w:sz w:val="24"/>
          <w:szCs w:val="24"/>
        </w:rPr>
        <w:t>2</w:t>
      </w:r>
      <w:r w:rsidRPr="00F2611D" w:rsidR="006D2F38">
        <w:rPr>
          <w:rFonts w:ascii="Times New Roman" w:eastAsia="Times New Roman" w:hAnsi="Times New Roman" w:cs="Times New Roman"/>
          <w:sz w:val="24"/>
          <w:szCs w:val="24"/>
        </w:rPr>
        <w:t>-23)</w:t>
      </w:r>
      <w:r w:rsidRPr="00F2611D">
        <w:rPr>
          <w:rFonts w:ascii="Times New Roman" w:eastAsia="Times New Roman" w:hAnsi="Times New Roman" w:cs="Times New Roman"/>
          <w:sz w:val="24"/>
          <w:szCs w:val="24"/>
        </w:rPr>
        <w:t xml:space="preserve">. </w:t>
      </w:r>
    </w:p>
    <w:p w:rsidR="007B27EE" w:rsidRPr="00F2611D" w:rsidP="00E43DEB">
      <w:pPr>
        <w:spacing w:after="0" w:line="240" w:lineRule="auto"/>
        <w:ind w:right="-143"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Согласно п.1 п.4.5 КоАП РФ, за нарушение законодательства Российской Федерации о налогах и сборах срок</w:t>
      </w:r>
      <w:r w:rsidRPr="00F2611D">
        <w:rPr>
          <w:rFonts w:ascii="Times New Roman" w:eastAsia="Times New Roman" w:hAnsi="Times New Roman" w:cs="Times New Roman"/>
          <w:sz w:val="24"/>
          <w:szCs w:val="24"/>
        </w:rPr>
        <w:t xml:space="preserve">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w:t>
      </w:r>
      <w:r w:rsidRPr="00F2611D">
        <w:rPr>
          <w:rFonts w:ascii="Times New Roman" w:eastAsia="Times New Roman" w:hAnsi="Times New Roman" w:cs="Times New Roman"/>
          <w:sz w:val="24"/>
          <w:szCs w:val="24"/>
        </w:rPr>
        <w:t xml:space="preserve">тва по данному делу – не установлено.  </w:t>
      </w:r>
    </w:p>
    <w:p w:rsidR="007B27EE" w:rsidRPr="00F2611D" w:rsidP="00E43DE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2611D" w:rsidR="0084444D">
        <w:rPr>
          <w:rFonts w:ascii="Times New Roman" w:hAnsi="Times New Roman" w:cs="Times New Roman"/>
          <w:sz w:val="24"/>
          <w:szCs w:val="24"/>
        </w:rPr>
        <w:t>директор</w:t>
      </w:r>
      <w:r w:rsidRPr="00F2611D" w:rsidR="0084444D">
        <w:rPr>
          <w:rFonts w:ascii="Times New Roman" w:hAnsi="Times New Roman" w:cs="Times New Roman"/>
          <w:sz w:val="24"/>
          <w:szCs w:val="24"/>
        </w:rPr>
        <w:t>а ООО</w:t>
      </w:r>
      <w:r w:rsidRPr="00F2611D" w:rsidR="0084444D">
        <w:rPr>
          <w:rFonts w:ascii="Times New Roman" w:hAnsi="Times New Roman" w:cs="Times New Roman"/>
          <w:sz w:val="24"/>
          <w:szCs w:val="24"/>
        </w:rPr>
        <w:t xml:space="preserve"> «СТРОЙКА КРЫМ» Привалихин</w:t>
      </w:r>
      <w:r w:rsidRPr="00F2611D" w:rsidR="00DC5D8E">
        <w:rPr>
          <w:rFonts w:ascii="Times New Roman" w:hAnsi="Times New Roman" w:cs="Times New Roman"/>
          <w:sz w:val="24"/>
          <w:szCs w:val="24"/>
        </w:rPr>
        <w:t>а</w:t>
      </w:r>
      <w:r w:rsidRPr="00F2611D" w:rsidR="0084444D">
        <w:rPr>
          <w:rFonts w:ascii="Times New Roman" w:hAnsi="Times New Roman" w:cs="Times New Roman"/>
          <w:sz w:val="24"/>
          <w:szCs w:val="24"/>
        </w:rPr>
        <w:t xml:space="preserve"> В.Н.</w:t>
      </w:r>
      <w:r w:rsidRPr="00F2611D">
        <w:rPr>
          <w:rFonts w:ascii="Times New Roman" w:eastAsia="Times New Roman" w:hAnsi="Times New Roman" w:cs="Times New Roman"/>
          <w:sz w:val="24"/>
          <w:szCs w:val="24"/>
        </w:rPr>
        <w:t xml:space="preserve"> при составлении протокола об административном правонарушении нарушены не были.</w:t>
      </w:r>
    </w:p>
    <w:p w:rsidR="007B27EE" w:rsidRPr="00F2611D" w:rsidP="00E43DEB">
      <w:pPr>
        <w:spacing w:after="0" w:line="240" w:lineRule="auto"/>
        <w:ind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color w:val="000000"/>
          <w:sz w:val="24"/>
          <w:szCs w:val="24"/>
        </w:rPr>
        <w:t>При назначении меры административного</w:t>
      </w:r>
      <w:r w:rsidRPr="00F2611D">
        <w:rPr>
          <w:rFonts w:ascii="Times New Roman" w:eastAsia="Times New Roman" w:hAnsi="Times New Roman" w:cs="Times New Roman"/>
          <w:sz w:val="24"/>
          <w:szCs w:val="24"/>
        </w:rPr>
        <w:t xml:space="preserve"> наказания за административное правонарушение, мировой судья, в соответствии с требованиями ст.4.1 КоАП РФ, </w:t>
      </w:r>
      <w:r w:rsidRPr="00F2611D">
        <w:rPr>
          <w:rFonts w:ascii="Times New Roman" w:eastAsia="Times New Roman" w:hAnsi="Times New Roman" w:cs="Times New Roman"/>
          <w:sz w:val="24"/>
          <w:szCs w:val="24"/>
        </w:rPr>
        <w:t>учитывает</w:t>
      </w:r>
      <w:r w:rsidRPr="00F2611D">
        <w:rPr>
          <w:rFonts w:ascii="Times New Roman" w:eastAsia="Times New Roman" w:hAnsi="Times New Roman" w:cs="Times New Roman"/>
          <w:sz w:val="24"/>
          <w:szCs w:val="24"/>
        </w:rPr>
        <w:t xml:space="preserve">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5B41E1" w:rsidRPr="00F2611D" w:rsidP="005B41E1">
      <w:pPr>
        <w:spacing w:after="0"/>
        <w:ind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Обстоятельств, смягчающих и отягчающих ответственность правонаруши</w:t>
      </w:r>
      <w:r w:rsidRPr="00F2611D">
        <w:rPr>
          <w:rFonts w:ascii="Times New Roman" w:eastAsia="Times New Roman" w:hAnsi="Times New Roman" w:cs="Times New Roman"/>
          <w:sz w:val="24"/>
          <w:szCs w:val="24"/>
        </w:rPr>
        <w:t>теля, – судом не усматривается.</w:t>
      </w:r>
    </w:p>
    <w:p w:rsidR="0084444D" w:rsidRPr="00F2611D" w:rsidP="0084444D">
      <w:pPr>
        <w:spacing w:after="0" w:line="240" w:lineRule="auto"/>
        <w:ind w:firstLine="567"/>
        <w:jc w:val="both"/>
        <w:rPr>
          <w:rFonts w:ascii="Times New Roman" w:eastAsia="Calibri" w:hAnsi="Times New Roman" w:cs="Times New Roman"/>
          <w:sz w:val="24"/>
          <w:szCs w:val="24"/>
          <w:lang w:eastAsia="en-US"/>
        </w:rPr>
      </w:pPr>
      <w:r w:rsidRPr="00F2611D">
        <w:rPr>
          <w:rFonts w:ascii="Times New Roman" w:eastAsia="Calibri" w:hAnsi="Times New Roman" w:cs="Times New Roman"/>
          <w:sz w:val="24"/>
          <w:szCs w:val="24"/>
          <w:lang w:eastAsia="en-US"/>
        </w:rPr>
        <w:t>Учитывая обстоятельства совершенного правонарушения, мировой судья считает необходимым и достаточным назначить минимальное наказание в пределах санкции ч. 1 ст. 15.6 Кодекса Российской Федерации об административных правонару</w:t>
      </w:r>
      <w:r w:rsidRPr="00F2611D">
        <w:rPr>
          <w:rFonts w:ascii="Times New Roman" w:eastAsia="Calibri" w:hAnsi="Times New Roman" w:cs="Times New Roman"/>
          <w:sz w:val="24"/>
          <w:szCs w:val="24"/>
          <w:lang w:eastAsia="en-US"/>
        </w:rPr>
        <w:t>шениях в виде штрафа.</w:t>
      </w:r>
    </w:p>
    <w:p w:rsidR="0084444D" w:rsidRPr="00F2611D" w:rsidP="0084444D">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2611D">
        <w:rPr>
          <w:rFonts w:ascii="Times New Roman" w:eastAsia="Calibri" w:hAnsi="Times New Roman" w:cs="Times New Roman"/>
          <w:sz w:val="24"/>
          <w:szCs w:val="24"/>
          <w:lang w:eastAsia="en-US"/>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w:t>
      </w:r>
      <w:r w:rsidRPr="00F2611D">
        <w:rPr>
          <w:rFonts w:ascii="Times New Roman" w:eastAsia="Calibri" w:hAnsi="Times New Roman" w:cs="Times New Roman"/>
          <w:sz w:val="24"/>
          <w:szCs w:val="24"/>
          <w:lang w:eastAsia="en-US"/>
        </w:rPr>
        <w:t>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w:t>
      </w:r>
      <w:r w:rsidRPr="00F2611D">
        <w:rPr>
          <w:rFonts w:ascii="Times New Roman" w:eastAsia="Calibri" w:hAnsi="Times New Roman" w:cs="Times New Roman"/>
          <w:sz w:val="24"/>
          <w:szCs w:val="24"/>
          <w:lang w:eastAsia="en-US"/>
        </w:rPr>
        <w:t>азания в виде предупреждения не предусмотрено соответствующей статьей раздела</w:t>
      </w:r>
      <w:r w:rsidRPr="00F2611D">
        <w:rPr>
          <w:rFonts w:ascii="Times New Roman" w:eastAsia="Calibri" w:hAnsi="Times New Roman" w:cs="Times New Roman"/>
          <w:sz w:val="24"/>
          <w:szCs w:val="24"/>
          <w:lang w:eastAsia="en-US"/>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w:t>
      </w:r>
      <w:r w:rsidRPr="00F2611D">
        <w:rPr>
          <w:rFonts w:ascii="Times New Roman" w:eastAsia="Calibri" w:hAnsi="Times New Roman" w:cs="Times New Roman"/>
          <w:sz w:val="24"/>
          <w:szCs w:val="24"/>
          <w:lang w:eastAsia="en-US"/>
        </w:rPr>
        <w:t>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84444D" w:rsidRPr="00F2611D" w:rsidP="0084444D">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2611D">
        <w:rPr>
          <w:rFonts w:ascii="Times New Roman" w:eastAsia="Calibri" w:hAnsi="Times New Roman" w:cs="Times New Roman"/>
          <w:sz w:val="24"/>
          <w:szCs w:val="24"/>
          <w:lang w:eastAsia="en-US"/>
        </w:rPr>
        <w:t xml:space="preserve">Согласно требованиям ч. 2 ст. 3.4. </w:t>
      </w:r>
      <w:r w:rsidRPr="00F2611D">
        <w:rPr>
          <w:rFonts w:ascii="Times New Roman" w:eastAsia="Calibri" w:hAnsi="Times New Roman" w:cs="Times New Roman"/>
          <w:sz w:val="24"/>
          <w:szCs w:val="24"/>
          <w:lang w:eastAsia="en-US"/>
        </w:rPr>
        <w:t>Кодекса Российской Федерации об административных правона</w:t>
      </w:r>
      <w:r w:rsidRPr="00F2611D">
        <w:rPr>
          <w:rFonts w:ascii="Times New Roman" w:eastAsia="Calibri" w:hAnsi="Times New Roman" w:cs="Times New Roman"/>
          <w:sz w:val="24"/>
          <w:szCs w:val="24"/>
          <w:lang w:eastAsia="en-US"/>
        </w:rPr>
        <w:t>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w:t>
      </w:r>
      <w:r w:rsidRPr="00F2611D">
        <w:rPr>
          <w:rFonts w:ascii="Times New Roman" w:eastAsia="Calibri" w:hAnsi="Times New Roman" w:cs="Times New Roman"/>
          <w:sz w:val="24"/>
          <w:szCs w:val="24"/>
          <w:lang w:eastAsia="en-US"/>
        </w:rPr>
        <w:t>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4444D" w:rsidRPr="00F2611D" w:rsidP="0084444D">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2611D">
        <w:rPr>
          <w:rFonts w:ascii="Times New Roman" w:eastAsia="Times New Roman" w:hAnsi="Times New Roman" w:cs="Times New Roman"/>
          <w:sz w:val="24"/>
          <w:szCs w:val="24"/>
        </w:rPr>
        <w:t xml:space="preserve">Согласно сведений из Единого </w:t>
      </w:r>
      <w:r w:rsidRPr="00F2611D">
        <w:rPr>
          <w:rFonts w:ascii="Times New Roman" w:eastAsia="Times New Roman" w:hAnsi="Times New Roman" w:cs="Times New Roman"/>
          <w:sz w:val="24"/>
          <w:szCs w:val="24"/>
        </w:rPr>
        <w:t>реестра субъектов малого и среднего предпринимательств</w:t>
      </w:r>
      <w:r w:rsidRPr="00F2611D">
        <w:rPr>
          <w:rFonts w:ascii="Times New Roman" w:eastAsia="Times New Roman" w:hAnsi="Times New Roman" w:cs="Times New Roman"/>
          <w:sz w:val="24"/>
          <w:szCs w:val="24"/>
        </w:rPr>
        <w:t xml:space="preserve">а </w:t>
      </w:r>
      <w:r w:rsidRPr="00F2611D">
        <w:rPr>
          <w:rFonts w:ascii="Times New Roman" w:hAnsi="Times New Roman" w:cs="Times New Roman"/>
          <w:sz w:val="24"/>
          <w:szCs w:val="24"/>
        </w:rPr>
        <w:t>ООО</w:t>
      </w:r>
      <w:r w:rsidRPr="00F2611D" w:rsidR="00DC5D8E">
        <w:rPr>
          <w:rFonts w:ascii="Times New Roman" w:hAnsi="Times New Roman" w:cs="Times New Roman"/>
          <w:sz w:val="24"/>
          <w:szCs w:val="24"/>
        </w:rPr>
        <w:t xml:space="preserve"> </w:t>
      </w:r>
      <w:r w:rsidRPr="00F2611D">
        <w:rPr>
          <w:rFonts w:ascii="Times New Roman" w:hAnsi="Times New Roman" w:cs="Times New Roman"/>
          <w:sz w:val="24"/>
          <w:szCs w:val="24"/>
        </w:rPr>
        <w:t>«</w:t>
      </w:r>
      <w:r w:rsidRPr="00F2611D" w:rsidR="00DC5D8E">
        <w:rPr>
          <w:rFonts w:ascii="Times New Roman" w:hAnsi="Times New Roman" w:cs="Times New Roman"/>
          <w:sz w:val="24"/>
          <w:szCs w:val="24"/>
        </w:rPr>
        <w:t>СТРОЙКА КРЫМ</w:t>
      </w:r>
      <w:r w:rsidRPr="00F2611D">
        <w:rPr>
          <w:rFonts w:ascii="Times New Roman" w:hAnsi="Times New Roman" w:cs="Times New Roman"/>
          <w:sz w:val="24"/>
          <w:szCs w:val="24"/>
        </w:rPr>
        <w:t>»</w:t>
      </w:r>
      <w:r w:rsidRPr="00F2611D" w:rsidR="00DC5D8E">
        <w:rPr>
          <w:rFonts w:ascii="Times New Roman" w:hAnsi="Times New Roman" w:cs="Times New Roman"/>
          <w:sz w:val="24"/>
          <w:szCs w:val="24"/>
        </w:rPr>
        <w:t xml:space="preserve"> </w:t>
      </w:r>
      <w:r w:rsidRPr="00F2611D">
        <w:rPr>
          <w:rFonts w:ascii="Times New Roman" w:eastAsia="Times New Roman" w:hAnsi="Times New Roman" w:cs="Times New Roman"/>
          <w:sz w:val="24"/>
          <w:szCs w:val="24"/>
        </w:rPr>
        <w:t>является микропредприятием.</w:t>
      </w:r>
    </w:p>
    <w:p w:rsidR="0084444D" w:rsidRPr="00F2611D" w:rsidP="0084444D">
      <w:pPr>
        <w:spacing w:after="0" w:line="240" w:lineRule="auto"/>
        <w:ind w:firstLine="567"/>
        <w:jc w:val="both"/>
        <w:rPr>
          <w:rFonts w:ascii="Times New Roman" w:eastAsia="Calibri" w:hAnsi="Times New Roman" w:cs="Times New Roman"/>
          <w:sz w:val="24"/>
          <w:szCs w:val="24"/>
          <w:lang w:eastAsia="en-US"/>
        </w:rPr>
      </w:pPr>
      <w:r w:rsidRPr="00F2611D">
        <w:rPr>
          <w:rFonts w:ascii="Times New Roman" w:eastAsia="Calibri" w:hAnsi="Times New Roman" w:cs="Times New Roman"/>
          <w:sz w:val="24"/>
          <w:szCs w:val="24"/>
          <w:lang w:eastAsia="en-US"/>
        </w:rPr>
        <w:t xml:space="preserve">Таким образом, учитывая вышеизложенное, а также отсутствие сведений о привлечении </w:t>
      </w:r>
      <w:r w:rsidRPr="00F2611D" w:rsidR="00DC5D8E">
        <w:rPr>
          <w:rFonts w:ascii="Times New Roman" w:hAnsi="Times New Roman" w:cs="Times New Roman"/>
          <w:sz w:val="24"/>
          <w:szCs w:val="24"/>
        </w:rPr>
        <w:t xml:space="preserve">директора ООО «СТРОЙКА КРЫМ» Привалихина В.Н. </w:t>
      </w:r>
      <w:r w:rsidRPr="00F2611D">
        <w:rPr>
          <w:rFonts w:ascii="Times New Roman" w:eastAsia="Calibri" w:hAnsi="Times New Roman" w:cs="Times New Roman"/>
          <w:sz w:val="24"/>
          <w:szCs w:val="24"/>
          <w:lang w:eastAsia="en-US"/>
        </w:rPr>
        <w:t>к административной ответственности за нарушения законодательства о налогах и сборах ранее,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w:t>
      </w:r>
      <w:r w:rsidRPr="00F2611D">
        <w:rPr>
          <w:rFonts w:ascii="Times New Roman" w:eastAsia="Calibri" w:hAnsi="Times New Roman" w:cs="Times New Roman"/>
          <w:sz w:val="24"/>
          <w:szCs w:val="24"/>
          <w:lang w:eastAsia="en-US"/>
        </w:rPr>
        <w:t xml:space="preserve">нить </w:t>
      </w:r>
      <w:r w:rsidRPr="00F2611D" w:rsidR="00DC5D8E">
        <w:rPr>
          <w:rFonts w:ascii="Times New Roman" w:hAnsi="Times New Roman" w:cs="Times New Roman"/>
          <w:sz w:val="24"/>
          <w:szCs w:val="24"/>
        </w:rPr>
        <w:t xml:space="preserve">директору ООО «СТРОЙКА КРЫМ» Привалихину В.Н. </w:t>
      </w:r>
      <w:r w:rsidRPr="00F2611D">
        <w:rPr>
          <w:rFonts w:ascii="Times New Roman" w:eastAsia="Calibri" w:hAnsi="Times New Roman" w:cs="Times New Roman"/>
          <w:sz w:val="24"/>
          <w:szCs w:val="24"/>
          <w:lang w:eastAsia="en-US"/>
        </w:rPr>
        <w:t>административное наказание, в виде административного</w:t>
      </w:r>
      <w:r w:rsidRPr="00F2611D">
        <w:rPr>
          <w:rFonts w:ascii="Times New Roman" w:eastAsia="Calibri" w:hAnsi="Times New Roman" w:cs="Times New Roman"/>
          <w:sz w:val="24"/>
          <w:szCs w:val="24"/>
          <w:lang w:eastAsia="en-US"/>
        </w:rPr>
        <w:t xml:space="preserve"> штрафа, предусмотренного санкцией данной статьи, на предупреждение.</w:t>
      </w:r>
    </w:p>
    <w:p w:rsidR="0084444D" w:rsidRPr="00F2611D" w:rsidP="0084444D">
      <w:pPr>
        <w:spacing w:after="0" w:line="240" w:lineRule="auto"/>
        <w:ind w:firstLine="567"/>
        <w:jc w:val="both"/>
        <w:rPr>
          <w:rFonts w:ascii="Times New Roman" w:hAnsi="Times New Roman" w:cs="Times New Roman"/>
          <w:sz w:val="24"/>
          <w:szCs w:val="24"/>
        </w:rPr>
      </w:pPr>
      <w:r w:rsidRPr="00F2611D">
        <w:rPr>
          <w:rFonts w:ascii="Times New Roman" w:hAnsi="Times New Roman" w:cs="Times New Roman"/>
          <w:sz w:val="24"/>
          <w:szCs w:val="24"/>
        </w:rPr>
        <w:t>На основании изложенного, руководствуясь ст.ст. 4.1.1, 29.9-29.11 Кодекса Российской</w:t>
      </w:r>
      <w:r w:rsidRPr="00F2611D">
        <w:rPr>
          <w:rFonts w:ascii="Times New Roman" w:hAnsi="Times New Roman" w:cs="Times New Roman"/>
          <w:sz w:val="24"/>
          <w:szCs w:val="24"/>
        </w:rPr>
        <w:t xml:space="preserve"> Федерации об административных правонарушениях, мировой судья,-</w:t>
      </w:r>
    </w:p>
    <w:p w:rsidR="0084444D" w:rsidRPr="00F2611D" w:rsidP="0084444D">
      <w:pPr>
        <w:spacing w:after="0" w:line="240" w:lineRule="auto"/>
        <w:ind w:firstLine="567"/>
        <w:jc w:val="both"/>
        <w:rPr>
          <w:rFonts w:ascii="Times New Roman" w:hAnsi="Times New Roman" w:cs="Times New Roman"/>
          <w:sz w:val="24"/>
          <w:szCs w:val="24"/>
        </w:rPr>
      </w:pPr>
    </w:p>
    <w:p w:rsidR="0084444D" w:rsidRPr="00F2611D" w:rsidP="0084444D">
      <w:pPr>
        <w:spacing w:after="0" w:line="240" w:lineRule="auto"/>
        <w:ind w:left="-284" w:firstLine="567"/>
        <w:jc w:val="center"/>
        <w:rPr>
          <w:rFonts w:ascii="Times New Roman" w:hAnsi="Times New Roman" w:cs="Times New Roman"/>
          <w:sz w:val="24"/>
          <w:szCs w:val="24"/>
        </w:rPr>
      </w:pPr>
      <w:r w:rsidRPr="00F2611D">
        <w:rPr>
          <w:rFonts w:ascii="Times New Roman" w:hAnsi="Times New Roman" w:cs="Times New Roman"/>
          <w:sz w:val="24"/>
          <w:szCs w:val="24"/>
        </w:rPr>
        <w:t>ПОСТАНОВИЛ:</w:t>
      </w:r>
    </w:p>
    <w:p w:rsidR="0084444D" w:rsidRPr="00F2611D" w:rsidP="0084444D">
      <w:pPr>
        <w:spacing w:after="0" w:line="240" w:lineRule="auto"/>
        <w:ind w:firstLine="567"/>
        <w:jc w:val="both"/>
        <w:rPr>
          <w:rFonts w:ascii="Times New Roman" w:eastAsia="Times New Roman" w:hAnsi="Times New Roman" w:cs="Times New Roman"/>
          <w:sz w:val="24"/>
          <w:szCs w:val="24"/>
        </w:rPr>
      </w:pPr>
      <w:r w:rsidRPr="00F2611D">
        <w:rPr>
          <w:rFonts w:ascii="Times New Roman" w:eastAsia="Times New Roman" w:hAnsi="Times New Roman" w:cs="Times New Roman"/>
          <w:sz w:val="24"/>
          <w:szCs w:val="24"/>
        </w:rPr>
        <w:t xml:space="preserve">Признать </w:t>
      </w:r>
      <w:r w:rsidRPr="00F2611D" w:rsidR="00DC5D8E">
        <w:rPr>
          <w:rFonts w:ascii="Times New Roman" w:hAnsi="Times New Roman" w:cs="Times New Roman"/>
          <w:sz w:val="24"/>
          <w:szCs w:val="24"/>
        </w:rPr>
        <w:t xml:space="preserve">директора Общества с ограниченной ответственностью «СТРОЙКА КРЫМ» Привалихина Владимира Николаевича </w:t>
      </w:r>
      <w:r w:rsidRPr="00F2611D">
        <w:rPr>
          <w:rFonts w:ascii="Times New Roman" w:hAnsi="Times New Roman" w:cs="Times New Roman"/>
          <w:sz w:val="24"/>
          <w:szCs w:val="24"/>
        </w:rPr>
        <w:t>виновным в совершении административного правонарушения, предусмотренно</w:t>
      </w:r>
      <w:r w:rsidRPr="00F2611D">
        <w:rPr>
          <w:rFonts w:ascii="Times New Roman" w:hAnsi="Times New Roman" w:cs="Times New Roman"/>
          <w:sz w:val="24"/>
          <w:szCs w:val="24"/>
        </w:rPr>
        <w:t>го ч. 1 ст. 15.6 Кодекса Российской Федерации об административных правонарушениях и назначить ему наказание в виде штрафа в размере 300 (триста) рублей.</w:t>
      </w:r>
    </w:p>
    <w:p w:rsidR="0084444D" w:rsidRPr="00F2611D" w:rsidP="0084444D">
      <w:pPr>
        <w:spacing w:after="0" w:line="240" w:lineRule="auto"/>
        <w:ind w:firstLine="567"/>
        <w:jc w:val="both"/>
        <w:rPr>
          <w:rFonts w:ascii="Times New Roman" w:hAnsi="Times New Roman" w:cs="Times New Roman"/>
          <w:sz w:val="24"/>
          <w:szCs w:val="24"/>
        </w:rPr>
      </w:pPr>
      <w:r w:rsidRPr="00F2611D">
        <w:rPr>
          <w:rFonts w:ascii="Times New Roman" w:hAnsi="Times New Roman" w:cs="Times New Roman"/>
          <w:sz w:val="24"/>
          <w:szCs w:val="24"/>
        </w:rPr>
        <w:t xml:space="preserve">В соответствии со ст. 4.1.1 Кодекса Российской Федерации об административных правонарушениях, </w:t>
      </w:r>
      <w:r w:rsidRPr="00F2611D">
        <w:rPr>
          <w:rFonts w:ascii="Times New Roman" w:hAnsi="Times New Roman" w:cs="Times New Roman"/>
          <w:sz w:val="24"/>
          <w:szCs w:val="24"/>
        </w:rPr>
        <w:t xml:space="preserve">заменить </w:t>
      </w:r>
      <w:r w:rsidRPr="00F2611D">
        <w:rPr>
          <w:rFonts w:ascii="Times New Roman" w:hAnsi="Times New Roman" w:cs="Times New Roman"/>
          <w:sz w:val="24"/>
          <w:szCs w:val="24"/>
        </w:rPr>
        <w:t>назначенное наказание на предупреждение</w:t>
      </w:r>
      <w:r w:rsidRPr="00F2611D">
        <w:rPr>
          <w:rFonts w:ascii="Times New Roman" w:hAnsi="Times New Roman" w:cs="Times New Roman"/>
          <w:sz w:val="24"/>
          <w:szCs w:val="24"/>
        </w:rPr>
        <w:t xml:space="preserve">. </w:t>
      </w:r>
    </w:p>
    <w:p w:rsidR="0084444D" w:rsidRPr="00F2611D" w:rsidP="0084444D">
      <w:pPr>
        <w:pStyle w:val="NoSpacing"/>
        <w:ind w:right="-143" w:firstLine="567"/>
        <w:jc w:val="both"/>
        <w:rPr>
          <w:rFonts w:ascii="Times New Roman" w:hAnsi="Times New Roman"/>
          <w:sz w:val="24"/>
          <w:szCs w:val="24"/>
        </w:rPr>
      </w:pPr>
      <w:r w:rsidRPr="00F2611D">
        <w:rPr>
          <w:rFonts w:ascii="Times New Roman" w:hAnsi="Times New Roman"/>
          <w:sz w:val="24"/>
          <w:szCs w:val="24"/>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w:t>
      </w:r>
      <w:r w:rsidRPr="00F2611D">
        <w:rPr>
          <w:rFonts w:ascii="Times New Roman" w:hAnsi="Times New Roman"/>
          <w:sz w:val="24"/>
          <w:szCs w:val="24"/>
        </w:rPr>
        <w:t>поля) в течение 10 суток со дня вручения или получения копии постановления.</w:t>
      </w:r>
    </w:p>
    <w:p w:rsidR="0084444D" w:rsidRPr="00F2611D" w:rsidP="0084444D">
      <w:pPr>
        <w:spacing w:after="0" w:line="240" w:lineRule="auto"/>
        <w:ind w:right="-144" w:firstLine="567"/>
        <w:contextualSpacing/>
        <w:jc w:val="both"/>
        <w:rPr>
          <w:rFonts w:ascii="Times New Roman" w:hAnsi="Times New Roman" w:cs="Times New Roman"/>
          <w:b/>
          <w:sz w:val="24"/>
          <w:szCs w:val="24"/>
        </w:rPr>
      </w:pPr>
    </w:p>
    <w:p w:rsidR="00C63ED0" w:rsidRPr="00F2611D" w:rsidP="0084444D">
      <w:pPr>
        <w:spacing w:after="0" w:line="240" w:lineRule="auto"/>
        <w:ind w:right="-144" w:firstLine="567"/>
        <w:contextualSpacing/>
        <w:jc w:val="both"/>
        <w:rPr>
          <w:rFonts w:ascii="Times New Roman" w:hAnsi="Times New Roman" w:cs="Times New Roman"/>
          <w:b/>
          <w:sz w:val="24"/>
          <w:szCs w:val="24"/>
        </w:rPr>
      </w:pPr>
    </w:p>
    <w:p w:rsidR="007B27EE" w:rsidP="0084444D">
      <w:pPr>
        <w:spacing w:after="0" w:line="240" w:lineRule="auto"/>
        <w:ind w:firstLine="567"/>
        <w:rPr>
          <w:rFonts w:ascii="Times New Roman" w:hAnsi="Times New Roman" w:cs="Times New Roman"/>
          <w:sz w:val="24"/>
          <w:szCs w:val="24"/>
        </w:rPr>
      </w:pPr>
      <w:r w:rsidRPr="00F2611D">
        <w:rPr>
          <w:rFonts w:ascii="Times New Roman" w:hAnsi="Times New Roman" w:cs="Times New Roman"/>
          <w:sz w:val="24"/>
          <w:szCs w:val="24"/>
        </w:rPr>
        <w:t xml:space="preserve">Мировой судья                       </w:t>
      </w:r>
      <w:r w:rsidRPr="00F2611D">
        <w:rPr>
          <w:rFonts w:ascii="Times New Roman" w:hAnsi="Times New Roman" w:cs="Times New Roman"/>
          <w:sz w:val="24"/>
          <w:szCs w:val="24"/>
        </w:rPr>
        <w:tab/>
      </w:r>
      <w:r w:rsidRPr="00F2611D">
        <w:rPr>
          <w:rFonts w:ascii="Times New Roman" w:hAnsi="Times New Roman" w:cs="Times New Roman"/>
          <w:sz w:val="24"/>
          <w:szCs w:val="24"/>
        </w:rPr>
        <w:tab/>
      </w:r>
      <w:r w:rsidRPr="00F2611D" w:rsidR="00C63ED0">
        <w:rPr>
          <w:rFonts w:ascii="Times New Roman" w:hAnsi="Times New Roman" w:cs="Times New Roman"/>
          <w:sz w:val="24"/>
          <w:szCs w:val="24"/>
        </w:rPr>
        <w:t xml:space="preserve">                     </w:t>
      </w:r>
      <w:r w:rsidRPr="00F2611D">
        <w:rPr>
          <w:rFonts w:ascii="Times New Roman" w:hAnsi="Times New Roman" w:cs="Times New Roman"/>
          <w:sz w:val="24"/>
          <w:szCs w:val="24"/>
        </w:rPr>
        <w:t xml:space="preserve">  О.А. </w:t>
      </w:r>
      <w:r w:rsidRPr="00F2611D">
        <w:rPr>
          <w:rFonts w:ascii="Times New Roman" w:hAnsi="Times New Roman" w:cs="Times New Roman"/>
          <w:sz w:val="24"/>
          <w:szCs w:val="24"/>
        </w:rPr>
        <w:t>Чепиль</w:t>
      </w:r>
    </w:p>
    <w:p w:rsidR="00F2611D" w:rsidP="0084444D">
      <w:pPr>
        <w:spacing w:after="0" w:line="240" w:lineRule="auto"/>
        <w:ind w:firstLine="567"/>
        <w:rPr>
          <w:rFonts w:ascii="Times New Roman" w:hAnsi="Times New Roman" w:cs="Times New Roman"/>
          <w:sz w:val="24"/>
          <w:szCs w:val="24"/>
        </w:rPr>
      </w:pPr>
    </w:p>
    <w:p w:rsidR="00F2611D" w:rsidP="0084444D">
      <w:pPr>
        <w:spacing w:after="0" w:line="240" w:lineRule="auto"/>
        <w:ind w:firstLine="567"/>
        <w:rPr>
          <w:rFonts w:ascii="Times New Roman" w:hAnsi="Times New Roman" w:cs="Times New Roman"/>
          <w:sz w:val="24"/>
          <w:szCs w:val="24"/>
        </w:rPr>
      </w:pPr>
    </w:p>
    <w:p w:rsidR="00F2611D" w:rsidRPr="00F2611D" w:rsidP="0084444D">
      <w:pPr>
        <w:spacing w:after="0" w:line="240" w:lineRule="auto"/>
        <w:ind w:firstLine="567"/>
        <w:rPr>
          <w:rFonts w:ascii="Times New Roman" w:hAnsi="Times New Roman" w:cs="Times New Roman"/>
          <w:color w:val="000000"/>
          <w:sz w:val="24"/>
          <w:szCs w:val="24"/>
        </w:rPr>
      </w:pPr>
    </w:p>
    <w:sectPr w:rsidSect="00E43DEB">
      <w:headerReference w:type="default" r:id="rId5"/>
      <w:pgSz w:w="11906" w:h="16838"/>
      <w:pgMar w:top="1134" w:right="144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F2611D">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B6869"/>
    <w:rsid w:val="000C4896"/>
    <w:rsid w:val="000D5034"/>
    <w:rsid w:val="001B292D"/>
    <w:rsid w:val="001E4BA3"/>
    <w:rsid w:val="00200D0D"/>
    <w:rsid w:val="00231A43"/>
    <w:rsid w:val="002B702D"/>
    <w:rsid w:val="003801C4"/>
    <w:rsid w:val="003D1D40"/>
    <w:rsid w:val="003E6AEE"/>
    <w:rsid w:val="00406832"/>
    <w:rsid w:val="00476614"/>
    <w:rsid w:val="004C5E35"/>
    <w:rsid w:val="005A6DA3"/>
    <w:rsid w:val="005B1DE9"/>
    <w:rsid w:val="005B41E1"/>
    <w:rsid w:val="00640991"/>
    <w:rsid w:val="006826C0"/>
    <w:rsid w:val="006D2F38"/>
    <w:rsid w:val="006D7557"/>
    <w:rsid w:val="006E54C2"/>
    <w:rsid w:val="0070436E"/>
    <w:rsid w:val="0077020D"/>
    <w:rsid w:val="007949B7"/>
    <w:rsid w:val="007B27EE"/>
    <w:rsid w:val="007C5DCE"/>
    <w:rsid w:val="00812821"/>
    <w:rsid w:val="008219EB"/>
    <w:rsid w:val="0084444D"/>
    <w:rsid w:val="008806B1"/>
    <w:rsid w:val="008820CF"/>
    <w:rsid w:val="008868C8"/>
    <w:rsid w:val="008F160A"/>
    <w:rsid w:val="009147C5"/>
    <w:rsid w:val="00947DCB"/>
    <w:rsid w:val="00961FF9"/>
    <w:rsid w:val="00985A24"/>
    <w:rsid w:val="009F0090"/>
    <w:rsid w:val="00A034B5"/>
    <w:rsid w:val="00AE5C90"/>
    <w:rsid w:val="00B00091"/>
    <w:rsid w:val="00B04F62"/>
    <w:rsid w:val="00B32696"/>
    <w:rsid w:val="00B538C7"/>
    <w:rsid w:val="00B63929"/>
    <w:rsid w:val="00C41F8C"/>
    <w:rsid w:val="00C63ED0"/>
    <w:rsid w:val="00DA5B71"/>
    <w:rsid w:val="00DC44E2"/>
    <w:rsid w:val="00DC5D8E"/>
    <w:rsid w:val="00DD603C"/>
    <w:rsid w:val="00E43DEB"/>
    <w:rsid w:val="00F1447B"/>
    <w:rsid w:val="00F2611D"/>
    <w:rsid w:val="00F37AF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D95E-E3C8-4059-972F-9428FBB9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