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6FAE" w:rsidRPr="001B73ED" w:rsidP="005E6FA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724605">
        <w:rPr>
          <w:rFonts w:ascii="Times New Roman" w:eastAsia="Times New Roman" w:hAnsi="Times New Roman" w:cs="Times New Roman"/>
          <w:sz w:val="27"/>
          <w:szCs w:val="27"/>
        </w:rPr>
        <w:t>34</w:t>
      </w:r>
      <w:r w:rsidR="00371FA7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/1</w:t>
      </w:r>
      <w:r w:rsidR="00724605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724605">
        <w:rPr>
          <w:rFonts w:ascii="Times New Roman" w:eastAsia="Times New Roman" w:hAnsi="Times New Roman" w:cs="Times New Roman"/>
          <w:sz w:val="27"/>
          <w:szCs w:val="27"/>
        </w:rPr>
        <w:t>3</w:t>
      </w:r>
    </w:p>
    <w:p w:rsidR="005E6FAE" w:rsidRPr="001B73ED" w:rsidP="005E6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 октября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г. Симферополь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24605" w:rsidP="005E6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24605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17 Центрального судебного района  города Симфе</w:t>
      </w:r>
      <w:r w:rsidRPr="00724605">
        <w:rPr>
          <w:rFonts w:ascii="Times New Roman" w:hAnsi="Times New Roman" w:cs="Times New Roman"/>
          <w:sz w:val="27"/>
          <w:szCs w:val="27"/>
        </w:rPr>
        <w:t xml:space="preserve">рополь (Центральный район городского округа Симферополя) Республики Крым Тоскина А.Л., 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1B73E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1B73ED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города Симферополь, по адресу: </w:t>
      </w:r>
      <w:r w:rsidRPr="001B73E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1B73ED">
        <w:rPr>
          <w:rFonts w:ascii="Times New Roman" w:hAnsi="Times New Roman" w:cs="Times New Roman"/>
          <w:sz w:val="27"/>
          <w:szCs w:val="27"/>
        </w:rPr>
        <w:t>дело об администрат</w:t>
      </w:r>
      <w:r w:rsidRPr="001B73ED">
        <w:rPr>
          <w:rFonts w:ascii="Times New Roman" w:hAnsi="Times New Roman" w:cs="Times New Roman"/>
          <w:sz w:val="27"/>
          <w:szCs w:val="27"/>
        </w:rPr>
        <w:t>ивном правонарушении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5E6FAE" w:rsidRPr="001B73ED" w:rsidP="005E6FAE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1B73ED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724605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 w:rsidR="00A13035">
        <w:rPr>
          <w:rFonts w:ascii="Times New Roman" w:hAnsi="Times New Roman" w:cs="Times New Roman"/>
          <w:sz w:val="27"/>
          <w:szCs w:val="27"/>
        </w:rPr>
        <w:t>«данные изъяты»</w:t>
      </w:r>
      <w:r w:rsidR="00A13035">
        <w:rPr>
          <w:rFonts w:ascii="Times New Roman" w:hAnsi="Times New Roman" w:cs="Times New Roman"/>
          <w:sz w:val="27"/>
          <w:szCs w:val="27"/>
        </w:rPr>
        <w:t xml:space="preserve"> </w:t>
      </w:r>
      <w:r w:rsidR="00724605">
        <w:rPr>
          <w:rFonts w:ascii="Times New Roman" w:hAnsi="Times New Roman" w:cs="Times New Roman"/>
          <w:sz w:val="27"/>
          <w:szCs w:val="27"/>
        </w:rPr>
        <w:t>Росицкой</w:t>
      </w:r>
      <w:r w:rsidR="00724605">
        <w:rPr>
          <w:rFonts w:ascii="Times New Roman" w:hAnsi="Times New Roman" w:cs="Times New Roman"/>
          <w:sz w:val="27"/>
          <w:szCs w:val="27"/>
        </w:rPr>
        <w:t xml:space="preserve"> О</w:t>
      </w:r>
      <w:r w:rsidR="00A13035">
        <w:rPr>
          <w:rFonts w:ascii="Times New Roman" w:hAnsi="Times New Roman" w:cs="Times New Roman"/>
          <w:sz w:val="27"/>
          <w:szCs w:val="27"/>
        </w:rPr>
        <w:t xml:space="preserve">.Н. </w:t>
      </w:r>
      <w:r w:rsidR="00A1303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B73ED">
        <w:rPr>
          <w:rFonts w:ascii="Times New Roman" w:hAnsi="Times New Roman" w:cs="Times New Roman"/>
          <w:sz w:val="27"/>
          <w:szCs w:val="27"/>
        </w:rPr>
        <w:t>,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ст.15.5</w:t>
      </w:r>
      <w:r w:rsidRPr="001B73E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5E6FAE" w:rsidRPr="001B73ED" w:rsidP="005E6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Росицкая О.Н.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24605">
        <w:rPr>
          <w:rFonts w:ascii="Times New Roman" w:eastAsia="Times New Roman" w:hAnsi="Times New Roman" w:cs="Times New Roman"/>
          <w:sz w:val="27"/>
          <w:szCs w:val="27"/>
        </w:rPr>
        <w:t>Об</w:t>
      </w:r>
      <w:r w:rsidRPr="00724605">
        <w:rPr>
          <w:rFonts w:ascii="Times New Roman" w:eastAsia="Times New Roman" w:hAnsi="Times New Roman" w:cs="Times New Roman"/>
          <w:sz w:val="27"/>
          <w:szCs w:val="27"/>
        </w:rPr>
        <w:t xml:space="preserve">щества с ограниченной ответственностью </w:t>
      </w:r>
      <w:r w:rsidR="00A1303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B73ED" w:rsidR="00A1303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(далее </w:t>
      </w:r>
      <w:r>
        <w:rPr>
          <w:rFonts w:ascii="Times New Roman" w:eastAsia="Times New Roman" w:hAnsi="Times New Roman" w:cs="Times New Roman"/>
          <w:sz w:val="27"/>
          <w:szCs w:val="27"/>
        </w:rPr>
        <w:t>ООО</w:t>
      </w:r>
      <w:r w:rsidRPr="0072460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1303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юридическое лицо), зарегистрированного по адресу: </w:t>
      </w:r>
      <w:r w:rsidR="00A1303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, 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в налоговый орган 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 xml:space="preserve">по месту учета обособленного подразделения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в установ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ленный законодательством о налогах и сборах срок налоговую декларацию по налогу на прибыль за 202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год за обособленное подразделение  </w:t>
      </w:r>
      <w:r w:rsidR="00A13035">
        <w:rPr>
          <w:rFonts w:ascii="Times New Roman" w:hAnsi="Times New Roman" w:cs="Times New Roman"/>
          <w:sz w:val="27"/>
          <w:szCs w:val="27"/>
        </w:rPr>
        <w:t>«данные изъяты»</w:t>
      </w:r>
      <w:r w:rsidR="00A13035">
        <w:rPr>
          <w:rFonts w:ascii="Times New Roman" w:hAnsi="Times New Roman" w:cs="Times New Roman"/>
          <w:sz w:val="27"/>
          <w:szCs w:val="27"/>
        </w:rPr>
        <w:t xml:space="preserve">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по сроку предоставления по 2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.03.202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, факти</w:t>
      </w:r>
      <w:r>
        <w:rPr>
          <w:rFonts w:ascii="Times New Roman" w:eastAsia="Times New Roman" w:hAnsi="Times New Roman" w:cs="Times New Roman"/>
          <w:sz w:val="27"/>
          <w:szCs w:val="27"/>
        </w:rPr>
        <w:t>чески декларация представлена 28.03.2023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724605" w:rsidR="00724605">
        <w:rPr>
          <w:rFonts w:ascii="Times New Roman" w:hAnsi="Times New Roman" w:cs="Times New Roman"/>
          <w:sz w:val="27"/>
          <w:szCs w:val="27"/>
        </w:rPr>
        <w:t>Росицкая О.Н.</w:t>
      </w:r>
      <w:r w:rsidR="00724605">
        <w:rPr>
          <w:rFonts w:ascii="Times New Roman" w:hAnsi="Times New Roman" w:cs="Times New Roman"/>
          <w:sz w:val="27"/>
          <w:szCs w:val="27"/>
        </w:rPr>
        <w:t xml:space="preserve"> 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дате, времени и месте рассмотрения дела уведомлен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</w:t>
      </w:r>
      <w:r w:rsidRPr="001B73ED">
        <w:rPr>
          <w:rFonts w:ascii="Times New Roman" w:hAnsi="Times New Roman" w:cs="Times New Roman"/>
          <w:sz w:val="27"/>
          <w:szCs w:val="27"/>
        </w:rPr>
        <w:t>о причинах неявки не сообщил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1B73ED">
        <w:rPr>
          <w:rFonts w:ascii="Times New Roman" w:hAnsi="Times New Roman" w:cs="Times New Roman"/>
          <w:sz w:val="27"/>
          <w:szCs w:val="27"/>
        </w:rPr>
        <w:t>, ходатайств мировому судье не направил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724605" w:rsidP="005E6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24605">
        <w:rPr>
          <w:rFonts w:ascii="Times New Roman" w:hAnsi="Times New Roman" w:cs="Times New Roman"/>
          <w:sz w:val="27"/>
          <w:szCs w:val="27"/>
        </w:rPr>
        <w:t>Росицк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724605">
        <w:rPr>
          <w:rFonts w:ascii="Times New Roman" w:hAnsi="Times New Roman" w:cs="Times New Roman"/>
          <w:sz w:val="27"/>
          <w:szCs w:val="27"/>
        </w:rPr>
        <w:t xml:space="preserve"> О.Н.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5E6FAE" w:rsidRPr="001B73ED" w:rsidP="005E6FA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E6FAE" w:rsidRPr="001B73ED" w:rsidP="005E6F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Статья 23 Налогового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В силу п. 1 ст. 289 Н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алогового кодекса Российской Федерации </w:t>
      </w:r>
      <w:r w:rsidR="00724605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724605" w:rsidR="00724605">
        <w:rPr>
          <w:rFonts w:ascii="Times New Roman" w:eastAsia="Times New Roman" w:hAnsi="Times New Roman" w:cs="Times New Roman"/>
          <w:sz w:val="27"/>
          <w:szCs w:val="27"/>
        </w:rPr>
        <w:t xml:space="preserve"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</w:t>
      </w:r>
      <w:r w:rsidRPr="00724605" w:rsidR="00724605">
        <w:rPr>
          <w:rFonts w:ascii="Times New Roman" w:eastAsia="Times New Roman" w:hAnsi="Times New Roman" w:cs="Times New Roman"/>
          <w:sz w:val="27"/>
          <w:szCs w:val="27"/>
        </w:rPr>
        <w:t>настоящим пунктом, соответствующие налоговые декларации в порядке, определенном настоящей статьей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12516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 ст. 285 Налогового кодекса Российской Федерации</w:t>
      </w:r>
      <w:r w:rsidRPr="00B12516"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B12516">
        <w:rPr>
          <w:rFonts w:ascii="Times New Roman" w:eastAsia="Times New Roman" w:hAnsi="Times New Roman" w:cs="Times New Roman"/>
          <w:sz w:val="27"/>
          <w:szCs w:val="27"/>
        </w:rPr>
        <w:t>алоговым периодом по налогу признается календарный год.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Согласно п. 4 ст. 289 Налогового кодекса Российской Федерации </w:t>
      </w:r>
      <w:r w:rsidR="00724605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724605" w:rsidR="00724605">
        <w:rPr>
          <w:rFonts w:ascii="Times New Roman" w:eastAsia="Times New Roman" w:hAnsi="Times New Roman" w:cs="Times New Roman"/>
          <w:sz w:val="27"/>
          <w:szCs w:val="27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сроком предоставления налоговой декларации по налогу на прибыль з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2022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год является 2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.03.202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</w:t>
      </w:r>
      <w:r w:rsidR="008E4F82">
        <w:rPr>
          <w:rFonts w:ascii="Times New Roman" w:eastAsia="Times New Roman" w:hAnsi="Times New Roman" w:cs="Times New Roman"/>
          <w:sz w:val="27"/>
          <w:szCs w:val="27"/>
        </w:rPr>
        <w:t>установлено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, что налоговая декларация на пологу на прибыль за  202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год  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 xml:space="preserve">за обособленное подразделение </w:t>
      </w:r>
      <w:r w:rsidR="00A13035">
        <w:rPr>
          <w:rFonts w:ascii="Times New Roman" w:hAnsi="Times New Roman" w:cs="Times New Roman"/>
          <w:sz w:val="27"/>
          <w:szCs w:val="27"/>
        </w:rPr>
        <w:t xml:space="preserve">«данные </w:t>
      </w:r>
      <w:r w:rsidR="00A13035">
        <w:rPr>
          <w:rFonts w:ascii="Times New Roman" w:hAnsi="Times New Roman" w:cs="Times New Roman"/>
          <w:sz w:val="27"/>
          <w:szCs w:val="27"/>
        </w:rPr>
        <w:t>изъяты</w:t>
      </w:r>
      <w:r w:rsidR="00A13035">
        <w:rPr>
          <w:rFonts w:ascii="Times New Roman" w:hAnsi="Times New Roman" w:cs="Times New Roman"/>
          <w:sz w:val="27"/>
          <w:szCs w:val="27"/>
        </w:rPr>
        <w:t>»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одана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налоговый орган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 xml:space="preserve">по месту нахождения обособленного подразделения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юридическим лицом посредств</w:t>
      </w:r>
      <w:r w:rsidR="008E4F82">
        <w:rPr>
          <w:rFonts w:ascii="Times New Roman" w:eastAsia="Times New Roman" w:hAnsi="Times New Roman" w:cs="Times New Roman"/>
          <w:sz w:val="27"/>
          <w:szCs w:val="27"/>
        </w:rPr>
        <w:t>о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м телекоммуникационной связи – 28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, граничный срок предоставления налоговой декларации – 2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, то есть декларация представлена с нарушением граничного срока предоставл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ения</w:t>
      </w:r>
      <w:r w:rsidRPr="001B73ED">
        <w:rPr>
          <w:rStyle w:val="FontStyle12"/>
          <w:sz w:val="27"/>
          <w:szCs w:val="27"/>
          <w:lang w:eastAsia="uk-UA"/>
        </w:rPr>
        <w:t>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й орган по месту учета.</w:t>
      </w:r>
    </w:p>
    <w:p w:rsidR="008E4F82" w:rsidP="008E4F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F82"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 xml:space="preserve">сведениям из ЕГРН руководителем ООО </w:t>
      </w:r>
      <w:r w:rsidR="00A13035">
        <w:rPr>
          <w:rFonts w:ascii="Times New Roman" w:hAnsi="Times New Roman" w:cs="Times New Roman"/>
          <w:sz w:val="27"/>
          <w:szCs w:val="27"/>
        </w:rPr>
        <w:t>«данные изъяты»</w:t>
      </w:r>
      <w:r w:rsidR="00A13035">
        <w:rPr>
          <w:rFonts w:ascii="Times New Roman" w:hAnsi="Times New Roman" w:cs="Times New Roman"/>
          <w:sz w:val="27"/>
          <w:szCs w:val="27"/>
        </w:rPr>
        <w:t xml:space="preserve"> 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Росицкая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 xml:space="preserve"> О.Н.</w:t>
      </w:r>
      <w:r w:rsidRPr="008E4F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E4F82" w:rsidP="008E4F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F82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статьей 15.5 Кодекса Росс</w:t>
      </w:r>
      <w:r w:rsidRPr="008E4F82">
        <w:rPr>
          <w:rFonts w:ascii="Times New Roman" w:eastAsia="Times New Roman" w:hAnsi="Times New Roman" w:cs="Times New Roman"/>
          <w:sz w:val="27"/>
          <w:szCs w:val="27"/>
        </w:rPr>
        <w:t xml:space="preserve">ийской Федерации об административных правонарушениях, является именно </w:t>
      </w:r>
      <w:r w:rsidRPr="00B12516" w:rsidR="00B12516">
        <w:rPr>
          <w:rFonts w:ascii="Times New Roman" w:eastAsia="Times New Roman" w:hAnsi="Times New Roman" w:cs="Times New Roman"/>
          <w:sz w:val="27"/>
          <w:szCs w:val="27"/>
        </w:rPr>
        <w:t xml:space="preserve">Росицкая О.Н. </w:t>
      </w:r>
      <w:r w:rsidRPr="008E4F82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5E6FAE" w:rsidRPr="001B73ED" w:rsidP="008E4F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B12516" w:rsidR="00B12516">
        <w:rPr>
          <w:rFonts w:ascii="Times New Roman" w:eastAsia="Times New Roman" w:hAnsi="Times New Roman" w:cs="Times New Roman"/>
          <w:sz w:val="27"/>
          <w:szCs w:val="27"/>
        </w:rPr>
        <w:t>Росицк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B12516" w:rsidR="00B12516">
        <w:rPr>
          <w:rFonts w:ascii="Times New Roman" w:eastAsia="Times New Roman" w:hAnsi="Times New Roman" w:cs="Times New Roman"/>
          <w:sz w:val="27"/>
          <w:szCs w:val="27"/>
        </w:rPr>
        <w:t xml:space="preserve"> О.Н. 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вмененного правонарушения подтверждается протоколом об 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административном правонарушении №</w:t>
      </w:r>
      <w:r w:rsidR="00B125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920023205001</w:t>
      </w:r>
      <w:r w:rsidR="00371F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177</w:t>
      </w:r>
      <w:r w:rsidR="00B125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00002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B125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05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</w:t>
      </w:r>
      <w:r w:rsidR="008E4F8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</w:t>
      </w:r>
      <w:r w:rsidR="00B125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налоговой декларацией в электронном виде,  копией квитанции о приеме налоговой декларации,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12516" w:rsidR="00B12516">
        <w:rPr>
          <w:rFonts w:ascii="Times New Roman" w:eastAsia="Times New Roman" w:hAnsi="Times New Roman" w:cs="Times New Roman"/>
          <w:sz w:val="27"/>
          <w:szCs w:val="27"/>
        </w:rPr>
        <w:t xml:space="preserve">Росицкой О.Н.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B12516" w:rsidR="00B12516">
        <w:rPr>
          <w:rFonts w:ascii="Times New Roman" w:eastAsia="Times New Roman" w:hAnsi="Times New Roman" w:cs="Times New Roman"/>
          <w:sz w:val="27"/>
          <w:szCs w:val="27"/>
        </w:rPr>
        <w:t>Росицк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ая</w:t>
      </w:r>
      <w:r w:rsidRPr="00B12516" w:rsidR="00B12516">
        <w:rPr>
          <w:rFonts w:ascii="Times New Roman" w:eastAsia="Times New Roman" w:hAnsi="Times New Roman" w:cs="Times New Roman"/>
          <w:sz w:val="27"/>
          <w:szCs w:val="27"/>
        </w:rPr>
        <w:t xml:space="preserve"> О.Н.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ст.15.5 Кодекса Российской Федерации об административных правонарушениях, а именно: нар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Согласно п.1 ст. 4.5 Кодекса Российской Федерации об административных правонарушениях, за нар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ушение законодательства Российской Федерации о налогах и сборах срок привлечения к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административной ответственности установлен в один год со дня совершения административного правонарушения. 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ративном правонарушении составлен с соблюдением требований закона, противоречий не содержит. Права и законные интересы </w:t>
      </w:r>
      <w:r w:rsidRPr="00B12516" w:rsidR="00B12516">
        <w:rPr>
          <w:rFonts w:ascii="Times New Roman" w:eastAsia="Times New Roman" w:hAnsi="Times New Roman" w:cs="Times New Roman"/>
          <w:sz w:val="27"/>
          <w:szCs w:val="27"/>
        </w:rPr>
        <w:t xml:space="preserve">Росицкой О.Н. 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назначении меры административного наказания 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>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>е положение, а также наличие обстоятельств, смягчающих или отягчающих административную ответственность.</w:t>
      </w:r>
    </w:p>
    <w:p w:rsidR="005E6FAE" w:rsidRPr="001B73ED" w:rsidP="005E6FA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иях по делу не установлено.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тягчающих ответственность обстоятельств, то обстоятельство, что </w:t>
      </w:r>
      <w:r w:rsidRPr="00B12516" w:rsidR="00B12516">
        <w:rPr>
          <w:rFonts w:ascii="Times New Roman" w:eastAsia="Times New Roman" w:hAnsi="Times New Roman" w:cs="Times New Roman"/>
          <w:sz w:val="27"/>
          <w:szCs w:val="27"/>
        </w:rPr>
        <w:t>Росицк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ая</w:t>
      </w:r>
      <w:r w:rsidRPr="00B12516" w:rsidR="00B12516">
        <w:rPr>
          <w:rFonts w:ascii="Times New Roman" w:eastAsia="Times New Roman" w:hAnsi="Times New Roman" w:cs="Times New Roman"/>
          <w:sz w:val="27"/>
          <w:szCs w:val="27"/>
        </w:rPr>
        <w:t xml:space="preserve"> О.Н.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ранее (на момент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вмененного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правонарушения) к административной ответственности не привлекался (иной информации в материалах дела не имеется), мировой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судья считает необходимым подвергнуть </w:t>
      </w:r>
      <w:r w:rsidR="00B12516">
        <w:rPr>
          <w:rFonts w:ascii="Times New Roman" w:eastAsia="Times New Roman" w:hAnsi="Times New Roman" w:cs="Times New Roman"/>
          <w:sz w:val="27"/>
          <w:szCs w:val="27"/>
        </w:rPr>
        <w:t>Росицкую</w:t>
      </w:r>
      <w:r w:rsidRPr="00B12516" w:rsidR="00B12516">
        <w:rPr>
          <w:rFonts w:ascii="Times New Roman" w:eastAsia="Times New Roman" w:hAnsi="Times New Roman" w:cs="Times New Roman"/>
          <w:sz w:val="27"/>
          <w:szCs w:val="27"/>
        </w:rPr>
        <w:t xml:space="preserve"> О.Н.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5E6FAE" w:rsidRPr="001B73ED" w:rsidP="005E6F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Федерации об административных правонарушениях</w:t>
      </w: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5E6FAE" w:rsidRPr="001B73ED" w:rsidP="005E6FA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73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5E6FAE" w:rsidRPr="001B73ED" w:rsidP="005E6FA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2516">
        <w:rPr>
          <w:rFonts w:ascii="Times New Roman" w:hAnsi="Times New Roman" w:cs="Times New Roman"/>
          <w:sz w:val="27"/>
          <w:szCs w:val="27"/>
        </w:rPr>
        <w:t>Росицк</w:t>
      </w:r>
      <w:r>
        <w:rPr>
          <w:rFonts w:ascii="Times New Roman" w:hAnsi="Times New Roman" w:cs="Times New Roman"/>
          <w:sz w:val="27"/>
          <w:szCs w:val="27"/>
        </w:rPr>
        <w:t>ую</w:t>
      </w:r>
      <w:r w:rsidRPr="00B12516">
        <w:rPr>
          <w:rFonts w:ascii="Times New Roman" w:hAnsi="Times New Roman" w:cs="Times New Roman"/>
          <w:sz w:val="27"/>
          <w:szCs w:val="27"/>
        </w:rPr>
        <w:t xml:space="preserve"> О</w:t>
      </w:r>
      <w:r w:rsidR="00A13035">
        <w:rPr>
          <w:rFonts w:ascii="Times New Roman" w:hAnsi="Times New Roman" w:cs="Times New Roman"/>
          <w:sz w:val="27"/>
          <w:szCs w:val="27"/>
        </w:rPr>
        <w:t xml:space="preserve">.Н.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ст.15.5</w:t>
      </w:r>
      <w:r w:rsidRPr="001B73E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Кодекса 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1B73ED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в виде предупреждения. </w:t>
      </w:r>
    </w:p>
    <w:p w:rsidR="005E6FAE" w:rsidRPr="001B73ED" w:rsidP="005E6FA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1B73ED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1B73ED">
        <w:rPr>
          <w:rFonts w:ascii="Times New Roman" w:hAnsi="Times New Roman"/>
          <w:sz w:val="27"/>
          <w:szCs w:val="27"/>
          <w:shd w:val="clear" w:color="auto" w:fill="FFFFFF"/>
        </w:rPr>
        <w:t>мирового судью</w:t>
      </w:r>
      <w:r w:rsidRPr="001B73ED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1B73ED">
        <w:rPr>
          <w:rFonts w:ascii="Times New Roman" w:hAnsi="Times New Roman"/>
          <w:sz w:val="27"/>
          <w:szCs w:val="27"/>
        </w:rPr>
        <w:t>судебного участка №1</w:t>
      </w:r>
      <w:r w:rsidR="00B12516">
        <w:rPr>
          <w:rFonts w:ascii="Times New Roman" w:hAnsi="Times New Roman"/>
          <w:sz w:val="27"/>
          <w:szCs w:val="27"/>
        </w:rPr>
        <w:t>6</w:t>
      </w:r>
      <w:r w:rsidRPr="001B73ED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C4881" w:rsidP="005E6FAE">
      <w:pPr>
        <w:ind w:firstLine="851"/>
      </w:pPr>
      <w:r w:rsidRPr="001B73ED">
        <w:rPr>
          <w:rFonts w:ascii="Times New Roman" w:hAnsi="Times New Roman" w:cs="Times New Roman"/>
          <w:sz w:val="27"/>
          <w:szCs w:val="27"/>
        </w:rPr>
        <w:t xml:space="preserve"> Мировой судья:                            </w:t>
      </w:r>
      <w:r w:rsidRPr="001B73ED">
        <w:rPr>
          <w:rFonts w:ascii="Times New Roman" w:hAnsi="Times New Roman" w:cs="Times New Roman"/>
          <w:sz w:val="27"/>
          <w:szCs w:val="27"/>
        </w:rPr>
        <w:t xml:space="preserve">                   А.Л. Тоскина</w:t>
      </w:r>
    </w:p>
    <w:sectPr w:rsidSect="00B12516">
      <w:footerReference w:type="default" r:id="rId4"/>
      <w:pgSz w:w="11906" w:h="16838"/>
      <w:pgMar w:top="426" w:right="707" w:bottom="568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035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AE"/>
    <w:rsid w:val="001B73ED"/>
    <w:rsid w:val="00306FBA"/>
    <w:rsid w:val="00371FA7"/>
    <w:rsid w:val="004A6F8B"/>
    <w:rsid w:val="005E6FAE"/>
    <w:rsid w:val="006C4881"/>
    <w:rsid w:val="00724605"/>
    <w:rsid w:val="008E4F82"/>
    <w:rsid w:val="009F0F1D"/>
    <w:rsid w:val="00A13035"/>
    <w:rsid w:val="00B12516"/>
    <w:rsid w:val="00ED17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A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5E6FA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5E6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E6FA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