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1A8E" w:rsidRPr="00DC432B" w:rsidP="004A1A8E">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361</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4A1A8E" w:rsidRPr="00DC432B" w:rsidP="004A1A8E">
      <w:pPr>
        <w:spacing w:after="0" w:line="240" w:lineRule="auto"/>
        <w:ind w:right="-2" w:firstLine="567"/>
        <w:jc w:val="right"/>
        <w:rPr>
          <w:rFonts w:ascii="Times New Roman" w:eastAsia="Times New Roman" w:hAnsi="Times New Roman" w:cs="Times New Roman"/>
          <w:b/>
          <w:color w:val="000000"/>
          <w:sz w:val="28"/>
        </w:rPr>
      </w:pPr>
    </w:p>
    <w:p w:rsidR="004A1A8E" w:rsidRPr="00DC432B" w:rsidP="004A1A8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4A1A8E" w:rsidRPr="00DC432B" w:rsidP="004A1A8E">
      <w:pPr>
        <w:spacing w:after="0" w:line="240" w:lineRule="auto"/>
        <w:ind w:right="-2" w:firstLine="567"/>
        <w:jc w:val="center"/>
        <w:rPr>
          <w:rFonts w:ascii="Times New Roman" w:eastAsia="Times New Roman" w:hAnsi="Times New Roman" w:cs="Times New Roman"/>
          <w:b/>
          <w:color w:val="000000"/>
          <w:sz w:val="28"/>
        </w:rPr>
      </w:pP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4A1A8E" w:rsidP="004A1A8E">
      <w:pPr>
        <w:spacing w:after="0" w:line="240" w:lineRule="auto"/>
        <w:ind w:left="3402" w:right="-2"/>
        <w:jc w:val="both"/>
        <w:rPr>
          <w:rFonts w:ascii="Times New Roman" w:eastAsia="Times New Roman" w:hAnsi="Times New Roman" w:cs="Times New Roman"/>
          <w:color w:val="000000"/>
          <w:sz w:val="28"/>
        </w:rPr>
      </w:pPr>
    </w:p>
    <w:p w:rsidR="004A1A8E" w:rsidP="004A1A8E">
      <w:pPr>
        <w:spacing w:after="0" w:line="240" w:lineRule="auto"/>
        <w:ind w:left="3402" w:right="-2"/>
        <w:jc w:val="both"/>
        <w:rPr>
          <w:rFonts w:ascii="Times New Roman" w:eastAsia="Times New Roman" w:hAnsi="Times New Roman" w:cs="Times New Roman"/>
          <w:color w:val="000000"/>
          <w:sz w:val="28"/>
        </w:rPr>
      </w:pPr>
      <w:r w:rsidRPr="00305CD9">
        <w:rPr>
          <w:rFonts w:ascii="Times New Roman" w:eastAsia="Times New Roman" w:hAnsi="Times New Roman" w:cs="Times New Roman"/>
          <w:color w:val="000000"/>
          <w:sz w:val="28"/>
        </w:rPr>
        <w:t xml:space="preserve">Ясинского </w:t>
      </w:r>
      <w:r>
        <w:rPr>
          <w:rFonts w:ascii="Times New Roman" w:eastAsia="Times New Roman" w:hAnsi="Times New Roman" w:cs="Times New Roman"/>
          <w:color w:val="000000"/>
          <w:sz w:val="28"/>
        </w:rPr>
        <w:t>С.В.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sidRPr="00305CD9">
        <w:rPr>
          <w:rFonts w:ascii="Times New Roman" w:eastAsia="Times New Roman" w:hAnsi="Times New Roman" w:cs="Times New Roman"/>
          <w:color w:val="000000"/>
          <w:sz w:val="28"/>
        </w:rPr>
        <w:t xml:space="preserve">паспорт: серия </w:t>
      </w:r>
      <w:r>
        <w:rPr>
          <w:rFonts w:ascii="Times New Roman" w:eastAsia="Times New Roman" w:hAnsi="Times New Roman" w:cs="Times New Roman"/>
          <w:color w:val="000000"/>
          <w:sz w:val="28"/>
        </w:rPr>
        <w:t>/изъято/</w:t>
      </w:r>
      <w:r w:rsidRPr="00305CD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выдан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305CD9">
        <w:rPr>
          <w:rFonts w:ascii="Times New Roman" w:eastAsia="Times New Roman" w:hAnsi="Times New Roman" w:cs="Times New Roman"/>
          <w:color w:val="000000"/>
          <w:sz w:val="28"/>
        </w:rPr>
        <w:t xml:space="preserve">код подразделения: </w:t>
      </w:r>
      <w:r>
        <w:rPr>
          <w:rFonts w:ascii="Times New Roman" w:eastAsia="Times New Roman" w:hAnsi="Times New Roman" w:cs="Times New Roman"/>
          <w:color w:val="000000"/>
          <w:sz w:val="28"/>
        </w:rPr>
        <w:t>/изъято/</w:t>
      </w:r>
      <w:r w:rsidRPr="00305CD9">
        <w:rPr>
          <w:rFonts w:ascii="Times New Roman" w:eastAsia="Times New Roman" w:hAnsi="Times New Roman" w:cs="Times New Roman"/>
          <w:color w:val="000000"/>
          <w:sz w:val="28"/>
        </w:rPr>
        <w:t>,  зарегистрированного</w:t>
      </w:r>
      <w:r>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 xml:space="preserve">по адресу: </w:t>
      </w:r>
      <w:r>
        <w:rPr>
          <w:rFonts w:ascii="Times New Roman" w:eastAsia="Times New Roman" w:hAnsi="Times New Roman" w:cs="Times New Roman"/>
          <w:color w:val="000000"/>
          <w:sz w:val="28"/>
        </w:rPr>
        <w:t>/изъято/,</w:t>
      </w:r>
    </w:p>
    <w:p w:rsidR="004A1A8E" w:rsidRPr="00DC432B" w:rsidP="004A1A8E">
      <w:pPr>
        <w:spacing w:after="0" w:line="240" w:lineRule="auto"/>
        <w:ind w:left="3402" w:right="-2"/>
        <w:jc w:val="both"/>
        <w:rPr>
          <w:rFonts w:ascii="Times New Roman" w:eastAsia="Times New Roman" w:hAnsi="Times New Roman" w:cs="Times New Roman"/>
          <w:color w:val="000000"/>
          <w:sz w:val="28"/>
        </w:rPr>
      </w:pP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4A1A8E" w:rsidRPr="00DC432B" w:rsidP="004A1A8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4A1A8E" w:rsidRPr="00EE1665" w:rsidP="004A1A8E">
      <w:pPr>
        <w:spacing w:after="0" w:line="240" w:lineRule="auto"/>
        <w:ind w:right="-2" w:firstLine="567"/>
        <w:jc w:val="both"/>
        <w:rPr>
          <w:rFonts w:ascii="Times New Roman" w:eastAsia="Times New Roman" w:hAnsi="Times New Roman" w:cs="Times New Roman"/>
          <w:color w:val="000000"/>
          <w:sz w:val="28"/>
        </w:rPr>
      </w:pP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прибыл 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пытался пройти в канцелярию суда, при этом от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ого</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исходил стойкий запах алкоголя, его речь была не</w:t>
      </w:r>
      <w:r>
        <w:rPr>
          <w:rFonts w:ascii="Times New Roman" w:eastAsia="Times New Roman" w:hAnsi="Times New Roman" w:cs="Times New Roman"/>
          <w:color w:val="000000"/>
          <w:sz w:val="28"/>
        </w:rPr>
        <w:t xml:space="preserve">внятной, имел шаткую походку, вёл себя агрессивно, кричал в коридоре, возмущался, привлекая к себе внимание окружающих, тем самым нарушал установленные в суде правила.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кричать, возмущаться, нарушая установленный порядок деятельности суда и мешая работе сотрудников канцелярии</w:t>
      </w:r>
      <w:r w:rsidRPr="00036C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тем самым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не исполнил законное распоряжение судебного пристава по ОУПДС о прекращении действий, нарушающие установленные в суде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4A1A8E" w:rsidP="004A1A8E">
      <w:pPr>
        <w:autoSpaceDE w:val="0"/>
        <w:autoSpaceDN w:val="0"/>
        <w:adjustRightInd w:val="0"/>
        <w:spacing w:after="0"/>
        <w:ind w:firstLine="567"/>
        <w:jc w:val="both"/>
        <w:rPr>
          <w:rFonts w:ascii="Times New Roman" w:hAnsi="Times New Roman" w:cs="Times New Roman"/>
          <w:sz w:val="28"/>
          <w:szCs w:val="28"/>
        </w:rPr>
      </w:pP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2C08">
        <w:rPr>
          <w:rFonts w:ascii="Times New Roman" w:eastAsia="Times New Roman" w:hAnsi="Times New Roman" w:cs="Times New Roman"/>
          <w:sz w:val="28"/>
        </w:rPr>
        <w:t xml:space="preserve">в судебное заседание не явился, о времени и месте рассмотрения дела извещен надлежащим образом, </w:t>
      </w:r>
      <w:r w:rsidRPr="00D52544">
        <w:rPr>
          <w:rFonts w:ascii="Times New Roman" w:hAnsi="Times New Roman" w:cs="Times New Roman"/>
          <w:sz w:val="28"/>
          <w:szCs w:val="28"/>
        </w:rPr>
        <w:t xml:space="preserve">подал заявление о рассмотрении дела в </w:t>
      </w:r>
      <w:r>
        <w:rPr>
          <w:rFonts w:ascii="Times New Roman" w:hAnsi="Times New Roman" w:cs="Times New Roman"/>
          <w:sz w:val="28"/>
          <w:szCs w:val="28"/>
        </w:rPr>
        <w:t>своё отсутствие, в котором также указывает, что вину признает, в совершении административного правонарушения раскаивается, так как нарушение совершено впервые просит назначить минимальное наказание.</w:t>
      </w:r>
    </w:p>
    <w:p w:rsidR="004A1A8E" w:rsidP="004A1A8E">
      <w:pPr>
        <w:autoSpaceDE w:val="0"/>
        <w:autoSpaceDN w:val="0"/>
        <w:adjustRightInd w:val="0"/>
        <w:spacing w:after="0"/>
        <w:ind w:firstLine="540"/>
        <w:jc w:val="both"/>
        <w:rPr>
          <w:rFonts w:ascii="Times New Roman" w:hAnsi="Times New Roman" w:cs="Times New Roman"/>
          <w:sz w:val="28"/>
          <w:szCs w:val="28"/>
        </w:rPr>
      </w:pPr>
      <w:r w:rsidRPr="00D52544">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4A1A8E" w:rsidRPr="00EE1665" w:rsidP="004A1A8E">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w:t>
      </w:r>
      <w:r w:rsidRPr="00DC432B">
        <w:rPr>
          <w:rFonts w:ascii="Times New Roman" w:eastAsia="Times New Roman" w:hAnsi="Times New Roman" w:cs="Times New Roman"/>
          <w:sz w:val="28"/>
        </w:rPr>
        <w:t xml:space="preserve">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4A1A8E" w:rsidRPr="000753C9" w:rsidP="004A1A8E">
      <w:pPr>
        <w:spacing w:after="0" w:line="240" w:lineRule="auto"/>
        <w:ind w:right="-2" w:firstLine="540"/>
        <w:jc w:val="both"/>
        <w:rPr>
          <w:rFonts w:ascii="Times New Roman" w:eastAsia="Times New Roman" w:hAnsi="Times New Roman" w:cs="Times New Roman"/>
          <w:sz w:val="28"/>
        </w:rPr>
      </w:pPr>
      <w:hyperlink r:id="rId5"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A1A8E" w:rsidRPr="000753C9" w:rsidP="004A1A8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6"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4A1A8E" w:rsidRPr="000753C9" w:rsidP="004A1A8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7"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4A1A8E" w:rsidRPr="00DC432B" w:rsidP="004A1A8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8"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4A1A8E" w:rsidRPr="000753C9" w:rsidP="004A1A8E">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9"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4A1A8E" w:rsidRPr="000753C9" w:rsidP="004A1A8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0"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4A1A8E"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4A1A8E" w:rsidP="004A1A8E">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прибыл в здание </w:t>
      </w:r>
      <w:r w:rsidRPr="00DC432B">
        <w:rPr>
          <w:rFonts w:ascii="Times New Roman" w:eastAsia="Times New Roman" w:hAnsi="Times New Roman" w:cs="Times New Roman"/>
          <w:sz w:val="28"/>
        </w:rPr>
        <w:t>Центрального районного суда</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пытался пройти в канцелярию суда, при этом от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ого</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исходил стойкий запах алкоголя, его речь была невнятной, имел шаткую походку, вёл себя агрессивно, кричал в коридоре, возмущался, привлекая к себе внимание окружающих, тем самым нарушал установленные в суде правила.</w:t>
      </w:r>
    </w:p>
    <w:p w:rsidR="004A1A8E" w:rsidP="004A1A8E">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кричать, возмущаться, нарушая установленный порядок деятельности суда и мешая работе сотрудников канцелярии</w:t>
      </w:r>
      <w:r w:rsidRPr="00036C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тем самым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не исполнил законное распоряжение судебного пристава по ОУПДС о прекращении действий, нарушающие установленные в суде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w:t>
      </w:r>
    </w:p>
    <w:p w:rsidR="004A1A8E" w:rsidP="004A1A8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ого</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(л.д.</w:t>
      </w:r>
      <w:r>
        <w:rPr>
          <w:rFonts w:ascii="Times New Roman" w:eastAsia="Times New Roman" w:hAnsi="Times New Roman" w:cs="Times New Roman"/>
          <w:color w:val="000000"/>
          <w:sz w:val="28"/>
        </w:rPr>
        <w:t>1-2),</w:t>
      </w:r>
      <w:r w:rsidRPr="00C71190">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w:t>
      </w:r>
      <w:r w:rsidRPr="00722FE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/изъято/</w:t>
      </w:r>
      <w:r>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предупрежденных об </w:t>
      </w:r>
      <w:r w:rsidRPr="00722FE0">
        <w:rPr>
          <w:rFonts w:ascii="Times New Roman" w:eastAsia="Times New Roman" w:hAnsi="Times New Roman" w:cs="Times New Roman"/>
          <w:color w:val="000000"/>
          <w:sz w:val="28"/>
        </w:rPr>
        <w:t>ответственности за дачу заведомо ложных показаний ст. 17.9 Кодекса Российской Федерации об административных правонарушениях,</w:t>
      </w:r>
      <w:r w:rsidRPr="00584094">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копией правил пребывания граждан в судах Республики Крым, утвержденными председателем Центрального районного суда г. Симферополя Республики Крым (л.д.</w:t>
      </w:r>
      <w:r>
        <w:rPr>
          <w:rFonts w:ascii="Times New Roman" w:eastAsia="Times New Roman" w:hAnsi="Times New Roman" w:cs="Times New Roman"/>
          <w:color w:val="000000"/>
          <w:sz w:val="28"/>
        </w:rPr>
        <w:t>8-11</w:t>
      </w:r>
      <w:r w:rsidRPr="00722FE0">
        <w:rPr>
          <w:rFonts w:ascii="Times New Roman" w:eastAsia="Times New Roman" w:hAnsi="Times New Roman" w:cs="Times New Roman"/>
          <w:color w:val="000000"/>
          <w:sz w:val="28"/>
        </w:rPr>
        <w:t>).</w:t>
      </w:r>
    </w:p>
    <w:p w:rsidR="004A1A8E" w:rsidRPr="00DC432B" w:rsidP="004A1A8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4A1A8E" w:rsidRPr="00DC432B" w:rsidP="004A1A8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4A1A8E" w:rsidRPr="00DC432B" w:rsidP="004A1A8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 xml:space="preserve">ий </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4A1A8E" w:rsidRPr="00B73BE3" w:rsidP="004A1A8E">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назначении административного наказания за административное правонарушение суд, руководствуясь ст.4.1. КРФ об АП, учитывает  характер  </w:t>
      </w:r>
      <w:r w:rsidRPr="00B73BE3">
        <w:rPr>
          <w:rFonts w:ascii="Times New Roman" w:eastAsia="Times New Roman" w:hAnsi="Times New Roman" w:cs="Times New Roman"/>
          <w:color w:val="000000"/>
          <w:sz w:val="28"/>
        </w:rPr>
        <w:t>совершенного им административного правонарушения, личность виновного, его имущественное положение.</w:t>
      </w:r>
    </w:p>
    <w:p w:rsidR="004A1A8E" w:rsidRPr="00B73BE3" w:rsidP="004A1A8E">
      <w:pPr>
        <w:spacing w:after="0"/>
        <w:ind w:firstLine="567"/>
        <w:jc w:val="both"/>
        <w:rPr>
          <w:rFonts w:ascii="Times New Roman" w:hAnsi="Times New Roman" w:cs="Times New Roman"/>
          <w:sz w:val="28"/>
          <w:szCs w:val="28"/>
        </w:rPr>
      </w:pPr>
      <w:r w:rsidRPr="00B73BE3">
        <w:rPr>
          <w:rFonts w:ascii="Times New Roman" w:hAnsi="Times New Roman" w:cs="Times New Roman"/>
          <w:sz w:val="28"/>
          <w:szCs w:val="28"/>
        </w:rPr>
        <w:t xml:space="preserve">Обстоятельствами, смягчающим административную ответственность, являются признание вины, </w:t>
      </w:r>
      <w:r w:rsidRPr="00B73BE3">
        <w:rPr>
          <w:rFonts w:ascii="Times New Roman" w:eastAsia="Calibri" w:hAnsi="Times New Roman" w:cs="Times New Roman"/>
          <w:sz w:val="28"/>
          <w:szCs w:val="28"/>
          <w:lang w:eastAsia="en-US"/>
        </w:rPr>
        <w:t>раскаяние лица, совершившего административное правонарушение</w:t>
      </w:r>
      <w:r w:rsidRPr="00B73BE3">
        <w:rPr>
          <w:rFonts w:ascii="Times New Roman" w:hAnsi="Times New Roman" w:cs="Times New Roman"/>
          <w:sz w:val="28"/>
          <w:szCs w:val="28"/>
        </w:rPr>
        <w:t>.</w:t>
      </w:r>
    </w:p>
    <w:p w:rsidR="004A1A8E" w:rsidRPr="00B73BE3" w:rsidP="004A1A8E">
      <w:pPr>
        <w:spacing w:after="0"/>
        <w:ind w:firstLine="567"/>
        <w:jc w:val="both"/>
        <w:rPr>
          <w:rFonts w:ascii="Times New Roman" w:hAnsi="Times New Roman" w:cs="Times New Roman"/>
          <w:sz w:val="28"/>
          <w:szCs w:val="28"/>
        </w:rPr>
      </w:pPr>
      <w:r w:rsidRPr="00B73BE3">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4A1A8E" w:rsidRPr="00DC432B" w:rsidP="004A1A8E">
      <w:pPr>
        <w:spacing w:after="0" w:line="240" w:lineRule="auto"/>
        <w:ind w:firstLine="567"/>
        <w:jc w:val="both"/>
        <w:rPr>
          <w:rFonts w:ascii="Times New Roman" w:eastAsia="Times New Roman" w:hAnsi="Times New Roman" w:cs="Times New Roman"/>
          <w:color w:val="000000"/>
          <w:sz w:val="28"/>
        </w:rPr>
      </w:pPr>
      <w:r w:rsidRPr="00B73BE3">
        <w:rPr>
          <w:rFonts w:ascii="Times New Roman" w:eastAsia="Times New Roman" w:hAnsi="Times New Roman" w:cs="Times New Roman"/>
          <w:color w:val="000000"/>
          <w:sz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w:t>
      </w:r>
      <w:r w:rsidRPr="00DC432B">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 xml:space="preserve">ого </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4A1A8E" w:rsidP="004A1A8E">
      <w:pPr>
        <w:spacing w:after="0" w:line="240" w:lineRule="auto"/>
        <w:ind w:right="-2" w:firstLine="567"/>
        <w:jc w:val="center"/>
        <w:rPr>
          <w:rFonts w:ascii="Times New Roman" w:eastAsia="Times New Roman" w:hAnsi="Times New Roman" w:cs="Times New Roman"/>
          <w:b/>
          <w:color w:val="000000"/>
          <w:sz w:val="28"/>
        </w:rPr>
      </w:pPr>
    </w:p>
    <w:p w:rsidR="004A1A8E" w:rsidP="004A1A8E">
      <w:pPr>
        <w:spacing w:after="0" w:line="240" w:lineRule="auto"/>
        <w:ind w:right="-2" w:firstLine="567"/>
        <w:jc w:val="center"/>
        <w:rPr>
          <w:rFonts w:ascii="Times New Roman" w:eastAsia="Times New Roman" w:hAnsi="Times New Roman" w:cs="Times New Roman"/>
          <w:b/>
          <w:color w:val="000000"/>
          <w:sz w:val="28"/>
        </w:rPr>
      </w:pPr>
    </w:p>
    <w:p w:rsidR="004A1A8E" w:rsidP="004A1A8E">
      <w:pPr>
        <w:spacing w:after="0" w:line="240" w:lineRule="auto"/>
        <w:ind w:right="-2" w:firstLine="567"/>
        <w:jc w:val="center"/>
        <w:rPr>
          <w:rFonts w:ascii="Times New Roman" w:eastAsia="Times New Roman" w:hAnsi="Times New Roman" w:cs="Times New Roman"/>
          <w:b/>
          <w:color w:val="000000"/>
          <w:sz w:val="28"/>
        </w:rPr>
      </w:pPr>
    </w:p>
    <w:p w:rsidR="004A1A8E" w:rsidRPr="00DC432B" w:rsidP="004A1A8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4A1A8E" w:rsidRPr="00DC432B" w:rsidP="004A1A8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sidRPr="00305CD9">
        <w:rPr>
          <w:rFonts w:ascii="Times New Roman" w:eastAsia="Times New Roman" w:hAnsi="Times New Roman" w:cs="Times New Roman"/>
          <w:color w:val="000000"/>
          <w:sz w:val="28"/>
        </w:rPr>
        <w:t xml:space="preserve">Ясинского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размере 500 (пятьсот) рублей.</w:t>
      </w:r>
      <w:r w:rsidRPr="00DC432B">
        <w:rPr>
          <w:rFonts w:ascii="Times New Roman" w:eastAsia="Times New Roman" w:hAnsi="Times New Roman" w:cs="Times New Roman"/>
          <w:color w:val="000000"/>
          <w:sz w:val="28"/>
          <w:shd w:val="clear" w:color="auto" w:fill="FFFFFF"/>
        </w:rPr>
        <w:t xml:space="preserve"> </w:t>
      </w:r>
    </w:p>
    <w:p w:rsidR="004A1A8E" w:rsidRPr="001E33B4" w:rsidP="004A1A8E">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w:t>
      </w:r>
      <w:r w:rsidRPr="00EC520E">
        <w:rPr>
          <w:rStyle w:val="s4"/>
          <w:rFonts w:ascii="Times New Roman" w:hAnsi="Times New Roman" w:cs="Times New Roman"/>
          <w:sz w:val="28"/>
          <w:szCs w:val="28"/>
        </w:rPr>
        <w:t>Республике Крым, Код Сводного реестра 35220323, ОКТМО 35701000, КБК 828 116 01173 01 0003 140,</w:t>
      </w:r>
      <w:r w:rsidRPr="00030413">
        <w:rPr>
          <w:rStyle w:val="s4"/>
          <w:rFonts w:ascii="Times New Roman" w:hAnsi="Times New Roman" w:cs="Times New Roman"/>
          <w:sz w:val="28"/>
          <w:szCs w:val="28"/>
        </w:rPr>
        <w:t xml:space="preserve"> УИН </w:t>
      </w:r>
      <w:r w:rsidRPr="00584094">
        <w:rPr>
          <w:rStyle w:val="s4"/>
          <w:rFonts w:ascii="Times New Roman" w:hAnsi="Times New Roman" w:cs="Times New Roman"/>
          <w:sz w:val="28"/>
          <w:szCs w:val="28"/>
        </w:rPr>
        <w:t>0410760300165003612217184</w:t>
      </w:r>
      <w:r>
        <w:rPr>
          <w:rStyle w:val="s4"/>
          <w:rFonts w:ascii="Times New Roman" w:hAnsi="Times New Roman" w:cs="Times New Roman"/>
          <w:sz w:val="28"/>
          <w:szCs w:val="28"/>
        </w:rPr>
        <w:t>.</w:t>
      </w:r>
    </w:p>
    <w:p w:rsidR="004A1A8E" w:rsidRPr="00DC432B" w:rsidP="004A1A8E">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A1A8E" w:rsidRPr="00DC432B" w:rsidP="004A1A8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A1A8E" w:rsidRPr="00DC432B" w:rsidP="004A1A8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A1A8E" w:rsidP="004A1A8E">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4A1A8E" w:rsidRPr="00794D6B" w:rsidP="004A1A8E">
      <w:pPr>
        <w:spacing w:after="0" w:line="240" w:lineRule="auto"/>
        <w:ind w:right="-2" w:firstLine="567"/>
        <w:jc w:val="both"/>
        <w:rPr>
          <w:rFonts w:ascii="Times New Roman" w:eastAsia="Times New Roman" w:hAnsi="Times New Roman" w:cs="Times New Roman"/>
          <w:b/>
          <w:color w:val="000000"/>
          <w:sz w:val="28"/>
        </w:rPr>
      </w:pPr>
    </w:p>
    <w:p w:rsidR="004A1A8E" w:rsidP="004A1A8E">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4A1A8E" w:rsidP="004A1A8E">
      <w:pPr>
        <w:spacing w:after="0" w:line="240" w:lineRule="auto"/>
        <w:ind w:right="19" w:firstLine="567"/>
        <w:jc w:val="both"/>
        <w:rPr>
          <w:rFonts w:ascii="Times New Roman" w:hAnsi="Times New Roman" w:cs="Times New Roman"/>
          <w:i/>
          <w:sz w:val="20"/>
          <w:szCs w:val="20"/>
        </w:rPr>
      </w:pPr>
    </w:p>
    <w:p w:rsidR="00B775C5"/>
    <w:sectPr w:rsidSect="00DF00EA">
      <w:headerReference w:type="default" r:id="rId11"/>
      <w:pgSz w:w="11906" w:h="16838"/>
      <w:pgMar w:top="993"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2293255"/>
      <w:docPartObj>
        <w:docPartGallery w:val="Page Numbers (Top of Page)"/>
        <w:docPartUnique/>
      </w:docPartObj>
    </w:sdtPr>
    <w:sdtContent>
      <w:p w:rsidR="00DF00EA">
        <w:pPr>
          <w:pStyle w:val="Header"/>
          <w:jc w:val="right"/>
        </w:pPr>
        <w:r>
          <w:fldChar w:fldCharType="begin"/>
        </w:r>
        <w:r>
          <w:instrText>PAGE   \* MERGEFORMAT</w:instrText>
        </w:r>
        <w:r>
          <w:fldChar w:fldCharType="separate"/>
        </w:r>
        <w:r>
          <w:rPr>
            <w:noProof/>
          </w:rPr>
          <w:t>1</w:t>
        </w:r>
        <w:r>
          <w:fldChar w:fldCharType="end"/>
        </w:r>
      </w:p>
    </w:sdtContent>
  </w:sdt>
  <w:p w:rsidR="00DF0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9"/>
    <w:rsid w:val="00030413"/>
    <w:rsid w:val="00036CBE"/>
    <w:rsid w:val="000753C9"/>
    <w:rsid w:val="001E33B4"/>
    <w:rsid w:val="00305CD9"/>
    <w:rsid w:val="003967B2"/>
    <w:rsid w:val="004A1A8E"/>
    <w:rsid w:val="00584094"/>
    <w:rsid w:val="00722FE0"/>
    <w:rsid w:val="0078663B"/>
    <w:rsid w:val="00794D6B"/>
    <w:rsid w:val="00860F39"/>
    <w:rsid w:val="009B0A26"/>
    <w:rsid w:val="00A064E0"/>
    <w:rsid w:val="00B34023"/>
    <w:rsid w:val="00B73BE3"/>
    <w:rsid w:val="00B775C5"/>
    <w:rsid w:val="00C71190"/>
    <w:rsid w:val="00D52544"/>
    <w:rsid w:val="00DC2C08"/>
    <w:rsid w:val="00DC432B"/>
    <w:rsid w:val="00DF00EA"/>
    <w:rsid w:val="00EC520E"/>
    <w:rsid w:val="00EE1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8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4A1A8E"/>
  </w:style>
  <w:style w:type="paragraph" w:styleId="Header">
    <w:name w:val="header"/>
    <w:basedOn w:val="Normal"/>
    <w:link w:val="a"/>
    <w:uiPriority w:val="99"/>
    <w:unhideWhenUsed/>
    <w:rsid w:val="004A1A8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A1A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F177913D97F71491F7026FE04CD0A8CH0y6L"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7656795BBB82EEDF5E4B9F6988343FAB1AF9FE7E5571843FB76354915FB4C254E946E4E7921D5E7BA2F143AD98062CB0B993E142AC51BA4J4w1L" TargetMode="External" /><Relationship Id="rId6" Type="http://schemas.openxmlformats.org/officeDocument/2006/relationships/hyperlink" Target="consultantplus://offline/ref=07656795BBB82EEDF5E4B9F6988343FAB1AD9EE7E3531843FB76354915FB4C254E946E48792980B2FB714D6998CB6EC910853F15J3wCL" TargetMode="External" /><Relationship Id="rId7" Type="http://schemas.openxmlformats.org/officeDocument/2006/relationships/hyperlink" Target="consultantplus://offline/ref=0BC32BCB6842C9EFF8070F408153CC3813FA2A724615BC78E1E92EBCA75C92F9B0504ED8763708C25D177913D97F71491F7026FE04CD0A8CH0y6L" TargetMode="External" /><Relationship Id="rId8" Type="http://schemas.openxmlformats.org/officeDocument/2006/relationships/hyperlink" Target="consultantplus://offline/ref=0BC32BCB6842C9EFF8070F408153CC3813FA2A724615BC78E1E92EBCA75C92F9B0504ED8763708C25E177913D97F71491F7026FE04CD0A8CH0y6L" TargetMode="External" /><Relationship Id="rId9" Type="http://schemas.openxmlformats.org/officeDocument/2006/relationships/hyperlink" Target="consultantplus://offline/ref=0BC32BCB6842C9EFF8070F408153CC3813FA2A724615BC78E1E92EBCA75C92F9B0504ED8763709C55C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D91F-7867-4996-BB24-660B9DFC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