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7F0" w:rsidP="00D407F0">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№05-0379/16/2022</w:t>
      </w:r>
    </w:p>
    <w:p w:rsidR="00D407F0" w:rsidP="00D407F0">
      <w:pPr>
        <w:spacing w:after="0" w:line="240" w:lineRule="auto"/>
        <w:ind w:right="-144"/>
        <w:jc w:val="center"/>
        <w:rPr>
          <w:rFonts w:ascii="Times New Roman" w:eastAsia="Times New Roman" w:hAnsi="Times New Roman" w:cs="Times New Roman"/>
          <w:b/>
          <w:sz w:val="28"/>
          <w:szCs w:val="28"/>
        </w:rPr>
      </w:pPr>
    </w:p>
    <w:p w:rsidR="00D407F0" w:rsidP="00D407F0">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D407F0" w:rsidP="00D407F0">
      <w:pPr>
        <w:spacing w:after="0" w:line="240" w:lineRule="auto"/>
        <w:ind w:right="-14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09 ноября 2022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D407F0" w:rsidP="00D407F0">
      <w:pPr>
        <w:spacing w:after="0" w:line="240" w:lineRule="auto"/>
        <w:ind w:right="-144" w:firstLine="567"/>
        <w:jc w:val="both"/>
        <w:rPr>
          <w:rFonts w:ascii="Times New Roman" w:hAnsi="Times New Roman" w:cs="Times New Roman"/>
          <w:sz w:val="28"/>
          <w:szCs w:val="28"/>
        </w:rPr>
      </w:pPr>
    </w:p>
    <w:p w:rsidR="00D407F0" w:rsidP="00D407F0">
      <w:pPr>
        <w:spacing w:after="0" w:line="240" w:lineRule="auto"/>
        <w:ind w:right="-144"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w:t>
      </w:r>
    </w:p>
    <w:p w:rsidR="00D407F0" w:rsidRPr="00DD06BB" w:rsidP="00D407F0">
      <w:pPr>
        <w:spacing w:after="0" w:line="240" w:lineRule="auto"/>
        <w:ind w:left="3119" w:right="-144"/>
        <w:jc w:val="both"/>
        <w:rPr>
          <w:rFonts w:ascii="Times New Roman" w:hAnsi="Times New Roman" w:cs="Times New Roman"/>
          <w:sz w:val="28"/>
          <w:szCs w:val="28"/>
        </w:rPr>
      </w:pPr>
      <w:r>
        <w:rPr>
          <w:rFonts w:ascii="Times New Roman" w:hAnsi="Times New Roman" w:cs="Times New Roman"/>
          <w:sz w:val="28"/>
          <w:szCs w:val="28"/>
        </w:rPr>
        <w:t>Хочаш</w:t>
      </w:r>
      <w:r>
        <w:rPr>
          <w:rFonts w:ascii="Times New Roman" w:hAnsi="Times New Roman" w:cs="Times New Roman"/>
          <w:sz w:val="28"/>
          <w:szCs w:val="28"/>
        </w:rPr>
        <w:t xml:space="preserve"> </w:t>
      </w:r>
      <w:r>
        <w:rPr>
          <w:rFonts w:ascii="Times New Roman" w:hAnsi="Times New Roman" w:cs="Times New Roman"/>
          <w:sz w:val="28"/>
          <w:szCs w:val="28"/>
        </w:rPr>
        <w:t>З.Э.</w:t>
      </w:r>
      <w:r>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года рождения, уроженки /изъято/</w:t>
      </w:r>
      <w:r w:rsidRPr="005667E1">
        <w:rPr>
          <w:rFonts w:ascii="Times New Roman" w:hAnsi="Times New Roman" w:cs="Times New Roman"/>
          <w:sz w:val="28"/>
          <w:szCs w:val="28"/>
        </w:rPr>
        <w:t xml:space="preserve">, паспорт: серия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номер</w:t>
      </w:r>
      <w:r w:rsidRPr="005667E1">
        <w:rPr>
          <w:rFonts w:ascii="Times New Roman" w:hAnsi="Times New Roman" w:cs="Times New Roman"/>
          <w:sz w:val="28"/>
          <w:szCs w:val="28"/>
        </w:rPr>
        <w:t xml:space="preserve"> </w:t>
      </w:r>
      <w:r>
        <w:rPr>
          <w:rFonts w:ascii="Times New Roman" w:hAnsi="Times New Roman" w:cs="Times New Roman"/>
          <w:sz w:val="28"/>
          <w:szCs w:val="28"/>
        </w:rPr>
        <w:t>/изъято/,</w:t>
      </w:r>
      <w:r w:rsidRPr="005667E1">
        <w:rPr>
          <w:rFonts w:ascii="Times New Roman" w:hAnsi="Times New Roman" w:cs="Times New Roman"/>
          <w:sz w:val="28"/>
          <w:szCs w:val="28"/>
        </w:rPr>
        <w:t xml:space="preserve"> </w:t>
      </w:r>
      <w:r w:rsidRPr="005667E1">
        <w:rPr>
          <w:rFonts w:ascii="Times New Roman" w:hAnsi="Times New Roman" w:cs="Times New Roman"/>
          <w:sz w:val="28"/>
          <w:szCs w:val="28"/>
        </w:rPr>
        <w:t>выдан</w:t>
      </w:r>
      <w:r w:rsidRPr="005667E1">
        <w:rPr>
          <w:rFonts w:ascii="Times New Roman" w:hAnsi="Times New Roman" w:cs="Times New Roman"/>
          <w:sz w:val="28"/>
          <w:szCs w:val="28"/>
        </w:rPr>
        <w:t xml:space="preserve"> </w:t>
      </w:r>
      <w:r>
        <w:rPr>
          <w:rFonts w:ascii="Times New Roman" w:hAnsi="Times New Roman" w:cs="Times New Roman"/>
          <w:sz w:val="28"/>
          <w:szCs w:val="28"/>
        </w:rPr>
        <w:t>/изъято/.</w:t>
      </w:r>
      <w:r w:rsidRPr="005667E1">
        <w:rPr>
          <w:rFonts w:ascii="Times New Roman" w:hAnsi="Times New Roman" w:cs="Times New Roman"/>
          <w:sz w:val="28"/>
          <w:szCs w:val="28"/>
        </w:rPr>
        <w:t>,</w:t>
      </w:r>
      <w:r>
        <w:rPr>
          <w:rFonts w:ascii="Times New Roman" w:hAnsi="Times New Roman" w:cs="Times New Roman"/>
          <w:sz w:val="28"/>
          <w:szCs w:val="28"/>
        </w:rPr>
        <w:t xml:space="preserve"> код подразделения: /изъято/</w:t>
      </w:r>
      <w:r w:rsidRPr="00461644">
        <w:rPr>
          <w:rFonts w:ascii="Times New Roman" w:hAnsi="Times New Roman" w:cs="Times New Roman"/>
          <w:sz w:val="28"/>
          <w:szCs w:val="28"/>
        </w:rPr>
        <w:t xml:space="preserve">, </w:t>
      </w:r>
      <w:r>
        <w:rPr>
          <w:rFonts w:ascii="Times New Roman" w:hAnsi="Times New Roman" w:cs="Times New Roman"/>
          <w:sz w:val="28"/>
          <w:szCs w:val="28"/>
        </w:rPr>
        <w:t>з</w:t>
      </w:r>
      <w:r w:rsidRPr="00461644">
        <w:rPr>
          <w:rFonts w:ascii="Times New Roman" w:eastAsia="Times New Roman" w:hAnsi="Times New Roman" w:cs="Times New Roman"/>
          <w:sz w:val="28"/>
          <w:szCs w:val="28"/>
        </w:rPr>
        <w:t>арегистрированной</w:t>
      </w:r>
      <w:r>
        <w:rPr>
          <w:rFonts w:ascii="Times New Roman" w:eastAsia="Times New Roman" w:hAnsi="Times New Roman" w:cs="Times New Roman"/>
          <w:sz w:val="28"/>
          <w:szCs w:val="28"/>
        </w:rPr>
        <w:t xml:space="preserve"> по адресу: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p>
    <w:p w:rsidR="00D407F0" w:rsidP="00D407F0">
      <w:pPr>
        <w:spacing w:after="0" w:line="240" w:lineRule="auto"/>
        <w:ind w:left="3408" w:right="-144"/>
        <w:jc w:val="both"/>
        <w:rPr>
          <w:rFonts w:ascii="Times New Roman" w:eastAsia="Times New Roman" w:hAnsi="Times New Roman" w:cs="Times New Roman"/>
          <w:sz w:val="28"/>
          <w:szCs w:val="28"/>
        </w:rPr>
      </w:pPr>
    </w:p>
    <w:p w:rsidR="00D407F0" w:rsidP="00D407F0">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ч.2.1 ст.14.16</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D407F0" w:rsidP="00D407F0">
      <w:pPr>
        <w:spacing w:after="0" w:line="240" w:lineRule="auto"/>
        <w:ind w:right="-144"/>
        <w:jc w:val="both"/>
        <w:rPr>
          <w:rFonts w:ascii="Times New Roman" w:eastAsia="Times New Roman" w:hAnsi="Times New Roman" w:cs="Times New Roman"/>
          <w:sz w:val="28"/>
          <w:szCs w:val="28"/>
        </w:rPr>
      </w:pPr>
    </w:p>
    <w:p w:rsidR="00D407F0" w:rsidP="00D407F0">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D407F0" w:rsidRPr="00461644" w:rsidP="00D407F0">
      <w:pPr>
        <w:spacing w:after="0" w:line="240" w:lineRule="auto"/>
        <w:ind w:right="-142" w:firstLine="567"/>
        <w:jc w:val="both"/>
        <w:rPr>
          <w:rStyle w:val="FontStyle12"/>
          <w:rFonts w:eastAsia="Times New Roman"/>
          <w:sz w:val="28"/>
          <w:szCs w:val="28"/>
        </w:rPr>
      </w:pPr>
      <w:r>
        <w:rPr>
          <w:rFonts w:ascii="Times New Roman" w:hAnsi="Times New Roman" w:cs="Times New Roman"/>
          <w:sz w:val="28"/>
          <w:szCs w:val="28"/>
        </w:rPr>
        <w:t>Хочаш</w:t>
      </w:r>
      <w:r>
        <w:rPr>
          <w:rFonts w:ascii="Times New Roman" w:hAnsi="Times New Roman" w:cs="Times New Roman"/>
          <w:sz w:val="28"/>
          <w:szCs w:val="28"/>
        </w:rPr>
        <w:t xml:space="preserve"> З.Э.</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г. в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работая </w:t>
      </w:r>
      <w:r>
        <w:rPr>
          <w:rFonts w:ascii="Times New Roman" w:hAnsi="Times New Roman" w:cs="Times New Roman"/>
          <w:sz w:val="28"/>
          <w:szCs w:val="28"/>
        </w:rPr>
        <w:t>продавцом</w:t>
      </w:r>
      <w:r>
        <w:rPr>
          <w:rFonts w:ascii="Times New Roman" w:eastAsia="Times New Roman" w:hAnsi="Times New Roman" w:cs="Times New Roman"/>
          <w:sz w:val="28"/>
          <w:szCs w:val="28"/>
        </w:rPr>
        <w:t xml:space="preserve"> в </w:t>
      </w:r>
      <w:r w:rsidRPr="00461644">
        <w:rPr>
          <w:rFonts w:ascii="Times New Roman" w:hAnsi="Times New Roman" w:cs="Times New Roman"/>
          <w:sz w:val="28"/>
          <w:szCs w:val="28"/>
        </w:rPr>
        <w:t xml:space="preserve">магазине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расположенного по адресу: </w:t>
      </w:r>
      <w:r>
        <w:rPr>
          <w:rFonts w:ascii="Times New Roman" w:hAnsi="Times New Roman" w:cs="Times New Roman"/>
          <w:sz w:val="28"/>
          <w:szCs w:val="28"/>
        </w:rPr>
        <w:t>/изъято/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продала несовершеннолетнему лицу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г. рождения алкогольную продукцию – пиво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объемом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в стеклянной таре с содержанием этилового спирта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стоимостью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чем нарушила </w:t>
      </w:r>
      <w:hyperlink r:id="rId4" w:history="1">
        <w:r w:rsidRPr="00933527">
          <w:rPr>
            <w:rFonts w:ascii="Times New Roman" w:hAnsi="Times New Roman" w:eastAsiaTheme="minorHAnsi" w:cs="Times New Roman"/>
            <w:sz w:val="28"/>
            <w:szCs w:val="28"/>
            <w:lang w:eastAsia="en-US"/>
          </w:rPr>
          <w:t>п</w:t>
        </w:r>
        <w:r>
          <w:rPr>
            <w:rFonts w:ascii="Times New Roman" w:hAnsi="Times New Roman" w:eastAsiaTheme="minorHAnsi" w:cs="Times New Roman"/>
            <w:sz w:val="28"/>
            <w:szCs w:val="28"/>
            <w:lang w:eastAsia="en-US"/>
          </w:rPr>
          <w:t>п</w:t>
        </w:r>
        <w:r>
          <w:rPr>
            <w:rFonts w:ascii="Times New Roman" w:hAnsi="Times New Roman" w:eastAsiaTheme="minorHAnsi" w:cs="Times New Roman"/>
            <w:sz w:val="28"/>
            <w:szCs w:val="28"/>
            <w:lang w:eastAsia="en-US"/>
          </w:rPr>
          <w:t>.</w:t>
        </w:r>
        <w:r w:rsidRPr="00933527">
          <w:rPr>
            <w:rFonts w:ascii="Times New Roman" w:hAnsi="Times New Roman" w:eastAsiaTheme="minorHAnsi" w:cs="Times New Roman"/>
            <w:sz w:val="28"/>
            <w:szCs w:val="28"/>
            <w:lang w:eastAsia="en-US"/>
          </w:rPr>
          <w:t xml:space="preserve"> 11 п</w:t>
        </w:r>
        <w:r>
          <w:rPr>
            <w:rFonts w:ascii="Times New Roman" w:hAnsi="Times New Roman" w:eastAsiaTheme="minorHAnsi" w:cs="Times New Roman"/>
            <w:sz w:val="28"/>
            <w:szCs w:val="28"/>
            <w:lang w:eastAsia="en-US"/>
          </w:rPr>
          <w:t>.</w:t>
        </w:r>
        <w:r w:rsidRPr="00933527">
          <w:rPr>
            <w:rFonts w:ascii="Times New Roman" w:hAnsi="Times New Roman" w:eastAsiaTheme="minorHAnsi" w:cs="Times New Roman"/>
            <w:sz w:val="28"/>
            <w:szCs w:val="28"/>
            <w:lang w:eastAsia="en-US"/>
          </w:rPr>
          <w:t xml:space="preserve"> 2 ст</w:t>
        </w:r>
        <w:r>
          <w:rPr>
            <w:rFonts w:ascii="Times New Roman" w:hAnsi="Times New Roman" w:eastAsiaTheme="minorHAnsi" w:cs="Times New Roman"/>
            <w:sz w:val="28"/>
            <w:szCs w:val="28"/>
            <w:lang w:eastAsia="en-US"/>
          </w:rPr>
          <w:t>.</w:t>
        </w:r>
        <w:r w:rsidRPr="00933527">
          <w:rPr>
            <w:rFonts w:ascii="Times New Roman" w:hAnsi="Times New Roman" w:eastAsiaTheme="minorHAnsi" w:cs="Times New Roman"/>
            <w:sz w:val="28"/>
            <w:szCs w:val="28"/>
            <w:lang w:eastAsia="en-US"/>
          </w:rPr>
          <w:t xml:space="preserve"> 16</w:t>
        </w:r>
      </w:hyperlink>
      <w:r w:rsidRPr="00933527">
        <w:rPr>
          <w:rFonts w:ascii="Times New Roman" w:hAnsi="Times New Roman" w:eastAsiaTheme="minorHAnsi" w:cs="Times New Roman"/>
          <w:sz w:val="28"/>
          <w:szCs w:val="28"/>
          <w:lang w:eastAsia="en-US"/>
        </w:rPr>
        <w:t xml:space="preserve"> Федерального закона от 22.11.1995 № 171-ФЗ "О государственном регулировании производства и оборота этилового спирта</w:t>
      </w:r>
      <w:r w:rsidRPr="00933527">
        <w:rPr>
          <w:rFonts w:ascii="Times New Roman" w:hAnsi="Times New Roman" w:eastAsiaTheme="minorHAnsi" w:cs="Times New Roman"/>
          <w:sz w:val="28"/>
          <w:szCs w:val="28"/>
          <w:lang w:eastAsia="en-US"/>
        </w:rPr>
        <w:t>, алкогольной и спиртосодержащей продукции и об ограничении потребления (распития) алкогольной продукции"</w:t>
      </w:r>
      <w:r>
        <w:rPr>
          <w:rFonts w:ascii="Times New Roman" w:eastAsia="Times New Roman" w:hAnsi="Times New Roman" w:cs="Times New Roman"/>
          <w:sz w:val="28"/>
          <w:szCs w:val="28"/>
        </w:rPr>
        <w:t xml:space="preserve">, тем самым совершила </w:t>
      </w:r>
      <w:r>
        <w:rPr>
          <w:rStyle w:val="FontStyle12"/>
          <w:sz w:val="28"/>
          <w:szCs w:val="28"/>
          <w:lang w:eastAsia="uk-UA"/>
        </w:rPr>
        <w:t xml:space="preserve">административное правонарушение, предусмотренного </w:t>
      </w:r>
      <w:r w:rsidRPr="00B946F0">
        <w:rPr>
          <w:rStyle w:val="FontStyle12"/>
          <w:sz w:val="28"/>
          <w:szCs w:val="28"/>
          <w:lang w:eastAsia="uk-UA"/>
        </w:rPr>
        <w:t>ч.</w:t>
      </w:r>
      <w:r>
        <w:rPr>
          <w:rStyle w:val="FontStyle12"/>
          <w:sz w:val="28"/>
          <w:szCs w:val="28"/>
          <w:lang w:eastAsia="uk-UA"/>
        </w:rPr>
        <w:t xml:space="preserve"> 2.1</w:t>
      </w:r>
      <w:r w:rsidRPr="00B946F0">
        <w:rPr>
          <w:rStyle w:val="FontStyle12"/>
          <w:sz w:val="28"/>
          <w:szCs w:val="28"/>
          <w:lang w:eastAsia="uk-UA"/>
        </w:rPr>
        <w:t xml:space="preserve"> ст. 14.16  КоАП Российской Федерации. </w:t>
      </w:r>
      <w:r>
        <w:rPr>
          <w:rStyle w:val="FontStyle12"/>
          <w:sz w:val="28"/>
          <w:szCs w:val="28"/>
          <w:lang w:eastAsia="uk-UA"/>
        </w:rPr>
        <w:t xml:space="preserve">  </w:t>
      </w:r>
    </w:p>
    <w:p w:rsidR="00D407F0" w:rsidRPr="00C57459" w:rsidP="00D407F0">
      <w:pPr>
        <w:spacing w:after="0"/>
        <w:ind w:firstLine="567"/>
        <w:jc w:val="both"/>
        <w:rPr>
          <w:rFonts w:ascii="Times New Roman" w:hAnsi="Times New Roman" w:eastAsiaTheme="minorHAnsi" w:cs="Times New Roman"/>
          <w:sz w:val="28"/>
          <w:szCs w:val="28"/>
          <w:lang w:eastAsia="en-US"/>
        </w:rPr>
      </w:pPr>
      <w:r w:rsidRPr="00C57459">
        <w:rPr>
          <w:rFonts w:ascii="Times New Roman" w:hAnsi="Times New Roman" w:eastAsiaTheme="minorHAnsi" w:cs="Times New Roman"/>
          <w:sz w:val="28"/>
          <w:szCs w:val="28"/>
          <w:lang w:eastAsia="en-US"/>
        </w:rPr>
        <w:t>В соответствии с ч. 2 ст. 25.1 Кодекса РФ об административных правонарушениях,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407F0" w:rsidRPr="00666279" w:rsidP="00D407F0">
      <w:pPr>
        <w:spacing w:after="0"/>
        <w:ind w:firstLine="567"/>
        <w:jc w:val="both"/>
        <w:rPr>
          <w:rFonts w:ascii="Times New Roman" w:hAnsi="Times New Roman" w:cs="Times New Roman"/>
          <w:sz w:val="28"/>
          <w:szCs w:val="28"/>
        </w:rPr>
      </w:pPr>
      <w:r w:rsidRPr="00666279">
        <w:rPr>
          <w:rFonts w:ascii="Times New Roman" w:hAnsi="Times New Roman" w:cs="Times New Roman"/>
          <w:sz w:val="28"/>
          <w:szCs w:val="28"/>
        </w:rPr>
        <w:t>Хочаш</w:t>
      </w:r>
      <w:r w:rsidRPr="00666279">
        <w:rPr>
          <w:rFonts w:ascii="Times New Roman" w:hAnsi="Times New Roman" w:cs="Times New Roman"/>
          <w:sz w:val="28"/>
          <w:szCs w:val="28"/>
        </w:rPr>
        <w:t xml:space="preserve"> З.Э. </w:t>
      </w:r>
      <w:r>
        <w:rPr>
          <w:rFonts w:ascii="Times New Roman" w:hAnsi="Times New Roman" w:eastAsiaTheme="minorHAnsi" w:cs="Times New Roman"/>
          <w:sz w:val="28"/>
          <w:szCs w:val="28"/>
          <w:lang w:eastAsia="en-US"/>
        </w:rPr>
        <w:t>в</w:t>
      </w:r>
      <w:r w:rsidRPr="00666279">
        <w:rPr>
          <w:rFonts w:ascii="Times New Roman" w:hAnsi="Times New Roman" w:eastAsiaTheme="minorHAnsi" w:cs="Times New Roman"/>
          <w:sz w:val="28"/>
          <w:szCs w:val="28"/>
          <w:lang w:eastAsia="en-US"/>
        </w:rPr>
        <w:t xml:space="preserve"> судебное заседание не явилась, о времени и месте слушания дела извещена надлежащим образом, подала </w:t>
      </w:r>
      <w:r>
        <w:rPr>
          <w:rFonts w:ascii="Times New Roman" w:hAnsi="Times New Roman" w:eastAsiaTheme="minorHAnsi" w:cs="Times New Roman"/>
          <w:sz w:val="28"/>
          <w:szCs w:val="28"/>
          <w:lang w:eastAsia="en-US"/>
        </w:rPr>
        <w:t>заявление</w:t>
      </w:r>
      <w:r w:rsidRPr="00666279">
        <w:rPr>
          <w:rFonts w:ascii="Times New Roman" w:hAnsi="Times New Roman" w:eastAsiaTheme="minorHAnsi" w:cs="Times New Roman"/>
          <w:sz w:val="28"/>
          <w:szCs w:val="28"/>
          <w:lang w:eastAsia="en-US"/>
        </w:rPr>
        <w:t xml:space="preserve"> о рассмотрении дела в своё отсутствие, в котором также указывает, что вину признает в полном объеме, в содеянном раскаивается, </w:t>
      </w:r>
      <w:r>
        <w:rPr>
          <w:rFonts w:ascii="Times New Roman" w:hAnsi="Times New Roman" w:eastAsiaTheme="minorHAnsi" w:cs="Times New Roman"/>
          <w:sz w:val="28"/>
          <w:szCs w:val="28"/>
          <w:lang w:eastAsia="en-US"/>
        </w:rPr>
        <w:t xml:space="preserve">ссылаясь на то, что административное правонарушение совершено ею впервые, совершенное правонарушение не повлекло негативных последствий, </w:t>
      </w:r>
      <w:r w:rsidRPr="00666279">
        <w:rPr>
          <w:rFonts w:ascii="Times New Roman" w:hAnsi="Times New Roman" w:eastAsiaTheme="minorHAnsi" w:cs="Times New Roman"/>
          <w:sz w:val="28"/>
          <w:szCs w:val="28"/>
          <w:lang w:eastAsia="en-US"/>
        </w:rPr>
        <w:t xml:space="preserve">просит назначить </w:t>
      </w:r>
      <w:r w:rsidRPr="00666279">
        <w:rPr>
          <w:rFonts w:ascii="Times New Roman" w:hAnsi="Times New Roman" w:cs="Times New Roman"/>
          <w:color w:val="000000"/>
          <w:sz w:val="28"/>
          <w:szCs w:val="28"/>
          <w:shd w:val="clear" w:color="auto" w:fill="FFFFFF"/>
        </w:rPr>
        <w:t xml:space="preserve">наказание </w:t>
      </w:r>
      <w:r w:rsidRPr="00666279">
        <w:rPr>
          <w:rFonts w:ascii="Times New Roman" w:hAnsi="Times New Roman" w:cs="Times New Roman"/>
          <w:sz w:val="28"/>
          <w:szCs w:val="28"/>
        </w:rPr>
        <w:t>в виде административного штрафа</w:t>
      </w:r>
      <w:r w:rsidRPr="00666279">
        <w:rPr>
          <w:rFonts w:ascii="Times New Roman" w:hAnsi="Times New Roman" w:cs="Times New Roman"/>
          <w:sz w:val="28"/>
          <w:szCs w:val="28"/>
        </w:rPr>
        <w:t xml:space="preserve"> в размере </w:t>
      </w:r>
      <w:r w:rsidRPr="00666279">
        <w:rPr>
          <w:rFonts w:ascii="Times New Roman" w:hAnsi="Times New Roman" w:cs="Times New Roman"/>
          <w:sz w:val="28"/>
          <w:szCs w:val="28"/>
        </w:rPr>
        <w:t>менее минимального</w:t>
      </w:r>
      <w:r w:rsidRPr="00666279">
        <w:rPr>
          <w:rFonts w:ascii="Times New Roman" w:hAnsi="Times New Roman" w:cs="Times New Roman"/>
          <w:sz w:val="28"/>
          <w:szCs w:val="28"/>
        </w:rPr>
        <w:t xml:space="preserve"> размера </w:t>
      </w:r>
      <w:r w:rsidRPr="00666279">
        <w:rPr>
          <w:rFonts w:ascii="Times New Roman" w:hAnsi="Times New Roman" w:cs="Times New Roman"/>
          <w:sz w:val="28"/>
          <w:szCs w:val="28"/>
        </w:rPr>
        <w:t>административного штрафа, в соответствии с  положениями ч. 3 ст. 4.1 КоАП РФ</w:t>
      </w:r>
      <w:r w:rsidRPr="00666279">
        <w:rPr>
          <w:rFonts w:ascii="Times New Roman" w:hAnsi="Times New Roman" w:cs="Times New Roman"/>
          <w:sz w:val="28"/>
          <w:szCs w:val="28"/>
          <w:shd w:val="clear" w:color="auto" w:fill="FFFFFF"/>
        </w:rPr>
        <w:t>.</w:t>
      </w:r>
      <w:r w:rsidRPr="00666279">
        <w:rPr>
          <w:rFonts w:ascii="Times New Roman" w:hAnsi="Times New Roman" w:cs="Times New Roman"/>
          <w:sz w:val="28"/>
          <w:szCs w:val="28"/>
        </w:rPr>
        <w:t xml:space="preserve"> </w:t>
      </w:r>
    </w:p>
    <w:p w:rsidR="00D407F0" w:rsidRPr="00666279" w:rsidP="00D407F0">
      <w:pPr>
        <w:autoSpaceDE w:val="0"/>
        <w:autoSpaceDN w:val="0"/>
        <w:adjustRightInd w:val="0"/>
        <w:spacing w:after="0"/>
        <w:ind w:firstLine="567"/>
        <w:jc w:val="both"/>
        <w:rPr>
          <w:rFonts w:ascii="Times New Roman" w:hAnsi="Times New Roman" w:eastAsiaTheme="minorHAnsi" w:cs="Times New Roman"/>
          <w:sz w:val="28"/>
          <w:szCs w:val="28"/>
          <w:lang w:eastAsia="en-US"/>
        </w:rPr>
      </w:pPr>
      <w:r w:rsidRPr="00666279">
        <w:rPr>
          <w:rFonts w:ascii="Times New Roman" w:hAnsi="Times New Roman" w:eastAsiaTheme="minorHAnsi" w:cs="Times New Roman"/>
          <w:sz w:val="28"/>
          <w:szCs w:val="28"/>
          <w:lang w:eastAsia="en-US"/>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D407F0" w:rsidRPr="00B946F0" w:rsidP="00D407F0">
      <w:pPr>
        <w:spacing w:after="0"/>
        <w:ind w:firstLine="567"/>
        <w:jc w:val="both"/>
        <w:rPr>
          <w:rFonts w:ascii="Times New Roman" w:hAnsi="Times New Roman" w:cs="Times New Roman"/>
          <w:sz w:val="28"/>
          <w:szCs w:val="28"/>
        </w:rPr>
      </w:pPr>
      <w:r w:rsidRPr="00B946F0">
        <w:rPr>
          <w:rFonts w:ascii="Times New Roman" w:hAnsi="Times New Roman" w:cs="Times New Roman"/>
          <w:sz w:val="28"/>
          <w:szCs w:val="28"/>
        </w:rPr>
        <w:t>Исследовав представленные материалы дела об административном правонарушении, мировой судья приходит к следующему.</w:t>
      </w:r>
    </w:p>
    <w:p w:rsidR="00D407F0" w:rsidRPr="00933527" w:rsidP="00D407F0">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hyperlink r:id="rId5" w:history="1">
        <w:r w:rsidRPr="00933527">
          <w:rPr>
            <w:rFonts w:ascii="Times New Roman" w:hAnsi="Times New Roman" w:eastAsiaTheme="minorHAnsi" w:cs="Times New Roman"/>
            <w:sz w:val="28"/>
            <w:szCs w:val="28"/>
            <w:lang w:eastAsia="en-US"/>
          </w:rPr>
          <w:t>Частью 2.1 статьи 14.16</w:t>
        </w:r>
      </w:hyperlink>
      <w:r w:rsidRPr="00933527">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административная ответственность за розничную продажу несовершеннолетнему алкогольной продукции, если это действие не содержит уголовно наказуемого деяния, что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w:t>
      </w:r>
      <w:r w:rsidRPr="00933527">
        <w:rPr>
          <w:rFonts w:ascii="Times New Roman" w:hAnsi="Times New Roman" w:eastAsiaTheme="minorHAnsi" w:cs="Times New Roman"/>
          <w:sz w:val="28"/>
          <w:szCs w:val="28"/>
          <w:lang w:eastAsia="en-US"/>
        </w:rPr>
        <w:t xml:space="preserve"> на юридических лиц - от трехсот тысяч до пятисот тысяч рублей.</w:t>
      </w:r>
    </w:p>
    <w:p w:rsidR="00D407F0" w:rsidP="00D407F0">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933527">
        <w:rPr>
          <w:rFonts w:ascii="Times New Roman" w:hAnsi="Times New Roman" w:eastAsiaTheme="minorHAnsi" w:cs="Times New Roman"/>
          <w:sz w:val="28"/>
          <w:szCs w:val="28"/>
          <w:lang w:eastAsia="en-US"/>
        </w:rPr>
        <w:t xml:space="preserve">В силу </w:t>
      </w:r>
      <w:hyperlink r:id="rId4" w:history="1">
        <w:r w:rsidRPr="00933527">
          <w:rPr>
            <w:rFonts w:ascii="Times New Roman" w:hAnsi="Times New Roman" w:eastAsiaTheme="minorHAnsi" w:cs="Times New Roman"/>
            <w:sz w:val="28"/>
            <w:szCs w:val="28"/>
            <w:lang w:eastAsia="en-US"/>
          </w:rPr>
          <w:t>подпункта 11 пункта 2 статьи 16</w:t>
        </w:r>
      </w:hyperlink>
      <w:r w:rsidRPr="00933527">
        <w:rPr>
          <w:rFonts w:ascii="Times New Roman" w:hAnsi="Times New Roman" w:eastAsiaTheme="minorHAnsi" w:cs="Times New Roman"/>
          <w:sz w:val="28"/>
          <w:szCs w:val="28"/>
          <w:lang w:eastAsia="en-US"/>
        </w:rPr>
        <w:t xml:space="preserve">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r:id="rId6" w:history="1">
        <w:r w:rsidRPr="00933527">
          <w:rPr>
            <w:rFonts w:ascii="Times New Roman" w:hAnsi="Times New Roman" w:eastAsiaTheme="minorHAnsi" w:cs="Times New Roman"/>
            <w:sz w:val="28"/>
            <w:szCs w:val="28"/>
            <w:lang w:eastAsia="en-US"/>
          </w:rPr>
          <w:t>пунктах 3</w:t>
        </w:r>
      </w:hyperlink>
      <w:r w:rsidRPr="00933527">
        <w:rPr>
          <w:rFonts w:ascii="Times New Roman" w:hAnsi="Times New Roman" w:eastAsiaTheme="minorHAnsi" w:cs="Times New Roman"/>
          <w:sz w:val="28"/>
          <w:szCs w:val="28"/>
          <w:lang w:eastAsia="en-US"/>
        </w:rPr>
        <w:t xml:space="preserve"> и </w:t>
      </w:r>
      <w:hyperlink r:id="rId7" w:history="1">
        <w:r w:rsidRPr="00933527">
          <w:rPr>
            <w:rFonts w:ascii="Times New Roman" w:hAnsi="Times New Roman" w:eastAsiaTheme="minorHAnsi" w:cs="Times New Roman"/>
            <w:sz w:val="28"/>
            <w:szCs w:val="28"/>
            <w:lang w:eastAsia="en-US"/>
          </w:rPr>
          <w:t>6 данной статьи</w:t>
        </w:r>
      </w:hyperlink>
      <w:r w:rsidRPr="00933527">
        <w:rPr>
          <w:rFonts w:ascii="Times New Roman" w:hAnsi="Times New Roman" w:eastAsiaTheme="minorHAnsi" w:cs="Times New Roman"/>
          <w:sz w:val="28"/>
          <w:szCs w:val="28"/>
          <w:lang w:eastAsia="en-US"/>
        </w:rPr>
        <w:t>, несовершеннолетним</w:t>
      </w:r>
      <w:r w:rsidRPr="00933527">
        <w:rPr>
          <w:rFonts w:ascii="Times New Roman" w:hAnsi="Times New Roman" w:eastAsiaTheme="minorHAnsi" w:cs="Times New Roman"/>
          <w:sz w:val="28"/>
          <w:szCs w:val="28"/>
          <w:lang w:eastAsia="en-US"/>
        </w:rPr>
        <w:t xml:space="preserve">.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w:t>
      </w:r>
      <w:r>
        <w:rPr>
          <w:rFonts w:ascii="Times New Roman" w:hAnsi="Times New Roman" w:eastAsiaTheme="minorHAnsi" w:cs="Times New Roman"/>
          <w:sz w:val="28"/>
          <w:szCs w:val="28"/>
          <w:lang w:eastAsia="en-US"/>
        </w:rPr>
        <w:t>Правительством Российской Федерации федеральным органом исполнительной власти.</w:t>
      </w:r>
    </w:p>
    <w:p w:rsidR="00D407F0" w:rsidRPr="00912DE8" w:rsidP="00D407F0">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912DE8">
        <w:rPr>
          <w:rFonts w:ascii="Times New Roman" w:hAnsi="Times New Roman" w:eastAsiaTheme="minorHAnsi" w:cs="Times New Roman"/>
          <w:sz w:val="28"/>
          <w:szCs w:val="28"/>
          <w:lang w:eastAsia="en-US"/>
        </w:rPr>
        <w:t>Согласно ст. 2 п. 7 указанного закона,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w:t>
      </w:r>
      <w:r w:rsidRPr="00912DE8">
        <w:rPr>
          <w:rFonts w:ascii="Times New Roman" w:hAnsi="Times New Roman" w:eastAsiaTheme="minorHAnsi" w:cs="Times New Roman"/>
          <w:sz w:val="28"/>
          <w:szCs w:val="28"/>
          <w:lang w:eastAsia="en-US"/>
        </w:rPr>
        <w:t xml:space="preserve"> </w:t>
      </w:r>
      <w:r w:rsidRPr="00912DE8">
        <w:rPr>
          <w:rFonts w:ascii="Times New Roman" w:hAnsi="Times New Roman" w:eastAsiaTheme="minorHAnsi" w:cs="Times New Roman"/>
          <w:sz w:val="28"/>
          <w:szCs w:val="28"/>
          <w:lang w:eastAsia="en-US"/>
        </w:rPr>
        <w:t xml:space="preserve">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w:t>
      </w:r>
      <w:r w:rsidRPr="00912DE8">
        <w:rPr>
          <w:rFonts w:ascii="Times New Roman" w:hAnsi="Times New Roman" w:eastAsiaTheme="minorHAnsi" w:cs="Times New Roman"/>
          <w:sz w:val="28"/>
          <w:szCs w:val="28"/>
          <w:lang w:eastAsia="en-US"/>
        </w:rPr>
        <w:t>пуаре</w:t>
      </w:r>
      <w:r w:rsidRPr="00912DE8">
        <w:rPr>
          <w:rFonts w:ascii="Times New Roman" w:hAnsi="Times New Roman" w:eastAsiaTheme="minorHAnsi" w:cs="Times New Roman"/>
          <w:sz w:val="28"/>
          <w:szCs w:val="28"/>
          <w:lang w:eastAsia="en-US"/>
        </w:rPr>
        <w:t>, медовуха.</w:t>
      </w:r>
    </w:p>
    <w:p w:rsidR="00D407F0" w:rsidRPr="00912DE8" w:rsidP="00D407F0">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912DE8">
        <w:rPr>
          <w:rFonts w:ascii="Times New Roman" w:hAnsi="Times New Roman" w:eastAsiaTheme="minorHAnsi" w:cs="Times New Roman"/>
          <w:sz w:val="28"/>
          <w:szCs w:val="28"/>
          <w:lang w:eastAsia="en-US"/>
        </w:rPr>
        <w:t xml:space="preserve">Согласно </w:t>
      </w:r>
      <w:hyperlink r:id="rId8" w:history="1">
        <w:r w:rsidRPr="00912DE8">
          <w:rPr>
            <w:rFonts w:ascii="Times New Roman" w:hAnsi="Times New Roman" w:eastAsiaTheme="minorHAnsi" w:cs="Times New Roman"/>
            <w:sz w:val="28"/>
            <w:szCs w:val="28"/>
            <w:lang w:eastAsia="en-US"/>
          </w:rPr>
          <w:t>пункту 3 статьи 26</w:t>
        </w:r>
      </w:hyperlink>
      <w:r w:rsidRPr="00912DE8">
        <w:rPr>
          <w:rFonts w:ascii="Times New Roman" w:hAnsi="Times New Roman" w:eastAsiaTheme="minorHAnsi" w:cs="Times New Roman"/>
          <w:sz w:val="28"/>
          <w:szCs w:val="28"/>
          <w:lang w:eastAsia="en-US"/>
        </w:rPr>
        <w:t xml:space="preserve"> указанного закона юридические лица, должностные лица и граждане, нарушающие требования настоящего Федерального </w:t>
      </w:r>
      <w:hyperlink r:id="rId9" w:history="1">
        <w:r w:rsidRPr="00912DE8">
          <w:rPr>
            <w:rFonts w:ascii="Times New Roman" w:hAnsi="Times New Roman" w:eastAsiaTheme="minorHAnsi" w:cs="Times New Roman"/>
            <w:sz w:val="28"/>
            <w:szCs w:val="28"/>
            <w:lang w:eastAsia="en-US"/>
          </w:rPr>
          <w:t>закона</w:t>
        </w:r>
      </w:hyperlink>
      <w:r w:rsidRPr="00912DE8">
        <w:rPr>
          <w:rFonts w:ascii="Times New Roman" w:hAnsi="Times New Roman" w:eastAsiaTheme="minorHAnsi" w:cs="Times New Roman"/>
          <w:sz w:val="28"/>
          <w:szCs w:val="28"/>
          <w:lang w:eastAsia="en-US"/>
        </w:rPr>
        <w:t>, несут ответственность в соответствии с законодательством Российской Федерации</w:t>
      </w:r>
      <w:r>
        <w:rPr>
          <w:rFonts w:ascii="Times New Roman" w:hAnsi="Times New Roman" w:eastAsiaTheme="minorHAnsi" w:cs="Times New Roman"/>
          <w:sz w:val="28"/>
          <w:szCs w:val="28"/>
          <w:lang w:eastAsia="en-US"/>
        </w:rPr>
        <w:t>.</w:t>
      </w:r>
    </w:p>
    <w:p w:rsidR="00D407F0" w:rsidRPr="00B946F0" w:rsidP="00D407F0">
      <w:pPr>
        <w:spacing w:after="0" w:line="240" w:lineRule="auto"/>
        <w:ind w:right="-142" w:firstLine="567"/>
        <w:jc w:val="both"/>
        <w:rPr>
          <w:rStyle w:val="FontStyle12"/>
          <w:sz w:val="28"/>
          <w:szCs w:val="28"/>
          <w:lang w:eastAsia="uk-UA"/>
        </w:rPr>
      </w:pPr>
      <w:r>
        <w:rPr>
          <w:rFonts w:ascii="Times New Roman" w:hAnsi="Times New Roman" w:eastAsiaTheme="minorHAnsi" w:cs="Times New Roman"/>
          <w:sz w:val="28"/>
          <w:szCs w:val="28"/>
          <w:lang w:eastAsia="en-US"/>
        </w:rPr>
        <w:t>Как установлено при рассмотрении дела,</w:t>
      </w:r>
      <w:r w:rsidRPr="00933527">
        <w:rPr>
          <w:rFonts w:ascii="Times New Roman" w:eastAsia="Times New Roman" w:hAnsi="Times New Roman" w:cs="Times New Roman"/>
          <w:sz w:val="28"/>
          <w:szCs w:val="28"/>
        </w:rPr>
        <w:t xml:space="preserve"> </w:t>
      </w:r>
      <w:r>
        <w:rPr>
          <w:rFonts w:ascii="Times New Roman" w:hAnsi="Times New Roman" w:cs="Times New Roman"/>
          <w:sz w:val="28"/>
          <w:szCs w:val="28"/>
        </w:rPr>
        <w:t>Хочаш</w:t>
      </w:r>
      <w:r>
        <w:rPr>
          <w:rFonts w:ascii="Times New Roman" w:hAnsi="Times New Roman" w:cs="Times New Roman"/>
          <w:sz w:val="28"/>
          <w:szCs w:val="28"/>
        </w:rPr>
        <w:t xml:space="preserve"> З.Э.</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работая </w:t>
      </w:r>
      <w:r>
        <w:rPr>
          <w:rFonts w:ascii="Times New Roman" w:hAnsi="Times New Roman" w:cs="Times New Roman"/>
          <w:sz w:val="28"/>
          <w:szCs w:val="28"/>
        </w:rPr>
        <w:t>продавцом</w:t>
      </w:r>
      <w:r>
        <w:rPr>
          <w:rFonts w:ascii="Times New Roman" w:eastAsia="Times New Roman" w:hAnsi="Times New Roman" w:cs="Times New Roman"/>
          <w:sz w:val="28"/>
          <w:szCs w:val="28"/>
        </w:rPr>
        <w:t xml:space="preserve"> в </w:t>
      </w:r>
      <w:r w:rsidRPr="00461644">
        <w:rPr>
          <w:rFonts w:ascii="Times New Roman" w:hAnsi="Times New Roman" w:cs="Times New Roman"/>
          <w:sz w:val="28"/>
          <w:szCs w:val="28"/>
        </w:rPr>
        <w:t xml:space="preserve">магазине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расположенного по адресу: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продала несовершеннолетнему лицу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рождения алкогольную продукцию – пиво «Крепкий хмель», объемом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л. в стеклянной таре с содержанием этилового спирта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стоимостью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руб.. </w:t>
      </w:r>
      <w:r>
        <w:rPr>
          <w:rFonts w:ascii="Times New Roman" w:hAnsi="Times New Roman" w:eastAsiaTheme="minorHAnsi" w:cs="Times New Roman"/>
          <w:sz w:val="28"/>
          <w:szCs w:val="28"/>
          <w:lang w:eastAsia="en-US"/>
        </w:rPr>
        <w:t>Это действие не содержит уголовно наказуемого деяния.</w:t>
      </w:r>
      <w:r w:rsidRPr="00B946F0">
        <w:rPr>
          <w:rStyle w:val="FontStyle12"/>
          <w:sz w:val="28"/>
          <w:szCs w:val="28"/>
          <w:lang w:eastAsia="uk-UA"/>
        </w:rPr>
        <w:t xml:space="preserve"> </w:t>
      </w:r>
    </w:p>
    <w:p w:rsidR="00D407F0" w:rsidRPr="00783ABA" w:rsidP="00D407F0">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933527">
        <w:rPr>
          <w:rFonts w:ascii="Times New Roman" w:hAnsi="Times New Roman" w:eastAsiaTheme="minorHAnsi" w:cs="Times New Roman"/>
          <w:sz w:val="28"/>
          <w:szCs w:val="28"/>
          <w:lang w:eastAsia="en-US"/>
        </w:rPr>
        <w:t xml:space="preserve">Изложенные обстоятельства послужили основанием для составления </w:t>
      </w:r>
      <w:r>
        <w:rPr>
          <w:rFonts w:ascii="Times New Roman" w:hAnsi="Times New Roman" w:cs="Times New Roman"/>
          <w:sz w:val="28"/>
          <w:szCs w:val="28"/>
        </w:rPr>
        <w:t>/изъято/</w:t>
      </w:r>
      <w:r w:rsidRPr="00933527">
        <w:rPr>
          <w:rFonts w:ascii="Times New Roman" w:hAnsi="Times New Roman" w:eastAsiaTheme="minorHAnsi" w:cs="Times New Roman"/>
          <w:sz w:val="28"/>
          <w:szCs w:val="28"/>
          <w:lang w:eastAsia="en-US"/>
        </w:rPr>
        <w:t xml:space="preserve">г. в отношении </w:t>
      </w:r>
      <w:r>
        <w:rPr>
          <w:rFonts w:ascii="Times New Roman" w:hAnsi="Times New Roman" w:cs="Times New Roman"/>
          <w:sz w:val="28"/>
          <w:szCs w:val="28"/>
        </w:rPr>
        <w:t>Хочаш</w:t>
      </w:r>
      <w:r>
        <w:rPr>
          <w:rFonts w:ascii="Times New Roman" w:hAnsi="Times New Roman" w:cs="Times New Roman"/>
          <w:sz w:val="28"/>
          <w:szCs w:val="28"/>
        </w:rPr>
        <w:t xml:space="preserve"> З.Э. </w:t>
      </w:r>
      <w:r w:rsidRPr="00933527">
        <w:rPr>
          <w:rFonts w:ascii="Times New Roman" w:hAnsi="Times New Roman" w:eastAsiaTheme="minorHAnsi" w:cs="Times New Roman"/>
          <w:sz w:val="28"/>
          <w:szCs w:val="28"/>
          <w:lang w:eastAsia="en-US"/>
        </w:rPr>
        <w:t xml:space="preserve">протокола об административном </w:t>
      </w:r>
      <w:r w:rsidRPr="00783ABA">
        <w:rPr>
          <w:rFonts w:ascii="Times New Roman" w:hAnsi="Times New Roman" w:eastAsiaTheme="minorHAnsi" w:cs="Times New Roman"/>
          <w:sz w:val="28"/>
          <w:szCs w:val="28"/>
          <w:lang w:eastAsia="en-US"/>
        </w:rPr>
        <w:t xml:space="preserve">правонарушении, предусмотренном </w:t>
      </w:r>
      <w:hyperlink r:id="rId10" w:history="1">
        <w:r w:rsidRPr="00783ABA">
          <w:rPr>
            <w:rFonts w:ascii="Times New Roman" w:hAnsi="Times New Roman" w:eastAsiaTheme="minorHAnsi" w:cs="Times New Roman"/>
            <w:sz w:val="28"/>
            <w:szCs w:val="28"/>
            <w:lang w:eastAsia="en-US"/>
          </w:rPr>
          <w:t>частью 2.1 статьи 14.16</w:t>
        </w:r>
      </w:hyperlink>
      <w:r w:rsidRPr="00783ABA">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w:t>
      </w:r>
      <w:r>
        <w:rPr>
          <w:rFonts w:ascii="Times New Roman" w:hAnsi="Times New Roman" w:eastAsiaTheme="minorHAnsi" w:cs="Times New Roman"/>
          <w:sz w:val="28"/>
          <w:szCs w:val="28"/>
          <w:lang w:eastAsia="en-US"/>
        </w:rPr>
        <w:t>.</w:t>
      </w:r>
      <w:r w:rsidRPr="00783ABA">
        <w:rPr>
          <w:rFonts w:ascii="Times New Roman" w:hAnsi="Times New Roman" w:eastAsiaTheme="minorHAnsi" w:cs="Times New Roman"/>
          <w:sz w:val="28"/>
          <w:szCs w:val="28"/>
          <w:lang w:eastAsia="en-US"/>
        </w:rPr>
        <w:t xml:space="preserve"> </w:t>
      </w:r>
    </w:p>
    <w:p w:rsidR="00D407F0" w:rsidP="00D407F0">
      <w:pPr>
        <w:pStyle w:val="Style18"/>
        <w:widowControl/>
        <w:spacing w:line="240" w:lineRule="auto"/>
        <w:ind w:right="-123" w:firstLine="567"/>
        <w:contextualSpacing/>
        <w:rPr>
          <w:rFonts w:eastAsia="Calibri"/>
          <w:sz w:val="28"/>
          <w:szCs w:val="28"/>
          <w:lang w:eastAsia="en-US"/>
        </w:rPr>
      </w:pPr>
      <w:r w:rsidRPr="00783ABA">
        <w:rPr>
          <w:rFonts w:eastAsiaTheme="minorHAnsi"/>
          <w:sz w:val="28"/>
          <w:szCs w:val="28"/>
          <w:lang w:eastAsia="en-US"/>
        </w:rPr>
        <w:t xml:space="preserve">Факт совершения </w:t>
      </w:r>
      <w:r>
        <w:rPr>
          <w:sz w:val="28"/>
          <w:szCs w:val="28"/>
        </w:rPr>
        <w:t>Хочаш</w:t>
      </w:r>
      <w:r>
        <w:rPr>
          <w:sz w:val="28"/>
          <w:szCs w:val="28"/>
        </w:rPr>
        <w:t xml:space="preserve"> З.Э. </w:t>
      </w:r>
      <w:r w:rsidRPr="00783ABA">
        <w:rPr>
          <w:rFonts w:eastAsiaTheme="minorHAnsi"/>
          <w:sz w:val="28"/>
          <w:szCs w:val="28"/>
          <w:lang w:eastAsia="en-US"/>
        </w:rPr>
        <w:t xml:space="preserve">административного правонарушения, предусмотренного </w:t>
      </w:r>
      <w:hyperlink r:id="rId11" w:history="1">
        <w:r w:rsidRPr="00783ABA">
          <w:rPr>
            <w:rFonts w:eastAsiaTheme="minorHAnsi"/>
            <w:sz w:val="28"/>
            <w:szCs w:val="28"/>
            <w:lang w:eastAsia="en-US"/>
          </w:rPr>
          <w:t>частью 2.1 статьи 14.16</w:t>
        </w:r>
      </w:hyperlink>
      <w:r w:rsidRPr="00783ABA">
        <w:rPr>
          <w:rFonts w:eastAsiaTheme="minorHAnsi"/>
          <w:sz w:val="28"/>
          <w:szCs w:val="28"/>
          <w:lang w:eastAsia="en-US"/>
        </w:rPr>
        <w:t xml:space="preserve"> Кодекса Российской Федерации об административных правонарушениях, подтверждается материалами дела, а именно:</w:t>
      </w:r>
      <w:r>
        <w:rPr>
          <w:rFonts w:eastAsia="Calibri"/>
          <w:sz w:val="28"/>
          <w:szCs w:val="28"/>
          <w:lang w:eastAsia="en-US"/>
        </w:rPr>
        <w:t xml:space="preserve"> </w:t>
      </w:r>
      <w:r>
        <w:rPr>
          <w:color w:val="000000"/>
          <w:sz w:val="28"/>
          <w:szCs w:val="28"/>
          <w:shd w:val="clear" w:color="auto" w:fill="FFFFFF"/>
        </w:rPr>
        <w:t xml:space="preserve">протоколом об административном правонарушении </w:t>
      </w:r>
      <w:r>
        <w:rPr>
          <w:sz w:val="28"/>
          <w:szCs w:val="28"/>
        </w:rPr>
        <w:t>/изъято/</w:t>
      </w:r>
      <w:r>
        <w:rPr>
          <w:sz w:val="28"/>
          <w:szCs w:val="28"/>
        </w:rPr>
        <w:t xml:space="preserve"> </w:t>
      </w:r>
      <w:r>
        <w:rPr>
          <w:color w:val="000000"/>
          <w:sz w:val="28"/>
          <w:szCs w:val="28"/>
          <w:shd w:val="clear" w:color="auto" w:fill="FFFFFF"/>
        </w:rPr>
        <w:t xml:space="preserve">от </w:t>
      </w:r>
      <w:r>
        <w:rPr>
          <w:sz w:val="28"/>
          <w:szCs w:val="28"/>
        </w:rPr>
        <w:t>/изъято/</w:t>
      </w:r>
      <w:r>
        <w:rPr>
          <w:sz w:val="28"/>
          <w:szCs w:val="28"/>
        </w:rPr>
        <w:t xml:space="preserve"> </w:t>
      </w:r>
      <w:r>
        <w:rPr>
          <w:color w:val="000000"/>
          <w:sz w:val="28"/>
          <w:szCs w:val="28"/>
          <w:shd w:val="clear" w:color="auto" w:fill="FFFFFF"/>
        </w:rPr>
        <w:t>г. (л.д.2), рапортом ИОПДН ОП №3 «Центральный» УМВД РФ по</w:t>
      </w:r>
      <w:r>
        <w:rPr>
          <w:color w:val="000000"/>
          <w:sz w:val="28"/>
          <w:szCs w:val="28"/>
          <w:shd w:val="clear" w:color="auto" w:fill="FFFFFF"/>
        </w:rPr>
        <w:t xml:space="preserve"> </w:t>
      </w:r>
      <w:r>
        <w:rPr>
          <w:color w:val="000000"/>
          <w:sz w:val="28"/>
          <w:szCs w:val="28"/>
          <w:shd w:val="clear" w:color="auto" w:fill="FFFFFF"/>
        </w:rPr>
        <w:t xml:space="preserve"> г. Симферополю </w:t>
      </w:r>
      <w:r>
        <w:rPr>
          <w:sz w:val="28"/>
          <w:szCs w:val="28"/>
        </w:rPr>
        <w:t>/изъято/</w:t>
      </w:r>
      <w:r>
        <w:rPr>
          <w:color w:val="000000"/>
          <w:sz w:val="28"/>
          <w:szCs w:val="28"/>
          <w:shd w:val="clear" w:color="auto" w:fill="FFFFFF"/>
        </w:rPr>
        <w:t xml:space="preserve">от </w:t>
      </w:r>
      <w:r>
        <w:rPr>
          <w:sz w:val="28"/>
          <w:szCs w:val="28"/>
        </w:rPr>
        <w:t>/изъято/</w:t>
      </w:r>
      <w:r>
        <w:rPr>
          <w:color w:val="000000"/>
          <w:sz w:val="28"/>
          <w:szCs w:val="28"/>
          <w:shd w:val="clear" w:color="auto" w:fill="FFFFFF"/>
        </w:rPr>
        <w:t>г</w:t>
      </w:r>
      <w:r>
        <w:rPr>
          <w:color w:val="000000"/>
          <w:sz w:val="28"/>
          <w:szCs w:val="28"/>
          <w:shd w:val="clear" w:color="auto" w:fill="FFFFFF"/>
        </w:rPr>
        <w:t>.(</w:t>
      </w:r>
      <w:r>
        <w:rPr>
          <w:color w:val="000000"/>
          <w:sz w:val="28"/>
          <w:szCs w:val="28"/>
          <w:shd w:val="clear" w:color="auto" w:fill="FFFFFF"/>
        </w:rPr>
        <w:t>л.д.3),</w:t>
      </w:r>
      <w:r w:rsidRPr="00001505">
        <w:rPr>
          <w:color w:val="000000"/>
          <w:sz w:val="28"/>
          <w:szCs w:val="28"/>
          <w:shd w:val="clear" w:color="auto" w:fill="FFFFFF"/>
        </w:rPr>
        <w:t xml:space="preserve"> </w:t>
      </w:r>
      <w:r>
        <w:rPr>
          <w:color w:val="000000"/>
          <w:sz w:val="28"/>
          <w:szCs w:val="28"/>
          <w:shd w:val="clear" w:color="auto" w:fill="FFFFFF"/>
        </w:rPr>
        <w:t xml:space="preserve">рапортом ИОПДН ОП №3 «Центральный» УМВД РФ по г. Симферополю </w:t>
      </w:r>
      <w:r>
        <w:rPr>
          <w:sz w:val="28"/>
          <w:szCs w:val="28"/>
        </w:rPr>
        <w:t>/изъято/</w:t>
      </w:r>
      <w:r>
        <w:rPr>
          <w:sz w:val="28"/>
          <w:szCs w:val="28"/>
        </w:rPr>
        <w:t xml:space="preserve"> </w:t>
      </w:r>
      <w:r>
        <w:rPr>
          <w:color w:val="000000"/>
          <w:sz w:val="28"/>
          <w:szCs w:val="28"/>
          <w:shd w:val="clear" w:color="auto" w:fill="FFFFFF"/>
        </w:rPr>
        <w:t xml:space="preserve">от </w:t>
      </w:r>
      <w:r>
        <w:rPr>
          <w:sz w:val="28"/>
          <w:szCs w:val="28"/>
        </w:rPr>
        <w:t>/изъято/</w:t>
      </w:r>
      <w:r>
        <w:rPr>
          <w:sz w:val="28"/>
          <w:szCs w:val="28"/>
        </w:rPr>
        <w:t xml:space="preserve"> </w:t>
      </w:r>
      <w:r>
        <w:rPr>
          <w:color w:val="000000"/>
          <w:sz w:val="28"/>
          <w:szCs w:val="28"/>
          <w:shd w:val="clear" w:color="auto" w:fill="FFFFFF"/>
        </w:rPr>
        <w:t>г</w:t>
      </w:r>
      <w:r>
        <w:rPr>
          <w:color w:val="000000"/>
          <w:sz w:val="28"/>
          <w:szCs w:val="28"/>
          <w:shd w:val="clear" w:color="auto" w:fill="FFFFFF"/>
        </w:rPr>
        <w:t>.(</w:t>
      </w:r>
      <w:r>
        <w:rPr>
          <w:color w:val="000000"/>
          <w:sz w:val="28"/>
          <w:szCs w:val="28"/>
          <w:shd w:val="clear" w:color="auto" w:fill="FFFFFF"/>
        </w:rPr>
        <w:t>л.д.4),</w:t>
      </w:r>
      <w:r w:rsidRPr="00001505">
        <w:rPr>
          <w:color w:val="000000"/>
          <w:sz w:val="28"/>
          <w:szCs w:val="28"/>
          <w:shd w:val="clear" w:color="auto" w:fill="FFFFFF"/>
        </w:rPr>
        <w:t xml:space="preserve"> </w:t>
      </w:r>
      <w:r>
        <w:rPr>
          <w:color w:val="000000"/>
          <w:sz w:val="28"/>
          <w:szCs w:val="28"/>
          <w:shd w:val="clear" w:color="auto" w:fill="FFFFFF"/>
        </w:rPr>
        <w:t xml:space="preserve">рапортом УУПОП №3 «Центральный» УМВД РФ по г. Симферополю </w:t>
      </w:r>
      <w:r>
        <w:rPr>
          <w:sz w:val="28"/>
          <w:szCs w:val="28"/>
        </w:rPr>
        <w:t>/изъято/</w:t>
      </w:r>
      <w:r>
        <w:rPr>
          <w:sz w:val="28"/>
          <w:szCs w:val="28"/>
        </w:rPr>
        <w:t xml:space="preserve"> </w:t>
      </w:r>
      <w:r>
        <w:rPr>
          <w:color w:val="000000"/>
          <w:sz w:val="28"/>
          <w:szCs w:val="28"/>
          <w:shd w:val="clear" w:color="auto" w:fill="FFFFFF"/>
        </w:rPr>
        <w:t xml:space="preserve"> от </w:t>
      </w:r>
      <w:r>
        <w:rPr>
          <w:sz w:val="28"/>
          <w:szCs w:val="28"/>
        </w:rPr>
        <w:t>/изъято/</w:t>
      </w:r>
      <w:r>
        <w:rPr>
          <w:color w:val="000000"/>
          <w:sz w:val="28"/>
          <w:szCs w:val="28"/>
          <w:shd w:val="clear" w:color="auto" w:fill="FFFFFF"/>
        </w:rPr>
        <w:t xml:space="preserve">г.(л.д.5), письменными объяснениями </w:t>
      </w:r>
      <w:r>
        <w:rPr>
          <w:sz w:val="28"/>
          <w:szCs w:val="28"/>
        </w:rPr>
        <w:t>/изъято/</w:t>
      </w:r>
      <w:r>
        <w:rPr>
          <w:sz w:val="28"/>
          <w:szCs w:val="28"/>
        </w:rPr>
        <w:t xml:space="preserve"> </w:t>
      </w:r>
      <w:r>
        <w:rPr>
          <w:color w:val="000000"/>
          <w:sz w:val="28"/>
          <w:szCs w:val="28"/>
          <w:shd w:val="clear" w:color="auto" w:fill="FFFFFF"/>
        </w:rPr>
        <w:t xml:space="preserve">от </w:t>
      </w:r>
      <w:r>
        <w:rPr>
          <w:sz w:val="28"/>
          <w:szCs w:val="28"/>
        </w:rPr>
        <w:t>/изъято/</w:t>
      </w:r>
      <w:r>
        <w:rPr>
          <w:color w:val="000000"/>
          <w:sz w:val="28"/>
          <w:szCs w:val="28"/>
          <w:shd w:val="clear" w:color="auto" w:fill="FFFFFF"/>
        </w:rPr>
        <w:t xml:space="preserve">г. (л.д.6), письменными объяснениями </w:t>
      </w:r>
      <w:r>
        <w:rPr>
          <w:sz w:val="28"/>
          <w:szCs w:val="28"/>
        </w:rPr>
        <w:t>/изъято/</w:t>
      </w:r>
      <w:r>
        <w:rPr>
          <w:sz w:val="28"/>
          <w:szCs w:val="28"/>
        </w:rPr>
        <w:t xml:space="preserve"> </w:t>
      </w:r>
      <w:r>
        <w:rPr>
          <w:color w:val="000000"/>
          <w:sz w:val="28"/>
          <w:szCs w:val="28"/>
          <w:shd w:val="clear" w:color="auto" w:fill="FFFFFF"/>
        </w:rPr>
        <w:t xml:space="preserve">от </w:t>
      </w:r>
      <w:r>
        <w:rPr>
          <w:sz w:val="28"/>
          <w:szCs w:val="28"/>
        </w:rPr>
        <w:t>/изъято/</w:t>
      </w:r>
      <w:r>
        <w:rPr>
          <w:sz w:val="28"/>
          <w:szCs w:val="28"/>
        </w:rPr>
        <w:t xml:space="preserve"> </w:t>
      </w:r>
      <w:r>
        <w:rPr>
          <w:color w:val="000000"/>
          <w:sz w:val="28"/>
          <w:szCs w:val="28"/>
          <w:shd w:val="clear" w:color="auto" w:fill="FFFFFF"/>
        </w:rPr>
        <w:t>г. (л.д.7),</w:t>
      </w:r>
      <w:r w:rsidRPr="00001505">
        <w:rPr>
          <w:color w:val="000000"/>
          <w:sz w:val="28"/>
          <w:szCs w:val="28"/>
          <w:shd w:val="clear" w:color="auto" w:fill="FFFFFF"/>
        </w:rPr>
        <w:t xml:space="preserve"> </w:t>
      </w:r>
      <w:r>
        <w:rPr>
          <w:color w:val="000000"/>
          <w:sz w:val="28"/>
          <w:szCs w:val="28"/>
          <w:shd w:val="clear" w:color="auto" w:fill="FFFFFF"/>
        </w:rPr>
        <w:t xml:space="preserve">письменными объяснениями </w:t>
      </w:r>
      <w:r>
        <w:rPr>
          <w:sz w:val="28"/>
          <w:szCs w:val="28"/>
        </w:rPr>
        <w:t>/изъято/</w:t>
      </w:r>
      <w:r>
        <w:rPr>
          <w:sz w:val="28"/>
          <w:szCs w:val="28"/>
        </w:rPr>
        <w:t xml:space="preserve"> </w:t>
      </w:r>
      <w:r>
        <w:rPr>
          <w:color w:val="000000"/>
          <w:sz w:val="28"/>
          <w:szCs w:val="28"/>
          <w:shd w:val="clear" w:color="auto" w:fill="FFFFFF"/>
        </w:rPr>
        <w:t xml:space="preserve">от </w:t>
      </w:r>
      <w:r>
        <w:rPr>
          <w:sz w:val="28"/>
          <w:szCs w:val="28"/>
        </w:rPr>
        <w:t>/изъято/</w:t>
      </w:r>
      <w:r>
        <w:rPr>
          <w:sz w:val="28"/>
          <w:szCs w:val="28"/>
        </w:rPr>
        <w:t xml:space="preserve"> </w:t>
      </w:r>
      <w:r>
        <w:rPr>
          <w:color w:val="000000"/>
          <w:sz w:val="28"/>
          <w:szCs w:val="28"/>
          <w:shd w:val="clear" w:color="auto" w:fill="FFFFFF"/>
        </w:rPr>
        <w:t>г. (л.д.8),</w:t>
      </w:r>
      <w:r w:rsidRPr="00001505">
        <w:rPr>
          <w:color w:val="000000"/>
          <w:sz w:val="28"/>
          <w:szCs w:val="28"/>
          <w:shd w:val="clear" w:color="auto" w:fill="FFFFFF"/>
        </w:rPr>
        <w:t xml:space="preserve"> </w:t>
      </w:r>
      <w:r>
        <w:rPr>
          <w:color w:val="000000"/>
          <w:sz w:val="28"/>
          <w:szCs w:val="28"/>
          <w:shd w:val="clear" w:color="auto" w:fill="FFFFFF"/>
        </w:rPr>
        <w:t xml:space="preserve">письменными объяснениями </w:t>
      </w:r>
      <w:r>
        <w:rPr>
          <w:sz w:val="28"/>
          <w:szCs w:val="28"/>
        </w:rPr>
        <w:t>/изъято/</w:t>
      </w:r>
      <w:r>
        <w:rPr>
          <w:sz w:val="28"/>
          <w:szCs w:val="28"/>
        </w:rPr>
        <w:t xml:space="preserve"> </w:t>
      </w:r>
      <w:r>
        <w:rPr>
          <w:color w:val="000000"/>
          <w:sz w:val="28"/>
          <w:szCs w:val="28"/>
          <w:shd w:val="clear" w:color="auto" w:fill="FFFFFF"/>
        </w:rPr>
        <w:t xml:space="preserve">от </w:t>
      </w:r>
      <w:r>
        <w:rPr>
          <w:sz w:val="28"/>
          <w:szCs w:val="28"/>
        </w:rPr>
        <w:t>/изъято/</w:t>
      </w:r>
      <w:r>
        <w:rPr>
          <w:sz w:val="28"/>
          <w:szCs w:val="28"/>
        </w:rPr>
        <w:t xml:space="preserve"> </w:t>
      </w:r>
      <w:r>
        <w:rPr>
          <w:color w:val="000000"/>
          <w:sz w:val="28"/>
          <w:szCs w:val="28"/>
          <w:shd w:val="clear" w:color="auto" w:fill="FFFFFF"/>
        </w:rPr>
        <w:t xml:space="preserve">г. (л.д.9), копией устава </w:t>
      </w:r>
      <w:r>
        <w:rPr>
          <w:sz w:val="28"/>
          <w:szCs w:val="28"/>
        </w:rPr>
        <w:t>/изъято/</w:t>
      </w:r>
      <w:r>
        <w:rPr>
          <w:color w:val="000000"/>
          <w:sz w:val="28"/>
          <w:szCs w:val="28"/>
          <w:shd w:val="clear" w:color="auto" w:fill="FFFFFF"/>
        </w:rPr>
        <w:t xml:space="preserve"> </w:t>
      </w:r>
      <w:r>
        <w:rPr>
          <w:color w:val="000000"/>
          <w:sz w:val="28"/>
          <w:szCs w:val="28"/>
          <w:shd w:val="clear" w:color="auto" w:fill="FFFFFF"/>
        </w:rPr>
        <w:t xml:space="preserve">(л.д.10-20), копией доверенности </w:t>
      </w:r>
      <w:r>
        <w:rPr>
          <w:sz w:val="28"/>
          <w:szCs w:val="28"/>
        </w:rPr>
        <w:t>/изъято/</w:t>
      </w:r>
      <w:r>
        <w:rPr>
          <w:color w:val="000000"/>
          <w:sz w:val="28"/>
          <w:szCs w:val="28"/>
          <w:shd w:val="clear" w:color="auto" w:fill="FFFFFF"/>
        </w:rPr>
        <w:t xml:space="preserve"> от </w:t>
      </w:r>
      <w:r>
        <w:rPr>
          <w:sz w:val="28"/>
          <w:szCs w:val="28"/>
        </w:rPr>
        <w:t>/изъято/</w:t>
      </w:r>
      <w:r>
        <w:rPr>
          <w:color w:val="000000"/>
          <w:sz w:val="28"/>
          <w:szCs w:val="28"/>
          <w:shd w:val="clear" w:color="auto" w:fill="FFFFFF"/>
        </w:rPr>
        <w:t>г</w:t>
      </w:r>
      <w:r>
        <w:rPr>
          <w:color w:val="000000"/>
          <w:sz w:val="28"/>
          <w:szCs w:val="28"/>
          <w:shd w:val="clear" w:color="auto" w:fill="FFFFFF"/>
        </w:rPr>
        <w:t>.(</w:t>
      </w:r>
      <w:r>
        <w:rPr>
          <w:color w:val="000000"/>
          <w:sz w:val="28"/>
          <w:szCs w:val="28"/>
          <w:shd w:val="clear" w:color="auto" w:fill="FFFFFF"/>
        </w:rPr>
        <w:t xml:space="preserve">л.д.22-23), копией согласия </w:t>
      </w:r>
      <w:r>
        <w:rPr>
          <w:sz w:val="28"/>
          <w:szCs w:val="28"/>
        </w:rPr>
        <w:t>/изъято/</w:t>
      </w:r>
      <w:r>
        <w:rPr>
          <w:color w:val="000000"/>
          <w:sz w:val="28"/>
          <w:szCs w:val="28"/>
          <w:shd w:val="clear" w:color="auto" w:fill="FFFFFF"/>
        </w:rPr>
        <w:t xml:space="preserve"> от </w:t>
      </w:r>
      <w:r>
        <w:rPr>
          <w:sz w:val="28"/>
          <w:szCs w:val="28"/>
        </w:rPr>
        <w:t>/изъято/</w:t>
      </w:r>
      <w:r>
        <w:rPr>
          <w:color w:val="000000"/>
          <w:sz w:val="28"/>
          <w:szCs w:val="28"/>
          <w:shd w:val="clear" w:color="auto" w:fill="FFFFFF"/>
        </w:rPr>
        <w:t xml:space="preserve">г.(л.д.24), копиями свидетельств  (л.д.25,26), копией трудового договора № </w:t>
      </w:r>
      <w:r>
        <w:rPr>
          <w:sz w:val="28"/>
          <w:szCs w:val="28"/>
        </w:rPr>
        <w:t>/изъято/</w:t>
      </w:r>
      <w:r>
        <w:rPr>
          <w:color w:val="000000"/>
          <w:sz w:val="28"/>
          <w:szCs w:val="28"/>
          <w:shd w:val="clear" w:color="auto" w:fill="FFFFFF"/>
        </w:rPr>
        <w:t xml:space="preserve"> от </w:t>
      </w:r>
      <w:r>
        <w:rPr>
          <w:sz w:val="28"/>
          <w:szCs w:val="28"/>
        </w:rPr>
        <w:t>/изъято/</w:t>
      </w:r>
      <w:r>
        <w:rPr>
          <w:color w:val="000000"/>
          <w:sz w:val="28"/>
          <w:szCs w:val="28"/>
          <w:shd w:val="clear" w:color="auto" w:fill="FFFFFF"/>
        </w:rPr>
        <w:t xml:space="preserve">г. (л.д.30-31), видеозаписью (л.д.32). </w:t>
      </w:r>
    </w:p>
    <w:p w:rsidR="00D407F0" w:rsidRPr="005F019D" w:rsidP="00D407F0">
      <w:pPr>
        <w:spacing w:after="0"/>
        <w:ind w:firstLine="567"/>
        <w:jc w:val="both"/>
        <w:rPr>
          <w:rFonts w:ascii="Times New Roman" w:hAnsi="Times New Roman" w:cs="Times New Roman"/>
          <w:sz w:val="28"/>
          <w:szCs w:val="28"/>
        </w:rPr>
      </w:pPr>
      <w:r w:rsidRPr="00783ABA">
        <w:rPr>
          <w:rFonts w:ascii="Times New Roman" w:hAnsi="Times New Roman" w:cs="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4751A3">
        <w:rPr>
          <w:rFonts w:ascii="Times New Roman" w:hAnsi="Times New Roman" w:cs="Times New Roman"/>
          <w:sz w:val="28"/>
          <w:szCs w:val="28"/>
        </w:rPr>
        <w:t>Хочаш</w:t>
      </w:r>
      <w:r w:rsidRPr="004751A3">
        <w:rPr>
          <w:rFonts w:ascii="Times New Roman" w:hAnsi="Times New Roman" w:cs="Times New Roman"/>
          <w:sz w:val="28"/>
          <w:szCs w:val="28"/>
        </w:rPr>
        <w:t xml:space="preserve"> З.Э. </w:t>
      </w:r>
      <w:r w:rsidRPr="00783ABA">
        <w:rPr>
          <w:rFonts w:ascii="Times New Roman" w:hAnsi="Times New Roman" w:cs="Times New Roman"/>
          <w:sz w:val="28"/>
          <w:szCs w:val="28"/>
        </w:rPr>
        <w:t>в совершении административного правонарушения, предусмотренного ч. 2.1 ст. 14.16 КоАП РФ</w:t>
      </w:r>
      <w:r w:rsidRPr="005F019D">
        <w:rPr>
          <w:rFonts w:ascii="Times New Roman" w:hAnsi="Times New Roman" w:cs="Times New Roman"/>
          <w:sz w:val="28"/>
          <w:szCs w:val="28"/>
        </w:rPr>
        <w:t>.</w:t>
      </w:r>
    </w:p>
    <w:p w:rsidR="00D407F0" w:rsidRPr="005F019D" w:rsidP="00D407F0">
      <w:pPr>
        <w:spacing w:after="0"/>
        <w:ind w:firstLine="540"/>
        <w:jc w:val="both"/>
        <w:rPr>
          <w:rFonts w:ascii="Times New Roman" w:hAnsi="Times New Roman" w:cs="Times New Roman"/>
          <w:sz w:val="28"/>
          <w:szCs w:val="28"/>
        </w:rPr>
      </w:pPr>
      <w:r w:rsidRPr="005F019D">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hAnsi="Times New Roman" w:cs="Times New Roman"/>
          <w:sz w:val="28"/>
          <w:szCs w:val="28"/>
        </w:rPr>
        <w:t>Хочаш</w:t>
      </w:r>
      <w:r>
        <w:rPr>
          <w:rFonts w:ascii="Times New Roman" w:hAnsi="Times New Roman" w:cs="Times New Roman"/>
          <w:sz w:val="28"/>
          <w:szCs w:val="28"/>
        </w:rPr>
        <w:t xml:space="preserve"> З.Э.</w:t>
      </w:r>
      <w:r w:rsidRPr="005F019D">
        <w:rPr>
          <w:rFonts w:ascii="Times New Roman" w:hAnsi="Times New Roman" w:cs="Times New Roman"/>
          <w:sz w:val="28"/>
          <w:szCs w:val="28"/>
        </w:rPr>
        <w:t xml:space="preserve"> при возбуждении дела об административном правонарушении нарушены не были.</w:t>
      </w:r>
    </w:p>
    <w:p w:rsidR="00D407F0" w:rsidP="00D407F0">
      <w:pPr>
        <w:spacing w:after="0" w:line="240" w:lineRule="auto"/>
        <w:ind w:firstLine="540"/>
        <w:jc w:val="both"/>
        <w:rPr>
          <w:rFonts w:ascii="Times New Roman" w:eastAsia="Times New Roman" w:hAnsi="Times New Roman" w:cs="Times New Roman"/>
          <w:sz w:val="28"/>
          <w:szCs w:val="28"/>
        </w:rPr>
      </w:pPr>
      <w:r w:rsidRPr="005F019D">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D407F0" w:rsidRPr="00AA1CDF" w:rsidP="00D407F0">
      <w:pPr>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w:t>
      </w:r>
      <w:r w:rsidRPr="00AA1CDF">
        <w:rPr>
          <w:rFonts w:ascii="Times New Roman" w:eastAsia="Times New Roman" w:hAnsi="Times New Roman" w:cs="Times New Roman"/>
          <w:sz w:val="28"/>
          <w:szCs w:val="28"/>
        </w:rPr>
        <w:t xml:space="preserve">административного правонарушения, </w:t>
      </w:r>
      <w:r w:rsidRPr="00AA1CDF">
        <w:rPr>
          <w:rFonts w:ascii="Times New Roman" w:eastAsia="Times New Roman" w:hAnsi="Times New Roman" w:cs="Times New Roman"/>
          <w:sz w:val="28"/>
          <w:szCs w:val="28"/>
        </w:rPr>
        <w:t>личность виновного, его имущественное положение, а также обстоятельства, смягчающие или отягчающие административную ответственность.</w:t>
      </w:r>
    </w:p>
    <w:p w:rsidR="00D407F0" w:rsidRPr="001A3373" w:rsidP="00D407F0">
      <w:pPr>
        <w:pStyle w:val="ConsPlusNormal"/>
        <w:ind w:firstLine="540"/>
        <w:jc w:val="both"/>
        <w:rPr>
          <w:sz w:val="28"/>
          <w:szCs w:val="28"/>
        </w:rPr>
      </w:pPr>
      <w:r w:rsidRPr="001A3373">
        <w:rPr>
          <w:rFonts w:eastAsiaTheme="minorHAnsi"/>
          <w:sz w:val="28"/>
          <w:szCs w:val="28"/>
          <w:lang w:eastAsia="en-US"/>
        </w:rPr>
        <w:t>Обстоятельствами, смягчающими ответственность, в соответствии со ст. 4.2 Кодекса Российской Федерации об административных правонарушениях суд признает п</w:t>
      </w:r>
      <w:r w:rsidRPr="001A3373">
        <w:rPr>
          <w:sz w:val="28"/>
          <w:szCs w:val="28"/>
        </w:rPr>
        <w:t>ризнание вины, раскаяние лица, в отношении которого ведется производство по делу.</w:t>
      </w:r>
    </w:p>
    <w:p w:rsidR="00D407F0" w:rsidP="00D407F0">
      <w:pPr>
        <w:pStyle w:val="ConsPlusNormal"/>
        <w:ind w:firstLine="540"/>
        <w:jc w:val="both"/>
        <w:rPr>
          <w:sz w:val="28"/>
          <w:szCs w:val="28"/>
          <w:lang w:eastAsia="en-US"/>
        </w:rPr>
      </w:pPr>
      <w:r w:rsidRPr="001A3373">
        <w:rPr>
          <w:sz w:val="28"/>
          <w:szCs w:val="28"/>
          <w:lang w:eastAsia="en-US"/>
        </w:rPr>
        <w:t>Обстоятельств отягчающих ответственность правонарушителя, – судом не усматривается.</w:t>
      </w:r>
    </w:p>
    <w:p w:rsidR="00D407F0" w:rsidRPr="00666279" w:rsidP="00D407F0">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sidRPr="00666279">
        <w:rPr>
          <w:rFonts w:ascii="Times New Roman" w:hAnsi="Times New Roman" w:eastAsiaTheme="minorHAnsi" w:cs="Times New Roman"/>
          <w:sz w:val="28"/>
          <w:szCs w:val="28"/>
          <w:lang w:eastAsia="en-US"/>
        </w:rPr>
        <w:t xml:space="preserve">Согласно </w:t>
      </w:r>
      <w:hyperlink r:id="rId12" w:history="1">
        <w:r w:rsidRPr="00666279">
          <w:rPr>
            <w:rFonts w:ascii="Times New Roman" w:hAnsi="Times New Roman" w:eastAsiaTheme="minorHAnsi" w:cs="Times New Roman"/>
            <w:sz w:val="28"/>
            <w:szCs w:val="28"/>
            <w:lang w:eastAsia="en-US"/>
          </w:rPr>
          <w:t>ч. 2.2 ст. 4.1</w:t>
        </w:r>
      </w:hyperlink>
      <w:r w:rsidRPr="00666279">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Pr="00666279">
        <w:rPr>
          <w:rFonts w:ascii="Times New Roman" w:hAnsi="Times New Roman" w:eastAsiaTheme="minorHAnsi" w:cs="Times New Roman"/>
          <w:sz w:val="28"/>
          <w:szCs w:val="28"/>
          <w:lang w:eastAsia="en-US"/>
        </w:rPr>
        <w:t xml:space="preserve"> </w:t>
      </w:r>
      <w:r w:rsidRPr="00666279">
        <w:rPr>
          <w:rFonts w:ascii="Times New Roman" w:hAnsi="Times New Roman" w:eastAsiaTheme="minorHAnsi" w:cs="Times New Roman"/>
          <w:sz w:val="28"/>
          <w:szCs w:val="28"/>
          <w:lang w:eastAsia="en-US"/>
        </w:rPr>
        <w:t xml:space="preserve">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r:id="rId13" w:history="1">
        <w:r w:rsidRPr="00666279">
          <w:rPr>
            <w:rFonts w:ascii="Times New Roman" w:hAnsi="Times New Roman" w:eastAsiaTheme="minorHAnsi" w:cs="Times New Roman"/>
            <w:sz w:val="28"/>
            <w:szCs w:val="28"/>
            <w:lang w:eastAsia="en-US"/>
          </w:rPr>
          <w:t>раздела II</w:t>
        </w:r>
      </w:hyperlink>
      <w:r w:rsidRPr="00666279">
        <w:rPr>
          <w:rFonts w:ascii="Times New Roman" w:hAnsi="Times New Roman" w:eastAsiaTheme="minorHAnsi" w:cs="Times New Roman"/>
          <w:sz w:val="28"/>
          <w:szCs w:val="28"/>
          <w:lang w:eastAsia="en-US"/>
        </w:rPr>
        <w:t xml:space="preserve"> названного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D407F0" w:rsidRPr="00666279" w:rsidP="00D407F0">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sidRPr="00666279">
        <w:rPr>
          <w:rFonts w:ascii="Times New Roman" w:hAnsi="Times New Roman" w:eastAsiaTheme="minorHAnsi" w:cs="Times New Roman"/>
          <w:sz w:val="28"/>
          <w:szCs w:val="28"/>
          <w:lang w:eastAsia="en-US"/>
        </w:rPr>
        <w:t xml:space="preserve">В силу </w:t>
      </w:r>
      <w:hyperlink r:id="rId14" w:history="1">
        <w:r w:rsidRPr="00666279">
          <w:rPr>
            <w:rFonts w:ascii="Times New Roman" w:hAnsi="Times New Roman" w:eastAsiaTheme="minorHAnsi" w:cs="Times New Roman"/>
            <w:sz w:val="28"/>
            <w:szCs w:val="28"/>
            <w:lang w:eastAsia="en-US"/>
          </w:rPr>
          <w:t>ч. 2.3 ст. 4.1</w:t>
        </w:r>
      </w:hyperlink>
      <w:r w:rsidRPr="00666279">
        <w:rPr>
          <w:rFonts w:ascii="Times New Roman" w:hAnsi="Times New Roman" w:eastAsiaTheme="minorHAnsi" w:cs="Times New Roman"/>
          <w:sz w:val="28"/>
          <w:szCs w:val="28"/>
          <w:lang w:eastAsia="en-US"/>
        </w:rPr>
        <w:t xml:space="preserve"> названного Кодекса при назначении административного наказания в соответствии с </w:t>
      </w:r>
      <w:hyperlink r:id="rId12" w:history="1">
        <w:r w:rsidRPr="00666279">
          <w:rPr>
            <w:rFonts w:ascii="Times New Roman" w:hAnsi="Times New Roman" w:eastAsiaTheme="minorHAnsi" w:cs="Times New Roman"/>
            <w:sz w:val="28"/>
            <w:szCs w:val="28"/>
            <w:lang w:eastAsia="en-US"/>
          </w:rPr>
          <w:t>частью 2.2 данной статьи</w:t>
        </w:r>
      </w:hyperlink>
      <w:r w:rsidRPr="00666279">
        <w:rPr>
          <w:rFonts w:ascii="Times New Roman" w:hAnsi="Times New Roman" w:eastAsiaTheme="minorHAnsi" w:cs="Times New Roman"/>
          <w:sz w:val="28"/>
          <w:szCs w:val="28"/>
          <w:lang w:eastAsia="en-US"/>
        </w:rPr>
        <w:t xml:space="preserve">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r:id="rId13" w:history="1">
        <w:r w:rsidRPr="00666279">
          <w:rPr>
            <w:rFonts w:ascii="Times New Roman" w:hAnsi="Times New Roman" w:eastAsiaTheme="minorHAnsi" w:cs="Times New Roman"/>
            <w:sz w:val="28"/>
            <w:szCs w:val="28"/>
            <w:lang w:eastAsia="en-US"/>
          </w:rPr>
          <w:t>раздела II</w:t>
        </w:r>
      </w:hyperlink>
      <w:r w:rsidRPr="00666279">
        <w:rPr>
          <w:rFonts w:ascii="Times New Roman" w:hAnsi="Times New Roman" w:eastAsiaTheme="minorHAnsi" w:cs="Times New Roman"/>
          <w:sz w:val="28"/>
          <w:szCs w:val="28"/>
          <w:lang w:eastAsia="en-US"/>
        </w:rPr>
        <w:t xml:space="preserve"> указанного Кодекса.</w:t>
      </w:r>
    </w:p>
    <w:p w:rsidR="00D407F0" w:rsidRPr="00611125" w:rsidP="00D407F0">
      <w:pPr>
        <w:autoSpaceDE w:val="0"/>
        <w:autoSpaceDN w:val="0"/>
        <w:adjustRightInd w:val="0"/>
        <w:spacing w:after="0"/>
        <w:ind w:firstLine="539"/>
        <w:jc w:val="both"/>
        <w:rPr>
          <w:rFonts w:ascii="Times New Roman" w:eastAsia="Times New Roman" w:hAnsi="Times New Roman" w:cs="Times New Roman"/>
          <w:sz w:val="28"/>
          <w:szCs w:val="28"/>
        </w:rPr>
      </w:pPr>
      <w:r w:rsidRPr="00611125">
        <w:rPr>
          <w:rFonts w:ascii="Times New Roman" w:hAnsi="Times New Roman" w:cs="Times New Roman"/>
          <w:sz w:val="28"/>
          <w:szCs w:val="28"/>
        </w:rPr>
        <w:t xml:space="preserve">Санкцией ч. 2.1 </w:t>
      </w:r>
      <w:r w:rsidRPr="00611125">
        <w:rPr>
          <w:rFonts w:ascii="Times New Roman" w:hAnsi="Times New Roman" w:cs="Times New Roman"/>
          <w:color w:val="000000" w:themeColor="text1"/>
          <w:sz w:val="28"/>
          <w:szCs w:val="28"/>
        </w:rPr>
        <w:t xml:space="preserve">ст. 14.16 </w:t>
      </w:r>
      <w:r w:rsidRPr="00611125">
        <w:rPr>
          <w:rFonts w:ascii="Times New Roman" w:hAnsi="Times New Roman" w:cs="Times New Roman"/>
          <w:sz w:val="28"/>
          <w:szCs w:val="28"/>
        </w:rPr>
        <w:t xml:space="preserve"> КоАП РФ для граждан предусмотрено административное наказание в виде административного штрафа </w:t>
      </w:r>
      <w:r w:rsidRPr="00611125">
        <w:rPr>
          <w:rFonts w:ascii="Times New Roman" w:eastAsia="Times New Roman" w:hAnsi="Times New Roman" w:cs="Times New Roman"/>
          <w:sz w:val="28"/>
          <w:szCs w:val="28"/>
        </w:rPr>
        <w:t>от тридцати тысяч до пятидесяти тысяч рублей.</w:t>
      </w:r>
    </w:p>
    <w:p w:rsidR="00D407F0" w:rsidRPr="00611125" w:rsidP="00D407F0">
      <w:pPr>
        <w:spacing w:after="0"/>
        <w:ind w:firstLine="539"/>
        <w:jc w:val="both"/>
        <w:rPr>
          <w:rFonts w:ascii="Times New Roman" w:hAnsi="Times New Roman" w:cs="Times New Roman"/>
          <w:sz w:val="28"/>
          <w:szCs w:val="28"/>
          <w:shd w:val="clear" w:color="auto" w:fill="FFFFFF"/>
          <w:lang w:eastAsia="uk-UA"/>
        </w:rPr>
      </w:pPr>
      <w:r w:rsidRPr="00611125">
        <w:rPr>
          <w:rFonts w:ascii="Times New Roman" w:hAnsi="Times New Roman" w:cs="Times New Roman"/>
          <w:sz w:val="28"/>
          <w:szCs w:val="28"/>
        </w:rPr>
        <w:t>С учетом характера совершенного правонарушения, а также принимая во внимание</w:t>
      </w:r>
      <w:r w:rsidRPr="00611125">
        <w:rPr>
          <w:rFonts w:ascii="Times New Roman" w:eastAsia="Times New Roman" w:hAnsi="Times New Roman" w:cs="Times New Roman"/>
          <w:sz w:val="28"/>
          <w:szCs w:val="28"/>
        </w:rPr>
        <w:t xml:space="preserve"> данные о личности </w:t>
      </w:r>
      <w:r w:rsidRPr="00611125">
        <w:rPr>
          <w:rFonts w:ascii="Times New Roman" w:eastAsia="Times New Roman" w:hAnsi="Times New Roman" w:cs="Times New Roman"/>
          <w:sz w:val="28"/>
          <w:szCs w:val="28"/>
        </w:rPr>
        <w:t>Хочаш</w:t>
      </w:r>
      <w:r w:rsidRPr="00611125">
        <w:rPr>
          <w:rFonts w:ascii="Times New Roman" w:eastAsia="Times New Roman" w:hAnsi="Times New Roman" w:cs="Times New Roman"/>
          <w:sz w:val="28"/>
          <w:szCs w:val="28"/>
        </w:rPr>
        <w:t xml:space="preserve"> З.Э., которая ранее к административной ответственности не привлекалась, имеет небольшой доход, </w:t>
      </w:r>
      <w:r w:rsidRPr="00611125">
        <w:rPr>
          <w:rFonts w:ascii="Times New Roman" w:hAnsi="Times New Roman" w:cs="Times New Roman"/>
          <w:sz w:val="28"/>
          <w:szCs w:val="28"/>
          <w:shd w:val="clear" w:color="auto" w:fill="FFFFFF"/>
          <w:lang w:eastAsia="uk-UA"/>
        </w:rPr>
        <w:t xml:space="preserve">суд считает возможным назначить </w:t>
      </w:r>
      <w:r w:rsidRPr="00611125">
        <w:rPr>
          <w:rFonts w:ascii="Times New Roman" w:hAnsi="Times New Roman" w:cs="Times New Roman"/>
          <w:sz w:val="28"/>
          <w:szCs w:val="28"/>
        </w:rPr>
        <w:t>Хочаш</w:t>
      </w:r>
      <w:r w:rsidRPr="00611125">
        <w:rPr>
          <w:rFonts w:ascii="Times New Roman" w:hAnsi="Times New Roman" w:cs="Times New Roman"/>
          <w:sz w:val="28"/>
          <w:szCs w:val="28"/>
        </w:rPr>
        <w:t xml:space="preserve"> З.Э. </w:t>
      </w:r>
      <w:r w:rsidRPr="00611125">
        <w:rPr>
          <w:rFonts w:ascii="Times New Roman" w:hAnsi="Times New Roman" w:cs="Times New Roman"/>
          <w:sz w:val="28"/>
          <w:szCs w:val="28"/>
          <w:shd w:val="clear" w:color="auto" w:fill="FFFFFF"/>
          <w:lang w:eastAsia="uk-UA"/>
        </w:rPr>
        <w:t>наказание в виде штрафа в размере ниже низшего предела, предусмотренного  ч. 2.1 ст. 14.16</w:t>
      </w:r>
      <w:r w:rsidRPr="00611125">
        <w:rPr>
          <w:rFonts w:ascii="Times New Roman" w:hAnsi="Times New Roman" w:cs="Times New Roman"/>
          <w:bCs/>
          <w:sz w:val="28"/>
          <w:szCs w:val="28"/>
          <w:bdr w:val="none" w:sz="0" w:space="0" w:color="auto" w:frame="1"/>
          <w:lang w:eastAsia="uk-UA"/>
        </w:rPr>
        <w:t> КоАП РФ</w:t>
      </w:r>
      <w:r w:rsidRPr="00611125">
        <w:rPr>
          <w:rFonts w:ascii="Times New Roman" w:hAnsi="Times New Roman" w:cs="Times New Roman"/>
          <w:sz w:val="28"/>
          <w:szCs w:val="28"/>
          <w:shd w:val="clear" w:color="auto" w:fill="FFFFFF"/>
          <w:lang w:eastAsia="uk-UA"/>
        </w:rPr>
        <w:t xml:space="preserve">, но не менее половины минимального размера, что составляет 15000 </w:t>
      </w:r>
      <w:r w:rsidRPr="00611125">
        <w:rPr>
          <w:rFonts w:ascii="Times New Roman" w:hAnsi="Times New Roman" w:cs="Times New Roman"/>
          <w:sz w:val="28"/>
          <w:szCs w:val="28"/>
        </w:rPr>
        <w:t>(пятнадцать тысяч</w:t>
      </w:r>
      <w:r w:rsidRPr="00611125">
        <w:rPr>
          <w:rFonts w:ascii="Times New Roman" w:hAnsi="Times New Roman" w:cs="Times New Roman"/>
          <w:sz w:val="28"/>
          <w:szCs w:val="28"/>
        </w:rPr>
        <w:t xml:space="preserve">) </w:t>
      </w:r>
      <w:r w:rsidRPr="00611125">
        <w:rPr>
          <w:rFonts w:ascii="Times New Roman" w:hAnsi="Times New Roman" w:cs="Times New Roman"/>
          <w:sz w:val="28"/>
          <w:szCs w:val="28"/>
          <w:shd w:val="clear" w:color="auto" w:fill="FFFFFF"/>
          <w:lang w:eastAsia="uk-UA"/>
        </w:rPr>
        <w:t>рублей.</w:t>
      </w:r>
    </w:p>
    <w:p w:rsidR="00D407F0" w:rsidP="00D407F0">
      <w:pPr>
        <w:spacing w:after="0" w:line="240" w:lineRule="auto"/>
        <w:ind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ч.2.1 ст.14.16, ст. 4.1,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D407F0" w:rsidP="00D407F0">
      <w:pPr>
        <w:spacing w:after="0" w:line="240" w:lineRule="auto"/>
        <w:ind w:right="-144" w:firstLine="53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D407F0" w:rsidP="00D407F0">
      <w:pPr>
        <w:spacing w:after="0" w:line="240" w:lineRule="auto"/>
        <w:ind w:right="-144" w:firstLine="539"/>
        <w:contextualSpacing/>
        <w:jc w:val="both"/>
        <w:rPr>
          <w:rStyle w:val="apple-converted-space"/>
          <w:color w:val="000000"/>
          <w:shd w:val="clear" w:color="auto" w:fill="FFFFFF"/>
        </w:rPr>
      </w:pPr>
      <w:r>
        <w:rPr>
          <w:rFonts w:ascii="Times New Roman" w:hAnsi="Times New Roman" w:cs="Times New Roman"/>
          <w:sz w:val="28"/>
          <w:szCs w:val="28"/>
        </w:rPr>
        <w:t xml:space="preserve">Признать </w:t>
      </w:r>
      <w:r>
        <w:rPr>
          <w:rFonts w:ascii="Times New Roman" w:hAnsi="Times New Roman" w:cs="Times New Roman"/>
          <w:sz w:val="28"/>
          <w:szCs w:val="28"/>
        </w:rPr>
        <w:t>Хочаш</w:t>
      </w:r>
      <w:r>
        <w:rPr>
          <w:rFonts w:ascii="Times New Roman" w:hAnsi="Times New Roman" w:cs="Times New Roman"/>
          <w:sz w:val="28"/>
          <w:szCs w:val="28"/>
        </w:rPr>
        <w:t xml:space="preserve"> </w:t>
      </w:r>
      <w:r>
        <w:rPr>
          <w:rFonts w:ascii="Times New Roman" w:hAnsi="Times New Roman" w:cs="Times New Roman"/>
          <w:sz w:val="28"/>
          <w:szCs w:val="28"/>
        </w:rPr>
        <w:t>З.Э.</w:t>
      </w:r>
      <w:r>
        <w:rPr>
          <w:rFonts w:ascii="Times New Roman" w:eastAsia="Times New Roman" w:hAnsi="Times New Roman" w:cs="Times New Roman"/>
          <w:sz w:val="28"/>
          <w:szCs w:val="28"/>
        </w:rPr>
        <w:t xml:space="preserve"> виновной в совершении административного правонарушения, предусмотренного ч.2.1 ст.14.16  Кодекса 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Pr>
          <w:rFonts w:ascii="Times New Roman" w:eastAsia="Times New Roman" w:hAnsi="Times New Roman" w:cs="Times New Roman"/>
          <w:sz w:val="28"/>
          <w:szCs w:val="28"/>
        </w:rPr>
        <w:t xml:space="preserve">административного штрафа в размере </w:t>
      </w:r>
      <w:r w:rsidRPr="005D27E7">
        <w:rPr>
          <w:rFonts w:ascii="Times New Roman" w:eastAsia="Times New Roman" w:hAnsi="Times New Roman" w:cs="Times New Roman"/>
          <w:sz w:val="28"/>
          <w:szCs w:val="28"/>
        </w:rPr>
        <w:t>15 000 (пятнадцать тысяч) рублей.</w:t>
      </w:r>
      <w:r>
        <w:rPr>
          <w:rStyle w:val="apple-converted-space"/>
          <w:rFonts w:ascii="Times New Roman" w:hAnsi="Times New Roman" w:cs="Times New Roman"/>
          <w:color w:val="000000"/>
          <w:sz w:val="28"/>
          <w:szCs w:val="28"/>
          <w:shd w:val="clear" w:color="auto" w:fill="FFFFFF"/>
        </w:rPr>
        <w:t> </w:t>
      </w:r>
    </w:p>
    <w:p w:rsidR="00D407F0" w:rsidP="00D407F0">
      <w:pPr>
        <w:spacing w:after="0" w:line="240" w:lineRule="auto"/>
        <w:ind w:right="-143" w:firstLine="539"/>
        <w:contextualSpacing/>
        <w:jc w:val="both"/>
        <w:rPr>
          <w:rFonts w:ascii="Times New Roman" w:hAnsi="Times New Roman" w:cs="Times New Roman"/>
          <w:sz w:val="28"/>
          <w:szCs w:val="28"/>
        </w:rPr>
      </w:pPr>
      <w:r w:rsidRPr="005A76EA">
        <w:rPr>
          <w:rStyle w:val="s4"/>
          <w:rFonts w:ascii="Times New Roman" w:hAnsi="Times New Roman" w:cs="Times New Roman"/>
          <w:sz w:val="28"/>
          <w:szCs w:val="28"/>
        </w:rPr>
        <w:t>Реквизиты для уплаты штрафа:</w:t>
      </w:r>
      <w:r w:rsidRPr="005A76EA">
        <w:rPr>
          <w:rFonts w:ascii="Times New Roman" w:hAnsi="Times New Roman" w:cs="Times New Roman"/>
          <w:sz w:val="28"/>
          <w:szCs w:val="28"/>
        </w:rPr>
        <w:t xml:space="preserve"> </w:t>
      </w:r>
      <w:r w:rsidRPr="00FA323B">
        <w:rPr>
          <w:rFonts w:ascii="Times New Roman" w:hAnsi="Times New Roman" w:cs="Times New Roman"/>
          <w:sz w:val="28"/>
          <w:szCs w:val="28"/>
        </w:rPr>
        <w:t xml:space="preserve">почтовый адрес: </w:t>
      </w:r>
      <w:r w:rsidRPr="00FA323B">
        <w:rPr>
          <w:rFonts w:ascii="Times New Roman" w:hAnsi="Times New Roman" w:cs="Times New Roman"/>
          <w:sz w:val="28"/>
          <w:szCs w:val="28"/>
        </w:rPr>
        <w:t>Россия, Республика Крым, 29500</w:t>
      </w:r>
      <w:r>
        <w:rPr>
          <w:rFonts w:ascii="Times New Roman" w:hAnsi="Times New Roman" w:cs="Times New Roman"/>
          <w:sz w:val="28"/>
          <w:szCs w:val="28"/>
        </w:rPr>
        <w:t>0</w:t>
      </w:r>
      <w:r w:rsidRPr="00FA323B">
        <w:rPr>
          <w:rFonts w:ascii="Times New Roman" w:hAnsi="Times New Roman" w:cs="Times New Roman"/>
          <w:sz w:val="28"/>
          <w:szCs w:val="28"/>
        </w:rPr>
        <w:t>, г. Симферополь, ул. Набережная им.60-летия СССР, 28, ОГРН 1149102019164, получатель:</w:t>
      </w:r>
      <w:r w:rsidRPr="00FA323B">
        <w:rPr>
          <w:rFonts w:ascii="Times New Roman" w:hAnsi="Times New Roman" w:cs="Times New Roman"/>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 35220323, ОКТМО 35701000, КБК 828 116 01333 01 0000 140, УИН 0410760300165003792214121.</w:t>
      </w:r>
    </w:p>
    <w:p w:rsidR="00D407F0" w:rsidP="00D407F0">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D407F0" w:rsidP="00D407F0">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407F0" w:rsidP="00D407F0">
      <w:pPr>
        <w:pStyle w:val="NoSpacing"/>
        <w:ind w:right="-143" w:firstLine="539"/>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D407F0" w:rsidP="00D407F0">
      <w:pPr>
        <w:spacing w:after="0" w:line="240" w:lineRule="auto"/>
        <w:ind w:right="-144" w:firstLine="539"/>
        <w:contextualSpacing/>
        <w:jc w:val="both"/>
        <w:rPr>
          <w:rFonts w:ascii="Times New Roman" w:hAnsi="Times New Roman" w:cs="Times New Roman"/>
          <w:sz w:val="28"/>
          <w:szCs w:val="28"/>
        </w:rPr>
      </w:pPr>
    </w:p>
    <w:p w:rsidR="00D407F0" w:rsidP="00D407F0">
      <w:pPr>
        <w:spacing w:after="0" w:line="240" w:lineRule="auto"/>
        <w:ind w:right="-144" w:firstLine="539"/>
        <w:rPr>
          <w:rFonts w:ascii="Times New Roman" w:eastAsia="Times New Roman" w:hAnsi="Times New Roman" w:cs="Times New Roman"/>
          <w:b/>
          <w:color w:val="000000"/>
          <w:sz w:val="28"/>
          <w:szCs w:val="28"/>
          <w:shd w:val="clear" w:color="auto" w:fill="FFFFFF"/>
        </w:rPr>
      </w:pPr>
    </w:p>
    <w:p w:rsidR="00D407F0" w:rsidRPr="003B12D3" w:rsidP="00D407F0">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О.А. </w:t>
      </w:r>
      <w:r w:rsidRPr="003B12D3">
        <w:rPr>
          <w:rFonts w:ascii="Times New Roman" w:hAnsi="Times New Roman" w:cs="Times New Roman"/>
          <w:sz w:val="28"/>
          <w:szCs w:val="28"/>
        </w:rPr>
        <w:t>Чепиль</w:t>
      </w:r>
    </w:p>
    <w:p w:rsidR="00D407F0" w:rsidRPr="003B12D3" w:rsidP="00D407F0">
      <w:pPr>
        <w:spacing w:after="0" w:line="240" w:lineRule="auto"/>
        <w:ind w:right="19" w:firstLine="567"/>
        <w:rPr>
          <w:rFonts w:ascii="Times New Roman" w:hAnsi="Times New Roman" w:cs="Times New Roman"/>
          <w:sz w:val="28"/>
          <w:szCs w:val="28"/>
        </w:rPr>
      </w:pPr>
    </w:p>
    <w:p w:rsidR="005418C9"/>
    <w:sectPr w:rsidSect="00611125">
      <w:headerReference w:type="default" r:id="rId15"/>
      <w:pgSz w:w="11906" w:h="16838"/>
      <w:pgMar w:top="1440" w:right="1080" w:bottom="1440" w:left="1080" w:header="708" w:footer="1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5197195"/>
      <w:docPartObj>
        <w:docPartGallery w:val="Page Numbers (Top of Page)"/>
        <w:docPartUnique/>
      </w:docPartObj>
    </w:sdtPr>
    <w:sdtContent>
      <w:p w:rsidR="00C57459">
        <w:pPr>
          <w:pStyle w:val="Header"/>
          <w:jc w:val="right"/>
        </w:pPr>
        <w:r>
          <w:fldChar w:fldCharType="begin"/>
        </w:r>
        <w:r>
          <w:instrText>PAGE   \* MERGEFORMAT</w:instrText>
        </w:r>
        <w:r>
          <w:fldChar w:fldCharType="separate"/>
        </w:r>
        <w:r>
          <w:rPr>
            <w:noProof/>
          </w:rPr>
          <w:t>5</w:t>
        </w:r>
        <w:r>
          <w:fldChar w:fldCharType="end"/>
        </w:r>
      </w:p>
    </w:sdtContent>
  </w:sdt>
  <w:p w:rsidR="00C574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6B"/>
    <w:rsid w:val="00001505"/>
    <w:rsid w:val="001A3373"/>
    <w:rsid w:val="003B12D3"/>
    <w:rsid w:val="00461644"/>
    <w:rsid w:val="004751A3"/>
    <w:rsid w:val="005418C9"/>
    <w:rsid w:val="005667E1"/>
    <w:rsid w:val="005A76EA"/>
    <w:rsid w:val="005D27E7"/>
    <w:rsid w:val="005F019D"/>
    <w:rsid w:val="00611125"/>
    <w:rsid w:val="00666279"/>
    <w:rsid w:val="00783ABA"/>
    <w:rsid w:val="00912DE8"/>
    <w:rsid w:val="00933527"/>
    <w:rsid w:val="00AA1CDF"/>
    <w:rsid w:val="00B946F0"/>
    <w:rsid w:val="00C57459"/>
    <w:rsid w:val="00D34B6B"/>
    <w:rsid w:val="00D407F0"/>
    <w:rsid w:val="00DD06BB"/>
    <w:rsid w:val="00FA32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7F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D407F0"/>
  </w:style>
  <w:style w:type="paragraph" w:styleId="NoSpacing">
    <w:name w:val="No Spacing"/>
    <w:uiPriority w:val="1"/>
    <w:qFormat/>
    <w:rsid w:val="00D407F0"/>
    <w:pPr>
      <w:spacing w:after="0" w:line="240" w:lineRule="auto"/>
    </w:pPr>
    <w:rPr>
      <w:rFonts w:ascii="Calibri" w:eastAsia="Calibri" w:hAnsi="Calibri" w:cs="Times New Roman"/>
    </w:rPr>
  </w:style>
  <w:style w:type="paragraph" w:customStyle="1" w:styleId="Style18">
    <w:name w:val="Style18"/>
    <w:basedOn w:val="Normal"/>
    <w:uiPriority w:val="99"/>
    <w:rsid w:val="00D407F0"/>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07F0"/>
  </w:style>
  <w:style w:type="paragraph" w:styleId="Header">
    <w:name w:val="header"/>
    <w:basedOn w:val="Normal"/>
    <w:link w:val="a"/>
    <w:uiPriority w:val="99"/>
    <w:unhideWhenUsed/>
    <w:rsid w:val="00D407F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407F0"/>
    <w:rPr>
      <w:rFonts w:eastAsiaTheme="minorEastAsia"/>
      <w:lang w:eastAsia="ru-RU"/>
    </w:rPr>
  </w:style>
  <w:style w:type="character" w:customStyle="1" w:styleId="FontStyle12">
    <w:name w:val="Font Style12"/>
    <w:basedOn w:val="DefaultParagraphFont"/>
    <w:uiPriority w:val="99"/>
    <w:rsid w:val="00D407F0"/>
    <w:rPr>
      <w:rFonts w:ascii="Times New Roman" w:hAnsi="Times New Roman" w:cs="Times New Roman"/>
      <w:sz w:val="18"/>
      <w:szCs w:val="18"/>
    </w:rPr>
  </w:style>
  <w:style w:type="paragraph" w:customStyle="1" w:styleId="ConsPlusNormal">
    <w:name w:val="ConsPlusNormal"/>
    <w:rsid w:val="00D407F0"/>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1055CFA80D2184F356B4075EC650242A488B3A2F431C9289E61268EA6AAF098F7DAF059C1A3FAA488D4EAA52EF763CD790B15F0B2C0s9F3M" TargetMode="External" /><Relationship Id="rId11" Type="http://schemas.openxmlformats.org/officeDocument/2006/relationships/hyperlink" Target="consultantplus://offline/ref=B2C758F4E5A2C020B35127F75C57E17BA3CF9D8BE75AB3120A55D61A1D869341876101576A609435CD7299C42DFE458D1B2FE418530Bd6H9M" TargetMode="External" /><Relationship Id="rId12" Type="http://schemas.openxmlformats.org/officeDocument/2006/relationships/hyperlink" Target="consultantplus://offline/ref=05602AF0F3186E94E378CC93A67096BBFE6EC5F5B5661226FD77A7FD2D4FA6E790338A96D558113EE7F742340CBA82B73EE14F88B816vFF9U" TargetMode="External" /><Relationship Id="rId13" Type="http://schemas.openxmlformats.org/officeDocument/2006/relationships/hyperlink" Target="consultantplus://offline/ref=05602AF0F3186E94E378CC93A67096BBFE6EC5F5B5661226FD77A7FD2D4FA6E790338A91D75F1332B0AD523045ED87AB37FD5088A616F8B5vFFFU" TargetMode="External" /><Relationship Id="rId14" Type="http://schemas.openxmlformats.org/officeDocument/2006/relationships/hyperlink" Target="consultantplus://offline/ref=05602AF0F3186E94E378CC93A67096BBFE6EC5F5B5661226FD77A7FD2D4FA6E790338A96D558163EE7F742340CBA82B73EE14F88B816vFF9U" TargetMode="Externa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ECDCB15AF624B4C03C618568E7A20D2CC728818B44D4C69CF3EF86938CCA50F844767EF2F260C7BE7E87E96FCC27F8273C4A27F4AC6F82CO5DDM" TargetMode="External" /><Relationship Id="rId5" Type="http://schemas.openxmlformats.org/officeDocument/2006/relationships/hyperlink" Target="consultantplus://offline/ref=9ECDCB15AF624B4C03C618568E7A20D2CC72891BB7414C69CF3EF86938CCA50F844767EC27260C73BAB26E92B5957B9E7AD3BC7454C6OFD9M" TargetMode="External" /><Relationship Id="rId6" Type="http://schemas.openxmlformats.org/officeDocument/2006/relationships/hyperlink" Target="consultantplus://offline/ref=9ECDCB15AF624B4C03C618568E7A20D2CC728818B44D4C69CF3EF86938CCA50F844767EF2F260C7CEAE87E96FCC27F8273C4A27F4AC6F82CO5DDM" TargetMode="External" /><Relationship Id="rId7" Type="http://schemas.openxmlformats.org/officeDocument/2006/relationships/hyperlink" Target="consultantplus://offline/ref=9ECDCB15AF624B4C03C618568E7A20D2CC728818B44D4C69CF3EF86938CCA50F844767EF2F260C7DE6E87E96FCC27F8273C4A27F4AC6F82CO5DDM" TargetMode="External" /><Relationship Id="rId8" Type="http://schemas.openxmlformats.org/officeDocument/2006/relationships/hyperlink" Target="consultantplus://offline/ref=B440FA4DC97B6218FC67BF8A1718755DA90AC8C5B86842282755673B3DA01B9A67B7785508S1P1H" TargetMode="External" /><Relationship Id="rId9" Type="http://schemas.openxmlformats.org/officeDocument/2006/relationships/hyperlink" Target="consultantplus://offline/ref=B440FA4DC97B6218FC67BF8A1718755DA90AC8C5B86842282755673B3DSAP0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