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F56B51" w:rsidP="00673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73F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56B51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6B51" w:rsidR="00BD56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6B51" w:rsidR="00DB073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56B51" w:rsidR="00DB073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56B51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6B51"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F56B51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B5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62786" w:rsidRPr="00F56B51" w:rsidP="00673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5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56B51" w:rsidR="00A14908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F56B51"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56B51" w:rsidR="00093D4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673FBE" w:rsidRPr="00F56B5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F56B5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51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F56B51">
        <w:rPr>
          <w:rFonts w:ascii="Times New Roman" w:hAnsi="Times New Roman" w:cs="Times New Roman"/>
          <w:sz w:val="28"/>
          <w:szCs w:val="28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</w:t>
      </w:r>
      <w:r w:rsidRPr="00F56B51" w:rsidR="00D94BE4">
        <w:rPr>
          <w:rFonts w:ascii="Times New Roman" w:hAnsi="Times New Roman" w:cs="Times New Roman"/>
          <w:sz w:val="28"/>
          <w:szCs w:val="28"/>
        </w:rPr>
        <w:t>19</w:t>
      </w:r>
      <w:r w:rsidRPr="00F56B5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F56B51">
        <w:rPr>
          <w:rFonts w:ascii="Times New Roman" w:hAnsi="Times New Roman" w:cs="Times New Roman"/>
          <w:sz w:val="28"/>
          <w:szCs w:val="28"/>
        </w:rPr>
        <w:t xml:space="preserve">га Симферополя) Республики Крым </w:t>
      </w:r>
      <w:r w:rsidRPr="00F56B51" w:rsidR="00D94BE4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F56B51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F56B51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56B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56B51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F56B5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56B51" w:rsidR="00495B3D">
        <w:rPr>
          <w:rFonts w:ascii="Times New Roman" w:hAnsi="Times New Roman" w:cs="Times New Roman"/>
          <w:sz w:val="28"/>
          <w:szCs w:val="28"/>
        </w:rPr>
        <w:t>орода</w:t>
      </w:r>
      <w:r w:rsidRPr="00F56B51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56B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56B5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F56B51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F56B51">
        <w:rPr>
          <w:rFonts w:ascii="Times New Roman" w:hAnsi="Times New Roman" w:cs="Times New Roman"/>
          <w:sz w:val="28"/>
          <w:szCs w:val="28"/>
        </w:rPr>
        <w:t>Курт-Умерова А</w:t>
      </w:r>
      <w:r w:rsidR="003B1DA2">
        <w:rPr>
          <w:rFonts w:ascii="Times New Roman" w:hAnsi="Times New Roman" w:cs="Times New Roman"/>
          <w:sz w:val="28"/>
          <w:szCs w:val="28"/>
        </w:rPr>
        <w:t xml:space="preserve">.А. </w:t>
      </w:r>
      <w:r w:rsidR="003B1DA2">
        <w:rPr>
          <w:sz w:val="26"/>
          <w:szCs w:val="26"/>
        </w:rPr>
        <w:t>«данные изъяты»</w:t>
      </w:r>
    </w:p>
    <w:p w:rsidR="005C3E8C" w:rsidRPr="00F56B51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5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F56B51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F56B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F56B51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B5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F56B51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>Курт-Умеров А.А</w:t>
      </w:r>
      <w:r w:rsidRPr="00F56B51" w:rsidR="002E1B8C">
        <w:rPr>
          <w:rFonts w:ascii="Times New Roman" w:hAnsi="Times New Roman"/>
          <w:sz w:val="28"/>
          <w:szCs w:val="28"/>
        </w:rPr>
        <w:t>.</w:t>
      </w:r>
      <w:r w:rsidRPr="00F56B51">
        <w:rPr>
          <w:rFonts w:ascii="Times New Roman" w:hAnsi="Times New Roman"/>
          <w:sz w:val="28"/>
          <w:szCs w:val="28"/>
        </w:rPr>
        <w:t xml:space="preserve"> </w:t>
      </w:r>
      <w:r w:rsidR="003B1DA2">
        <w:rPr>
          <w:sz w:val="26"/>
          <w:szCs w:val="26"/>
        </w:rPr>
        <w:t>«данные изъяты»</w:t>
      </w:r>
      <w:r w:rsidRPr="00F56B51">
        <w:rPr>
          <w:rFonts w:ascii="Times New Roman" w:hAnsi="Times New Roman"/>
          <w:sz w:val="28"/>
          <w:szCs w:val="28"/>
        </w:rPr>
        <w:t xml:space="preserve">, </w:t>
      </w:r>
      <w:r w:rsidRPr="00F56B51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F56B51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F56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</w:t>
      </w:r>
      <w:r w:rsidRPr="00F56B51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установленные в суде правила</w:t>
      </w:r>
      <w:r w:rsidRPr="00F56B51">
        <w:rPr>
          <w:rFonts w:ascii="Times New Roman" w:hAnsi="Times New Roman"/>
          <w:sz w:val="28"/>
          <w:szCs w:val="28"/>
        </w:rPr>
        <w:t>.</w:t>
      </w:r>
    </w:p>
    <w:p w:rsidR="006157A7" w:rsidRPr="00F56B5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5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56B51" w:rsidR="00DB0738">
        <w:rPr>
          <w:rFonts w:ascii="Times New Roman" w:hAnsi="Times New Roman" w:cs="Times New Roman"/>
          <w:sz w:val="28"/>
          <w:szCs w:val="28"/>
        </w:rPr>
        <w:t>Курт-Умеров А.А</w:t>
      </w:r>
      <w:r w:rsidRPr="00F56B51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</w:t>
      </w:r>
      <w:r w:rsidRPr="00F56B51" w:rsidR="00DB0738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 о рассмотрении дела в его отсутствие, также указал, что вину он признает.  </w:t>
      </w:r>
    </w:p>
    <w:p w:rsidR="006157A7" w:rsidRPr="00F56B5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51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F56B51" w:rsidR="00DB0738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F56B51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F56B51" w:rsidR="00DB0738">
        <w:rPr>
          <w:rFonts w:ascii="Times New Roman" w:hAnsi="Times New Roman" w:cs="Times New Roman"/>
          <w:sz w:val="28"/>
          <w:szCs w:val="28"/>
        </w:rPr>
        <w:t>Курт-Умерова А.А</w:t>
      </w:r>
      <w:r w:rsidRPr="00F56B51">
        <w:rPr>
          <w:rFonts w:ascii="Times New Roman" w:hAnsi="Times New Roman" w:cs="Times New Roman"/>
          <w:sz w:val="28"/>
          <w:szCs w:val="28"/>
        </w:rPr>
        <w:t>.</w:t>
      </w:r>
    </w:p>
    <w:p w:rsidR="00B11D91" w:rsidRPr="00F56B5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51">
        <w:rPr>
          <w:rFonts w:ascii="Times New Roman" w:hAnsi="Times New Roman" w:cs="Times New Roman"/>
          <w:sz w:val="28"/>
          <w:szCs w:val="28"/>
        </w:rPr>
        <w:t>Исследовав материалы дела, прихожу к</w:t>
      </w:r>
      <w:r w:rsidRPr="00F56B51">
        <w:rPr>
          <w:rFonts w:ascii="Times New Roman" w:hAnsi="Times New Roman" w:cs="Times New Roman"/>
          <w:sz w:val="28"/>
          <w:szCs w:val="28"/>
        </w:rPr>
        <w:t xml:space="preserve"> следующему.</w:t>
      </w:r>
    </w:p>
    <w:p w:rsidR="00506898" w:rsidRPr="00F56B51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B51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</w:t>
      </w:r>
      <w:r w:rsidRPr="00F56B51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абзацем 2 ст. 1 Федерального закона №118 от 21.0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7.1997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 обеспечению установленного порядка деятельности судов определяются е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полномочиями, которые закреплены в частности в статье 11 Федерального закона от 21 июля 1997 №118-ФЗ «О судебных приставах».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в силу части 1 статьи 11 указанного Федерального закона судебный пристав по обеспечению установленного порядка деятельности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законных требований судебног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правила поведения посетителей в здании (помещениях) суда опреде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Нормы поведения граждан (посетителей) в здании и служебных помещениях Центрального районног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суда г. Симферополя Республики Крым, направленные на обеспечение установленного порядка деятельности судов регулируются Правилами пребывания граждан в судах Республики Крым, утвержденными председателем Центрального районного суда г. Симферополя Республик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Крым (далее - Правила).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 1.11 Правил, в здание суда не допускаются лица, 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находящиеся в агрессивном состоянии, алкогольном, наркотическом и токсическом опьянении.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тву суда, судьям, администратору и работникам аппарата суда, судебным пристава по ОУПДС и другим посетителям.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приставы по ОУПД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вправе предъявлять требования о прекращении действий, нарушающих установленные в суде Правила.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ответственность, предусмотренную законодательством Российской Федерации. 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F56B51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56B51">
        <w:rPr>
          <w:rFonts w:ascii="Times New Roman" w:hAnsi="Times New Roman"/>
          <w:sz w:val="28"/>
          <w:szCs w:val="28"/>
        </w:rPr>
        <w:t xml:space="preserve"> Курт-Умеров А.А</w:t>
      </w:r>
      <w:r w:rsidRPr="00F56B51" w:rsidR="009C6CA9">
        <w:rPr>
          <w:rFonts w:ascii="Times New Roman" w:hAnsi="Times New Roman"/>
          <w:sz w:val="28"/>
          <w:szCs w:val="28"/>
        </w:rPr>
        <w:t xml:space="preserve">. </w:t>
      </w:r>
      <w:r w:rsidR="003B1DA2">
        <w:rPr>
          <w:sz w:val="26"/>
          <w:szCs w:val="26"/>
        </w:rPr>
        <w:t>«данные изъяты»</w:t>
      </w:r>
      <w:r w:rsidRPr="00F56B51" w:rsidR="00642567">
        <w:rPr>
          <w:rFonts w:ascii="Times New Roman" w:hAnsi="Times New Roman"/>
          <w:sz w:val="28"/>
          <w:szCs w:val="28"/>
        </w:rPr>
        <w:t>,</w:t>
      </w:r>
      <w:r w:rsidRPr="00F56B51" w:rsidR="00A81D74">
        <w:rPr>
          <w:rFonts w:ascii="Times New Roman" w:hAnsi="Times New Roman"/>
          <w:sz w:val="28"/>
          <w:szCs w:val="28"/>
        </w:rPr>
        <w:t xml:space="preserve"> </w:t>
      </w:r>
      <w:r w:rsidRPr="00F56B51">
        <w:rPr>
          <w:rFonts w:ascii="Times New Roman" w:hAnsi="Times New Roman"/>
          <w:sz w:val="28"/>
          <w:szCs w:val="28"/>
        </w:rPr>
        <w:t>нарушая установленные в суде правила, возмущался, ругался нецензурной бранью, крича в коридоре, привлекая к себе внимание окружающих.</w:t>
      </w:r>
      <w:r w:rsidRPr="00F56B51" w:rsidR="00D84883">
        <w:rPr>
          <w:rFonts w:ascii="Times New Roman" w:hAnsi="Times New Roman"/>
          <w:sz w:val="28"/>
          <w:szCs w:val="28"/>
        </w:rPr>
        <w:t xml:space="preserve"> Кроме того, Курт-Умеров А.А. находился в алкогольном опьянении, от него исходил запах алкоголя, была шаткая походка, невнятная речь. </w:t>
      </w:r>
    </w:p>
    <w:p w:rsidR="00DB0738" w:rsidRPr="00F56B51" w:rsidP="00DB0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 xml:space="preserve">На неоднократные законные требования </w:t>
      </w:r>
      <w:r w:rsidRPr="00F56B51" w:rsidR="00D84883">
        <w:rPr>
          <w:rFonts w:ascii="Times New Roman" w:hAnsi="Times New Roman"/>
          <w:sz w:val="28"/>
          <w:szCs w:val="28"/>
        </w:rPr>
        <w:t>судебного пристава</w:t>
      </w:r>
      <w:r w:rsidRPr="00F56B51">
        <w:rPr>
          <w:rFonts w:ascii="Times New Roman" w:hAnsi="Times New Roman"/>
          <w:sz w:val="28"/>
          <w:szCs w:val="28"/>
        </w:rPr>
        <w:t xml:space="preserve"> о прекращении действий, нарушающих установленные в суде правила </w:t>
      </w:r>
      <w:r w:rsidRPr="00F56B51" w:rsidR="00D84883">
        <w:rPr>
          <w:rFonts w:ascii="Times New Roman" w:hAnsi="Times New Roman"/>
          <w:sz w:val="28"/>
          <w:szCs w:val="28"/>
        </w:rPr>
        <w:t>Курт-Умеров А.А</w:t>
      </w:r>
      <w:r w:rsidRPr="00F56B51">
        <w:rPr>
          <w:rFonts w:ascii="Times New Roman" w:hAnsi="Times New Roman"/>
          <w:sz w:val="28"/>
          <w:szCs w:val="28"/>
        </w:rPr>
        <w:t>. не прореаг</w:t>
      </w:r>
      <w:r w:rsidRPr="00F56B51">
        <w:rPr>
          <w:rFonts w:ascii="Times New Roman" w:hAnsi="Times New Roman"/>
          <w:sz w:val="28"/>
          <w:szCs w:val="28"/>
        </w:rPr>
        <w:t xml:space="preserve">ировал, продолжал кричать, возмущаться, нарушая, установленный порядок деятельности суда, тем самым </w:t>
      </w:r>
      <w:r w:rsidRPr="00F56B51" w:rsidR="00D84883">
        <w:rPr>
          <w:rFonts w:ascii="Times New Roman" w:hAnsi="Times New Roman"/>
          <w:sz w:val="28"/>
          <w:szCs w:val="28"/>
        </w:rPr>
        <w:t>Курт-Умеров А.А.</w:t>
      </w:r>
      <w:r w:rsidRPr="00F56B51">
        <w:rPr>
          <w:rFonts w:ascii="Times New Roman" w:hAnsi="Times New Roman"/>
          <w:sz w:val="28"/>
          <w:szCs w:val="28"/>
        </w:rPr>
        <w:t xml:space="preserve"> не исполнил законное распоряжение </w:t>
      </w:r>
      <w:r w:rsidRPr="00F56B51" w:rsidR="00D84883">
        <w:rPr>
          <w:rFonts w:ascii="Times New Roman" w:hAnsi="Times New Roman"/>
          <w:sz w:val="28"/>
          <w:szCs w:val="28"/>
        </w:rPr>
        <w:t xml:space="preserve">судебного пристава </w:t>
      </w:r>
      <w:r w:rsidRPr="00F56B51">
        <w:rPr>
          <w:rFonts w:ascii="Times New Roman" w:hAnsi="Times New Roman"/>
          <w:sz w:val="28"/>
          <w:szCs w:val="28"/>
        </w:rPr>
        <w:t>о прекращении действий, нарушающих в суде установленные правила, чем совершил админист</w:t>
      </w:r>
      <w:r w:rsidRPr="00F56B51">
        <w:rPr>
          <w:rFonts w:ascii="Times New Roman" w:hAnsi="Times New Roman"/>
          <w:sz w:val="28"/>
          <w:szCs w:val="28"/>
        </w:rPr>
        <w:t>ративное правонарушение, предусмотренное ч. 2 ст. 17.3 КоАП РФ.</w:t>
      </w:r>
      <w:r w:rsidRPr="00F56B5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93D4A" w:rsidRPr="00F56B51" w:rsidP="00DB0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6B51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F56B51" w:rsidR="00D84883">
        <w:rPr>
          <w:rFonts w:ascii="Times New Roman" w:hAnsi="Times New Roman"/>
          <w:sz w:val="28"/>
          <w:szCs w:val="28"/>
        </w:rPr>
        <w:t>Курт-Умерова А.А</w:t>
      </w:r>
      <w:r w:rsidRPr="00F56B51" w:rsidR="00B024DF">
        <w:rPr>
          <w:rFonts w:ascii="Times New Roman" w:hAnsi="Times New Roman"/>
          <w:sz w:val="28"/>
          <w:szCs w:val="28"/>
        </w:rPr>
        <w:t>.</w:t>
      </w:r>
      <w:r w:rsidRPr="00F56B51" w:rsidR="002E1B8C">
        <w:rPr>
          <w:rFonts w:ascii="Times New Roman" w:hAnsi="Times New Roman"/>
          <w:sz w:val="28"/>
          <w:szCs w:val="28"/>
        </w:rPr>
        <w:t xml:space="preserve">  </w:t>
      </w:r>
      <w:r w:rsidRPr="00F56B51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</w:t>
      </w:r>
      <w:r w:rsidRPr="00F56B51">
        <w:rPr>
          <w:rFonts w:ascii="Times New Roman" w:eastAsia="Times New Roman" w:hAnsi="Times New Roman"/>
          <w:sz w:val="28"/>
          <w:szCs w:val="28"/>
        </w:rPr>
        <w:t xml:space="preserve">: протоколом об административном правонарушении  </w:t>
      </w:r>
      <w:r w:rsidR="003B1DA2">
        <w:rPr>
          <w:sz w:val="26"/>
          <w:szCs w:val="26"/>
        </w:rPr>
        <w:t>«данные изъяты»</w:t>
      </w:r>
      <w:r w:rsidRPr="00F56B51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56B51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F56B51" w:rsidR="00506898">
        <w:rPr>
          <w:rFonts w:ascii="Times New Roman" w:eastAsia="Times New Roman" w:hAnsi="Times New Roman"/>
          <w:sz w:val="28"/>
          <w:szCs w:val="28"/>
        </w:rPr>
        <w:t>,</w:t>
      </w:r>
      <w:r w:rsidRPr="00F56B51">
        <w:rPr>
          <w:sz w:val="28"/>
          <w:szCs w:val="28"/>
        </w:rPr>
        <w:t xml:space="preserve"> </w:t>
      </w:r>
      <w:r w:rsidRPr="00F56B51">
        <w:rPr>
          <w:rFonts w:ascii="Times New Roman" w:eastAsia="Times New Roman" w:hAnsi="Times New Roman"/>
          <w:sz w:val="28"/>
          <w:szCs w:val="28"/>
        </w:rPr>
        <w:t>отобранны</w:t>
      </w:r>
      <w:r w:rsidRPr="00F56B51" w:rsidR="00B25FD7">
        <w:rPr>
          <w:rFonts w:ascii="Times New Roman" w:eastAsia="Times New Roman" w:hAnsi="Times New Roman"/>
          <w:sz w:val="28"/>
          <w:szCs w:val="28"/>
        </w:rPr>
        <w:t>ми</w:t>
      </w:r>
      <w:r w:rsidRPr="00F56B51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F56B5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56B51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</w:t>
      </w:r>
      <w:r w:rsidRPr="00F56B51">
        <w:rPr>
          <w:rFonts w:ascii="Times New Roman" w:eastAsia="Times New Roman" w:hAnsi="Times New Roman"/>
          <w:sz w:val="28"/>
          <w:szCs w:val="28"/>
        </w:rPr>
        <w:t xml:space="preserve">действующего законодательства и в совокупности являются достаточными для вывода о виновности </w:t>
      </w:r>
      <w:r w:rsidRPr="00F56B51" w:rsidR="00D84883">
        <w:rPr>
          <w:rFonts w:ascii="Times New Roman" w:eastAsia="Times New Roman" w:hAnsi="Times New Roman"/>
          <w:sz w:val="28"/>
          <w:szCs w:val="28"/>
        </w:rPr>
        <w:t>Курт-Умерова А.А</w:t>
      </w:r>
      <w:r w:rsidRPr="00F56B51" w:rsidR="00B024DF">
        <w:rPr>
          <w:rFonts w:ascii="Times New Roman" w:eastAsia="Times New Roman" w:hAnsi="Times New Roman"/>
          <w:sz w:val="28"/>
          <w:szCs w:val="28"/>
        </w:rPr>
        <w:t>.</w:t>
      </w:r>
      <w:r w:rsidRPr="00F56B51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F56B5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</w:t>
      </w:r>
      <w:r w:rsidRPr="00F56B51">
        <w:rPr>
          <w:rFonts w:ascii="Times New Roman" w:eastAsia="Times New Roman" w:hAnsi="Times New Roman"/>
          <w:sz w:val="28"/>
          <w:szCs w:val="28"/>
        </w:rPr>
        <w:t xml:space="preserve">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F56B51" w:rsidR="00D84883">
        <w:rPr>
          <w:rFonts w:ascii="Times New Roman" w:hAnsi="Times New Roman"/>
          <w:sz w:val="28"/>
          <w:szCs w:val="28"/>
        </w:rPr>
        <w:t>Курт-Умеров А.А</w:t>
      </w:r>
      <w:r w:rsidRPr="00F56B51" w:rsidR="00F27D62">
        <w:rPr>
          <w:rFonts w:ascii="Times New Roman" w:hAnsi="Times New Roman"/>
          <w:sz w:val="28"/>
          <w:szCs w:val="28"/>
        </w:rPr>
        <w:t>.</w:t>
      </w:r>
      <w:r w:rsidRPr="00F56B51" w:rsidR="002E1B8C">
        <w:rPr>
          <w:rFonts w:ascii="Times New Roman" w:hAnsi="Times New Roman"/>
          <w:sz w:val="28"/>
          <w:szCs w:val="28"/>
        </w:rPr>
        <w:t xml:space="preserve"> </w:t>
      </w:r>
      <w:r w:rsidRPr="00F56B51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</w:t>
      </w:r>
      <w:r w:rsidRPr="00F5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</w:t>
      </w:r>
      <w:r w:rsidRPr="00F56B51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F56B51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F56B5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56B51" w:rsidR="00D84883">
        <w:rPr>
          <w:rFonts w:ascii="Times New Roman" w:hAnsi="Times New Roman"/>
          <w:sz w:val="28"/>
          <w:szCs w:val="28"/>
        </w:rPr>
        <w:t>Курт-Умерова А.А</w:t>
      </w:r>
      <w:r w:rsidRPr="00F56B51" w:rsidR="00B024DF">
        <w:rPr>
          <w:rFonts w:ascii="Times New Roman" w:hAnsi="Times New Roman"/>
          <w:sz w:val="28"/>
          <w:szCs w:val="28"/>
        </w:rPr>
        <w:t>.</w:t>
      </w:r>
      <w:r w:rsidRPr="00F56B51" w:rsidR="002E1B8C">
        <w:rPr>
          <w:rFonts w:ascii="Times New Roman" w:hAnsi="Times New Roman"/>
          <w:sz w:val="28"/>
          <w:szCs w:val="28"/>
        </w:rPr>
        <w:t xml:space="preserve">  </w:t>
      </w:r>
      <w:r w:rsidRPr="00F56B51">
        <w:rPr>
          <w:rFonts w:ascii="Times New Roman" w:hAnsi="Times New Roman"/>
          <w:sz w:val="28"/>
          <w:szCs w:val="28"/>
        </w:rPr>
        <w:t>при во</w:t>
      </w:r>
      <w:r w:rsidRPr="00F56B51">
        <w:rPr>
          <w:rFonts w:ascii="Times New Roman" w:hAnsi="Times New Roman"/>
          <w:sz w:val="28"/>
          <w:szCs w:val="28"/>
        </w:rPr>
        <w:t>збуждении дела об административном правонарушении нарушены не были.</w:t>
      </w:r>
    </w:p>
    <w:p w:rsidR="00693236" w:rsidRPr="00F56B51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</w:t>
      </w:r>
      <w:r w:rsidRPr="00F56B51">
        <w:rPr>
          <w:rFonts w:ascii="Times New Roman" w:hAnsi="Times New Roman"/>
          <w:sz w:val="28"/>
          <w:szCs w:val="28"/>
        </w:rPr>
        <w:t>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F56B51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5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F56B51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F56B51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5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ельства в их совокупности, учитывая конкретные обстоятельства правонарушения, данные о личности виновно</w:t>
      </w:r>
      <w:r w:rsidRPr="00F56B51"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F56B51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F56B51" w:rsidR="00D84883">
        <w:rPr>
          <w:rFonts w:ascii="Times New Roman" w:hAnsi="Times New Roman" w:cs="Times New Roman"/>
          <w:sz w:val="28"/>
          <w:szCs w:val="28"/>
        </w:rPr>
        <w:t>Курт-Умерова А.А</w:t>
      </w:r>
      <w:r w:rsidRPr="00F56B51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административному н</w:t>
      </w:r>
      <w:r w:rsidRPr="00F56B51">
        <w:rPr>
          <w:rFonts w:ascii="Times New Roman" w:eastAsia="Times New Roman" w:hAnsi="Times New Roman" w:cs="Times New Roman"/>
          <w:sz w:val="28"/>
          <w:szCs w:val="28"/>
        </w:rPr>
        <w:t>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F56B51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</w:t>
      </w:r>
      <w:r w:rsidRPr="00F56B51" w:rsidR="00EA7F65">
        <w:rPr>
          <w:rFonts w:ascii="Times New Roman" w:hAnsi="Times New Roman"/>
          <w:sz w:val="28"/>
          <w:szCs w:val="28"/>
        </w:rPr>
        <w:t>–</w:t>
      </w:r>
      <w:r w:rsidRPr="00F56B51">
        <w:rPr>
          <w:rFonts w:ascii="Times New Roman" w:hAnsi="Times New Roman"/>
          <w:sz w:val="28"/>
          <w:szCs w:val="28"/>
        </w:rPr>
        <w:t xml:space="preserve"> </w:t>
      </w:r>
    </w:p>
    <w:p w:rsidR="005C3E8C" w:rsidRPr="00F56B51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>ПОСТАНОВИЛ:</w:t>
      </w:r>
    </w:p>
    <w:p w:rsidR="00673FBE" w:rsidRPr="00F56B51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F56B51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 xml:space="preserve">Признать </w:t>
      </w:r>
      <w:r w:rsidRPr="00F56B51" w:rsidR="00D84883">
        <w:rPr>
          <w:rFonts w:ascii="Times New Roman" w:hAnsi="Times New Roman"/>
          <w:sz w:val="28"/>
          <w:szCs w:val="28"/>
        </w:rPr>
        <w:t>Курт-Умерова А</w:t>
      </w:r>
      <w:r w:rsidR="003B1DA2">
        <w:rPr>
          <w:rFonts w:ascii="Times New Roman" w:hAnsi="Times New Roman"/>
          <w:sz w:val="28"/>
          <w:szCs w:val="28"/>
        </w:rPr>
        <w:t xml:space="preserve">.А. </w:t>
      </w:r>
      <w:r w:rsidRPr="00F56B51">
        <w:rPr>
          <w:rFonts w:ascii="Times New Roman" w:hAnsi="Times New Roman"/>
          <w:sz w:val="28"/>
          <w:szCs w:val="28"/>
        </w:rPr>
        <w:t>виновн</w:t>
      </w:r>
      <w:r w:rsidRPr="00F56B51" w:rsidR="00242E12">
        <w:rPr>
          <w:rFonts w:ascii="Times New Roman" w:hAnsi="Times New Roman"/>
          <w:sz w:val="28"/>
          <w:szCs w:val="28"/>
        </w:rPr>
        <w:t>ым</w:t>
      </w:r>
      <w:r w:rsidRPr="00F56B5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F56B51" w:rsidR="00242E12">
        <w:rPr>
          <w:rFonts w:ascii="Times New Roman" w:hAnsi="Times New Roman"/>
          <w:sz w:val="28"/>
          <w:szCs w:val="28"/>
        </w:rPr>
        <w:t>му</w:t>
      </w:r>
      <w:r w:rsidRPr="00F56B51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F56B51" w:rsidR="00557733">
        <w:rPr>
          <w:rFonts w:ascii="Times New Roman" w:hAnsi="Times New Roman"/>
          <w:sz w:val="28"/>
          <w:szCs w:val="28"/>
        </w:rPr>
        <w:t>10</w:t>
      </w:r>
      <w:r w:rsidRPr="00F56B51">
        <w:rPr>
          <w:rFonts w:ascii="Times New Roman" w:hAnsi="Times New Roman"/>
          <w:sz w:val="28"/>
          <w:szCs w:val="28"/>
        </w:rPr>
        <w:t>00 (</w:t>
      </w:r>
      <w:r w:rsidRPr="00F56B51" w:rsidR="00557733">
        <w:rPr>
          <w:rFonts w:ascii="Times New Roman" w:hAnsi="Times New Roman"/>
          <w:sz w:val="28"/>
          <w:szCs w:val="28"/>
        </w:rPr>
        <w:t>одна тысяча</w:t>
      </w:r>
      <w:r w:rsidRPr="00F56B51">
        <w:rPr>
          <w:rFonts w:ascii="Times New Roman" w:hAnsi="Times New Roman"/>
          <w:sz w:val="28"/>
          <w:szCs w:val="28"/>
        </w:rPr>
        <w:t>) рублей.</w:t>
      </w:r>
    </w:p>
    <w:p w:rsidR="00061D3C" w:rsidRPr="00F56B51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</w:t>
      </w:r>
      <w:r w:rsidRPr="00F56B51">
        <w:rPr>
          <w:rFonts w:ascii="Times New Roman" w:hAnsi="Times New Roman"/>
          <w:sz w:val="28"/>
          <w:szCs w:val="28"/>
        </w:rPr>
        <w:t>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</w:t>
      </w:r>
      <w:r w:rsidRPr="00F56B51">
        <w:rPr>
          <w:rFonts w:ascii="Times New Roman" w:hAnsi="Times New Roman"/>
          <w:sz w:val="28"/>
          <w:szCs w:val="28"/>
        </w:rPr>
        <w:t xml:space="preserve">5, Казначейский счет: 03100643000000017500, УИН </w:t>
      </w:r>
      <w:r w:rsidRPr="00F56B51" w:rsidR="00D84883">
        <w:rPr>
          <w:rFonts w:ascii="Times New Roman" w:hAnsi="Times New Roman"/>
          <w:sz w:val="28"/>
          <w:szCs w:val="28"/>
        </w:rPr>
        <w:t>0410760300165004042317120</w:t>
      </w:r>
      <w:r w:rsidRPr="00F56B51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Pr="00F56B51" w:rsidR="00D84883">
        <w:rPr>
          <w:rFonts w:ascii="Times New Roman" w:hAnsi="Times New Roman"/>
          <w:sz w:val="28"/>
          <w:szCs w:val="28"/>
        </w:rPr>
        <w:t>404</w:t>
      </w:r>
      <w:r w:rsidRPr="00F56B51">
        <w:rPr>
          <w:rFonts w:ascii="Times New Roman" w:hAnsi="Times New Roman"/>
          <w:sz w:val="28"/>
          <w:szCs w:val="28"/>
        </w:rPr>
        <w:t>/1</w:t>
      </w:r>
      <w:r w:rsidRPr="00F56B51" w:rsidR="00D84883">
        <w:rPr>
          <w:rFonts w:ascii="Times New Roman" w:hAnsi="Times New Roman"/>
          <w:sz w:val="28"/>
          <w:szCs w:val="28"/>
        </w:rPr>
        <w:t>6</w:t>
      </w:r>
      <w:r w:rsidRPr="00F56B51">
        <w:rPr>
          <w:rFonts w:ascii="Times New Roman" w:hAnsi="Times New Roman"/>
          <w:sz w:val="28"/>
          <w:szCs w:val="28"/>
        </w:rPr>
        <w:t>/202</w:t>
      </w:r>
      <w:r w:rsidRPr="00F56B51" w:rsidR="00C8315C">
        <w:rPr>
          <w:rFonts w:ascii="Times New Roman" w:hAnsi="Times New Roman"/>
          <w:sz w:val="28"/>
          <w:szCs w:val="28"/>
        </w:rPr>
        <w:t>3</w:t>
      </w:r>
      <w:r w:rsidRPr="00F56B51">
        <w:rPr>
          <w:rFonts w:ascii="Times New Roman" w:hAnsi="Times New Roman"/>
          <w:sz w:val="28"/>
          <w:szCs w:val="28"/>
        </w:rPr>
        <w:t xml:space="preserve"> от </w:t>
      </w:r>
      <w:r w:rsidRPr="00F56B51" w:rsidR="00D84883">
        <w:rPr>
          <w:rFonts w:ascii="Times New Roman" w:hAnsi="Times New Roman"/>
          <w:sz w:val="28"/>
          <w:szCs w:val="28"/>
        </w:rPr>
        <w:t>21</w:t>
      </w:r>
      <w:r w:rsidRPr="00F56B51" w:rsidR="00673FBE">
        <w:rPr>
          <w:rFonts w:ascii="Times New Roman" w:hAnsi="Times New Roman"/>
          <w:sz w:val="28"/>
          <w:szCs w:val="28"/>
        </w:rPr>
        <w:t>.11</w:t>
      </w:r>
      <w:r w:rsidRPr="00F56B51" w:rsidR="009D6D64">
        <w:rPr>
          <w:rFonts w:ascii="Times New Roman" w:hAnsi="Times New Roman"/>
          <w:sz w:val="28"/>
          <w:szCs w:val="28"/>
        </w:rPr>
        <w:t>.</w:t>
      </w:r>
      <w:r w:rsidRPr="00F56B51" w:rsidR="00C8315C">
        <w:rPr>
          <w:rFonts w:ascii="Times New Roman" w:hAnsi="Times New Roman"/>
          <w:sz w:val="28"/>
          <w:szCs w:val="28"/>
        </w:rPr>
        <w:t>2023</w:t>
      </w:r>
      <w:r w:rsidRPr="00F56B51">
        <w:rPr>
          <w:rFonts w:ascii="Times New Roman" w:hAnsi="Times New Roman"/>
          <w:sz w:val="28"/>
          <w:szCs w:val="28"/>
        </w:rPr>
        <w:t xml:space="preserve"> в отношении </w:t>
      </w:r>
      <w:r w:rsidRPr="00F56B51" w:rsidR="00D84883">
        <w:rPr>
          <w:rFonts w:ascii="Times New Roman" w:hAnsi="Times New Roman"/>
          <w:sz w:val="28"/>
          <w:szCs w:val="28"/>
        </w:rPr>
        <w:t>Курт-Умерова А</w:t>
      </w:r>
      <w:r w:rsidR="003B1DA2">
        <w:rPr>
          <w:rFonts w:ascii="Times New Roman" w:hAnsi="Times New Roman"/>
          <w:sz w:val="28"/>
          <w:szCs w:val="28"/>
        </w:rPr>
        <w:t xml:space="preserve">.А. </w:t>
      </w:r>
    </w:p>
    <w:p w:rsidR="00EA7F65" w:rsidRPr="00F56B51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>Административный штраф должен быть</w:t>
      </w:r>
      <w:r w:rsidRPr="00F56B51">
        <w:rPr>
          <w:rFonts w:ascii="Times New Roman" w:hAnsi="Times New Roman"/>
          <w:sz w:val="28"/>
          <w:szCs w:val="28"/>
        </w:rPr>
        <w:t xml:space="preserve">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F56B51">
        <w:rPr>
          <w:rFonts w:ascii="Times New Roman" w:hAnsi="Times New Roman"/>
          <w:sz w:val="28"/>
          <w:szCs w:val="28"/>
        </w:rPr>
        <w:t>со дня отсрочки или рассрочки, предусмотренных статьей 31.5 Кодекса Российской Фед</w:t>
      </w:r>
      <w:r w:rsidRPr="00F56B51">
        <w:rPr>
          <w:rFonts w:ascii="Times New Roman" w:hAnsi="Times New Roman"/>
          <w:sz w:val="28"/>
          <w:szCs w:val="28"/>
        </w:rPr>
        <w:t>ерации об административных правонарушениях.</w:t>
      </w:r>
    </w:p>
    <w:p w:rsidR="00EA7F65" w:rsidRPr="00F56B51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F56B51">
        <w:rPr>
          <w:rFonts w:ascii="Times New Roman" w:hAnsi="Times New Roman"/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EA7F65" w:rsidRPr="00F56B51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56B51" w:rsidR="00D84883">
        <w:rPr>
          <w:rFonts w:ascii="Times New Roman" w:hAnsi="Times New Roman"/>
          <w:sz w:val="28"/>
          <w:szCs w:val="28"/>
        </w:rPr>
        <w:t>6</w:t>
      </w:r>
      <w:r w:rsidRPr="00F56B51">
        <w:rPr>
          <w:rFonts w:ascii="Times New Roman" w:hAnsi="Times New Roman"/>
          <w:sz w:val="28"/>
          <w:szCs w:val="28"/>
        </w:rPr>
        <w:t xml:space="preserve"> Центрального судебного ра</w:t>
      </w:r>
      <w:r w:rsidRPr="00F56B51">
        <w:rPr>
          <w:rFonts w:ascii="Times New Roman" w:hAnsi="Times New Roman"/>
          <w:sz w:val="28"/>
          <w:szCs w:val="28"/>
        </w:rPr>
        <w:t>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F56B51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51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</w:t>
      </w:r>
      <w:r w:rsidRPr="00F56B51">
        <w:rPr>
          <w:rFonts w:ascii="Times New Roman" w:hAnsi="Times New Roman"/>
          <w:sz w:val="28"/>
          <w:szCs w:val="28"/>
        </w:rPr>
        <w:t>ез мирового судью судебного участка №1</w:t>
      </w:r>
      <w:r w:rsidRPr="00F56B51" w:rsidR="00D84883">
        <w:rPr>
          <w:rFonts w:ascii="Times New Roman" w:hAnsi="Times New Roman"/>
          <w:sz w:val="28"/>
          <w:szCs w:val="28"/>
        </w:rPr>
        <w:t>6</w:t>
      </w:r>
      <w:r w:rsidRPr="00F56B51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F56B51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F56B51" w:rsidP="00027016">
      <w:pPr>
        <w:spacing w:after="0" w:line="240" w:lineRule="auto"/>
        <w:ind w:firstLine="709"/>
        <w:rPr>
          <w:sz w:val="28"/>
          <w:szCs w:val="28"/>
        </w:rPr>
      </w:pPr>
      <w:r w:rsidRPr="00F56B51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F56B51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Pr="00F56B51"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F56B51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Pr="00F56B51"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F56B51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Pr="00F56B51"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F56B51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Pr="00F56B51"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6B51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F56B51">
        <w:rPr>
          <w:rFonts w:ascii="Times New Roman" w:hAnsi="Times New Roman" w:cs="Times New Roman"/>
          <w:sz w:val="28"/>
          <w:szCs w:val="28"/>
        </w:rPr>
        <w:t xml:space="preserve">  </w:t>
      </w:r>
      <w:r w:rsidRPr="00F56B51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F56B51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F56B51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F56B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73FBE">
      <w:footerReference w:type="default" r:id="rId4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A2">
          <w:rPr>
            <w:noProof/>
          </w:rPr>
          <w:t>5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476B3"/>
    <w:rsid w:val="00061B67"/>
    <w:rsid w:val="00061D3C"/>
    <w:rsid w:val="00075793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5681E"/>
    <w:rsid w:val="00185053"/>
    <w:rsid w:val="001F0463"/>
    <w:rsid w:val="001F1645"/>
    <w:rsid w:val="00200710"/>
    <w:rsid w:val="002060BE"/>
    <w:rsid w:val="00223A57"/>
    <w:rsid w:val="00225C63"/>
    <w:rsid w:val="00242E12"/>
    <w:rsid w:val="00245D92"/>
    <w:rsid w:val="00247B86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3B1DA2"/>
    <w:rsid w:val="0040235E"/>
    <w:rsid w:val="004047E9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601B7C"/>
    <w:rsid w:val="00612FAB"/>
    <w:rsid w:val="006157A7"/>
    <w:rsid w:val="006269EC"/>
    <w:rsid w:val="00637BE1"/>
    <w:rsid w:val="00642567"/>
    <w:rsid w:val="00652BF8"/>
    <w:rsid w:val="00660886"/>
    <w:rsid w:val="00673FBE"/>
    <w:rsid w:val="00686D1B"/>
    <w:rsid w:val="00693236"/>
    <w:rsid w:val="006B70F2"/>
    <w:rsid w:val="006F129F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7658E"/>
    <w:rsid w:val="00781C11"/>
    <w:rsid w:val="007C4B29"/>
    <w:rsid w:val="007F6CC9"/>
    <w:rsid w:val="0080204A"/>
    <w:rsid w:val="00805315"/>
    <w:rsid w:val="008203DE"/>
    <w:rsid w:val="008259DD"/>
    <w:rsid w:val="008357D3"/>
    <w:rsid w:val="00847C10"/>
    <w:rsid w:val="00857089"/>
    <w:rsid w:val="00860B47"/>
    <w:rsid w:val="008667E7"/>
    <w:rsid w:val="0088438F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A74F7"/>
    <w:rsid w:val="009B0FCD"/>
    <w:rsid w:val="009C6CA9"/>
    <w:rsid w:val="009D6D64"/>
    <w:rsid w:val="009F3F99"/>
    <w:rsid w:val="009F40E4"/>
    <w:rsid w:val="00A02DBA"/>
    <w:rsid w:val="00A14908"/>
    <w:rsid w:val="00A25C32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D56F0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84883"/>
    <w:rsid w:val="00D924DE"/>
    <w:rsid w:val="00D94BE4"/>
    <w:rsid w:val="00D9557E"/>
    <w:rsid w:val="00D9617F"/>
    <w:rsid w:val="00DA0E21"/>
    <w:rsid w:val="00DA5FA5"/>
    <w:rsid w:val="00DB0738"/>
    <w:rsid w:val="00DB5F91"/>
    <w:rsid w:val="00DE6D14"/>
    <w:rsid w:val="00DE7E3C"/>
    <w:rsid w:val="00DF337E"/>
    <w:rsid w:val="00DF776D"/>
    <w:rsid w:val="00E138CD"/>
    <w:rsid w:val="00E174D2"/>
    <w:rsid w:val="00E20205"/>
    <w:rsid w:val="00E351B6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15888"/>
    <w:rsid w:val="00F26A53"/>
    <w:rsid w:val="00F27D62"/>
    <w:rsid w:val="00F3584C"/>
    <w:rsid w:val="00F358EB"/>
    <w:rsid w:val="00F36E50"/>
    <w:rsid w:val="00F439A1"/>
    <w:rsid w:val="00F56B5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