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2347E" w:rsidRPr="00D35552" w:rsidP="0022347E">
      <w:pPr>
        <w:spacing w:after="0"/>
        <w:jc w:val="right"/>
        <w:rPr>
          <w:rFonts w:ascii="Times New Roman" w:hAnsi="Times New Roman" w:cs="Times New Roman"/>
          <w:sz w:val="28"/>
          <w:szCs w:val="28"/>
        </w:rPr>
      </w:pPr>
      <w:r w:rsidRPr="00D35552">
        <w:rPr>
          <w:rFonts w:ascii="Times New Roman" w:hAnsi="Times New Roman" w:cs="Times New Roman"/>
          <w:sz w:val="28"/>
          <w:szCs w:val="28"/>
        </w:rPr>
        <w:t>Дело №05-0410/16/2020</w:t>
      </w:r>
    </w:p>
    <w:p w:rsidR="0022347E" w:rsidP="0022347E">
      <w:pPr>
        <w:spacing w:after="0"/>
        <w:jc w:val="center"/>
        <w:rPr>
          <w:rFonts w:ascii="Times New Roman" w:hAnsi="Times New Roman" w:cs="Times New Roman"/>
          <w:b/>
          <w:sz w:val="28"/>
          <w:szCs w:val="28"/>
        </w:rPr>
      </w:pPr>
      <w:r w:rsidRPr="00D35552">
        <w:rPr>
          <w:rFonts w:ascii="Times New Roman" w:hAnsi="Times New Roman" w:cs="Times New Roman"/>
          <w:b/>
          <w:sz w:val="28"/>
          <w:szCs w:val="28"/>
        </w:rPr>
        <w:t>ПОСТАНОВЛЕНИЕ</w:t>
      </w:r>
    </w:p>
    <w:p w:rsidR="0022347E" w:rsidRPr="00D35552" w:rsidP="0022347E">
      <w:pPr>
        <w:spacing w:after="0"/>
        <w:jc w:val="center"/>
        <w:rPr>
          <w:rFonts w:ascii="Times New Roman" w:hAnsi="Times New Roman" w:cs="Times New Roman"/>
          <w:b/>
          <w:sz w:val="28"/>
          <w:szCs w:val="28"/>
        </w:rPr>
      </w:pPr>
    </w:p>
    <w:p w:rsidR="0022347E" w:rsidP="0022347E">
      <w:pPr>
        <w:spacing w:after="0"/>
        <w:ind w:firstLine="567"/>
        <w:jc w:val="both"/>
        <w:rPr>
          <w:rFonts w:ascii="Times New Roman" w:hAnsi="Times New Roman" w:cs="Times New Roman"/>
          <w:sz w:val="28"/>
          <w:szCs w:val="28"/>
        </w:rPr>
      </w:pPr>
      <w:r>
        <w:rPr>
          <w:rFonts w:ascii="Times New Roman" w:hAnsi="Times New Roman" w:cs="Times New Roman"/>
          <w:sz w:val="28"/>
          <w:szCs w:val="28"/>
        </w:rPr>
        <w:t>10</w:t>
      </w:r>
      <w:r w:rsidRPr="00D35552">
        <w:rPr>
          <w:rFonts w:ascii="Times New Roman" w:hAnsi="Times New Roman" w:cs="Times New Roman"/>
          <w:sz w:val="28"/>
          <w:szCs w:val="28"/>
        </w:rPr>
        <w:t xml:space="preserve"> августа 2020 года</w:t>
      </w:r>
      <w:r w:rsidRPr="00D35552">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D35552">
        <w:rPr>
          <w:rFonts w:ascii="Times New Roman" w:hAnsi="Times New Roman" w:cs="Times New Roman"/>
          <w:sz w:val="28"/>
          <w:szCs w:val="28"/>
        </w:rPr>
        <w:t>г.</w:t>
      </w:r>
      <w:r w:rsidRPr="00D35552">
        <w:rPr>
          <w:rFonts w:ascii="Times New Roman" w:hAnsi="Times New Roman" w:cs="Times New Roman"/>
          <w:sz w:val="28"/>
          <w:szCs w:val="28"/>
        </w:rPr>
        <w:tab/>
        <w:t xml:space="preserve">Симферополь </w:t>
      </w:r>
    </w:p>
    <w:p w:rsidR="0022347E" w:rsidRPr="00D35552" w:rsidP="0022347E">
      <w:pPr>
        <w:spacing w:after="0"/>
        <w:ind w:firstLine="567"/>
        <w:jc w:val="both"/>
        <w:rPr>
          <w:rFonts w:ascii="Times New Roman" w:hAnsi="Times New Roman" w:cs="Times New Roman"/>
          <w:sz w:val="28"/>
          <w:szCs w:val="28"/>
        </w:rPr>
      </w:pPr>
    </w:p>
    <w:p w:rsidR="0022347E" w:rsidRPr="00D35552" w:rsidP="0022347E">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 рассмотрев в помещении мировых судей Центрального судебного района города Симферополь, по адресу: г. Симферополь, ул. Крымских Партизан, </w:t>
      </w:r>
      <w:r>
        <w:rPr>
          <w:rFonts w:ascii="Times New Roman" w:hAnsi="Times New Roman" w:cs="Times New Roman"/>
          <w:sz w:val="28"/>
          <w:szCs w:val="28"/>
        </w:rPr>
        <w:t>3</w:t>
      </w:r>
      <w:r w:rsidRPr="00D35552">
        <w:rPr>
          <w:rFonts w:ascii="Times New Roman" w:hAnsi="Times New Roman" w:cs="Times New Roman"/>
          <w:sz w:val="28"/>
          <w:szCs w:val="28"/>
        </w:rPr>
        <w:t>а, дело об административном правонарушении</w:t>
      </w:r>
      <w:r>
        <w:rPr>
          <w:rFonts w:ascii="Times New Roman" w:hAnsi="Times New Roman" w:cs="Times New Roman"/>
          <w:sz w:val="28"/>
          <w:szCs w:val="28"/>
        </w:rPr>
        <w:t xml:space="preserve">, предусмотренном ч. 4 ст. 15.15.6 </w:t>
      </w:r>
      <w:r w:rsidRPr="00D35552">
        <w:rPr>
          <w:rFonts w:ascii="Times New Roman" w:hAnsi="Times New Roman" w:cs="Times New Roman"/>
          <w:sz w:val="28"/>
          <w:szCs w:val="28"/>
        </w:rPr>
        <w:t xml:space="preserve"> Кодекса об административных правонарушениях Р</w:t>
      </w:r>
      <w:r>
        <w:rPr>
          <w:rFonts w:ascii="Times New Roman" w:hAnsi="Times New Roman" w:cs="Times New Roman"/>
          <w:sz w:val="28"/>
          <w:szCs w:val="28"/>
        </w:rPr>
        <w:t>оссийской Федерации</w:t>
      </w:r>
      <w:r w:rsidRPr="00D35552">
        <w:rPr>
          <w:rFonts w:ascii="Times New Roman" w:hAnsi="Times New Roman" w:cs="Times New Roman"/>
          <w:sz w:val="28"/>
          <w:szCs w:val="28"/>
        </w:rPr>
        <w:t>,</w:t>
      </w:r>
      <w:r>
        <w:rPr>
          <w:rFonts w:ascii="Times New Roman" w:hAnsi="Times New Roman" w:cs="Times New Roman"/>
          <w:sz w:val="28"/>
          <w:szCs w:val="28"/>
        </w:rPr>
        <w:t xml:space="preserve"> </w:t>
      </w:r>
      <w:r w:rsidRPr="00D35552">
        <w:rPr>
          <w:rFonts w:ascii="Times New Roman" w:hAnsi="Times New Roman" w:cs="Times New Roman"/>
          <w:sz w:val="28"/>
          <w:szCs w:val="28"/>
        </w:rPr>
        <w:t>в отношении:</w:t>
      </w:r>
    </w:p>
    <w:p w:rsidR="0022347E" w:rsidRPr="00D35552" w:rsidP="0022347E">
      <w:pPr>
        <w:spacing w:after="0"/>
        <w:ind w:firstLine="567"/>
        <w:jc w:val="both"/>
        <w:rPr>
          <w:rFonts w:ascii="Times New Roman" w:hAnsi="Times New Roman" w:cs="Times New Roman"/>
          <w:sz w:val="28"/>
          <w:szCs w:val="28"/>
        </w:rPr>
      </w:pPr>
    </w:p>
    <w:p w:rsidR="0022347E" w:rsidRPr="00D35552" w:rsidP="0022347E">
      <w:pPr>
        <w:spacing w:after="0"/>
        <w:ind w:left="2552"/>
        <w:jc w:val="both"/>
        <w:rPr>
          <w:rFonts w:ascii="Times New Roman" w:hAnsi="Times New Roman" w:cs="Times New Roman"/>
          <w:sz w:val="28"/>
          <w:szCs w:val="28"/>
        </w:rPr>
      </w:pPr>
      <w:r>
        <w:rPr>
          <w:rFonts w:ascii="Times New Roman" w:hAnsi="Times New Roman" w:cs="Times New Roman"/>
          <w:sz w:val="28"/>
          <w:szCs w:val="28"/>
        </w:rPr>
        <w:t>н</w:t>
      </w:r>
      <w:r w:rsidRPr="00D35552">
        <w:rPr>
          <w:rFonts w:ascii="Times New Roman" w:hAnsi="Times New Roman" w:cs="Times New Roman"/>
          <w:sz w:val="28"/>
          <w:szCs w:val="28"/>
        </w:rPr>
        <w:t>ачальника отдела учета, отчетност</w:t>
      </w:r>
      <w:r>
        <w:rPr>
          <w:rFonts w:ascii="Times New Roman" w:hAnsi="Times New Roman" w:cs="Times New Roman"/>
          <w:sz w:val="28"/>
          <w:szCs w:val="28"/>
        </w:rPr>
        <w:t>и,</w:t>
      </w:r>
      <w:r w:rsidRPr="00D35552">
        <w:rPr>
          <w:rFonts w:ascii="Times New Roman" w:hAnsi="Times New Roman" w:cs="Times New Roman"/>
          <w:sz w:val="28"/>
          <w:szCs w:val="28"/>
        </w:rPr>
        <w:t xml:space="preserve"> исполнения бюджета и правового обеспечения </w:t>
      </w:r>
      <w:r w:rsidRPr="00D35552">
        <w:rPr>
          <w:rFonts w:ascii="Times New Roman" w:hAnsi="Times New Roman" w:cs="Times New Roman"/>
          <w:sz w:val="28"/>
          <w:szCs w:val="28"/>
        </w:rPr>
        <w:t>Департамента финансов Администрации города Симферополя Республики</w:t>
      </w:r>
      <w:r w:rsidRPr="00D35552">
        <w:rPr>
          <w:rFonts w:ascii="Times New Roman" w:hAnsi="Times New Roman" w:cs="Times New Roman"/>
          <w:sz w:val="28"/>
          <w:szCs w:val="28"/>
        </w:rPr>
        <w:t xml:space="preserve"> Крым </w:t>
      </w:r>
      <w:r w:rsidRPr="00D35552">
        <w:rPr>
          <w:rFonts w:ascii="Times New Roman" w:hAnsi="Times New Roman" w:cs="Times New Roman"/>
          <w:sz w:val="28"/>
          <w:szCs w:val="28"/>
        </w:rPr>
        <w:t>Гузеевой</w:t>
      </w:r>
      <w:r w:rsidRPr="00D35552">
        <w:rPr>
          <w:rFonts w:ascii="Times New Roman" w:hAnsi="Times New Roman" w:cs="Times New Roman"/>
          <w:sz w:val="28"/>
          <w:szCs w:val="28"/>
        </w:rPr>
        <w:t xml:space="preserve"> </w:t>
      </w:r>
      <w:r>
        <w:rPr>
          <w:rFonts w:ascii="Times New Roman" w:hAnsi="Times New Roman" w:cs="Times New Roman"/>
          <w:sz w:val="28"/>
          <w:szCs w:val="28"/>
        </w:rPr>
        <w:t>Н.А.</w:t>
      </w:r>
      <w:r w:rsidRPr="00D35552">
        <w:rPr>
          <w:rFonts w:ascii="Times New Roman" w:hAnsi="Times New Roman" w:cs="Times New Roman"/>
          <w:sz w:val="28"/>
          <w:szCs w:val="28"/>
        </w:rPr>
        <w:t xml:space="preserve">, </w:t>
      </w:r>
      <w:r>
        <w:rPr>
          <w:rFonts w:ascii="Times New Roman" w:hAnsi="Times New Roman" w:cs="Times New Roman"/>
          <w:sz w:val="28"/>
          <w:szCs w:val="28"/>
        </w:rPr>
        <w:t>/изъято/</w:t>
      </w:r>
      <w:r w:rsidRPr="00D35552">
        <w:rPr>
          <w:rFonts w:ascii="Times New Roman" w:hAnsi="Times New Roman" w:cs="Times New Roman"/>
          <w:sz w:val="28"/>
          <w:szCs w:val="28"/>
        </w:rPr>
        <w:t xml:space="preserve"> года рождения, уроженки </w:t>
      </w:r>
      <w:r>
        <w:rPr>
          <w:rFonts w:ascii="Times New Roman" w:hAnsi="Times New Roman" w:cs="Times New Roman"/>
          <w:sz w:val="28"/>
          <w:szCs w:val="28"/>
        </w:rPr>
        <w:t>/изъято/</w:t>
      </w:r>
      <w:r w:rsidRPr="00D35552">
        <w:rPr>
          <w:rFonts w:ascii="Times New Roman" w:hAnsi="Times New Roman" w:cs="Times New Roman"/>
          <w:sz w:val="28"/>
          <w:szCs w:val="28"/>
        </w:rPr>
        <w:t>,</w:t>
      </w:r>
      <w:r>
        <w:rPr>
          <w:rFonts w:ascii="Times New Roman" w:hAnsi="Times New Roman" w:cs="Times New Roman"/>
          <w:sz w:val="28"/>
          <w:szCs w:val="28"/>
        </w:rPr>
        <w:t xml:space="preserve"> гражданки Российской Федерации, паспорт: /изъято/</w:t>
      </w:r>
      <w:r>
        <w:rPr>
          <w:rFonts w:ascii="Times New Roman" w:hAnsi="Times New Roman" w:cs="Times New Roman"/>
          <w:sz w:val="28"/>
          <w:szCs w:val="28"/>
        </w:rPr>
        <w:t xml:space="preserve"> </w:t>
      </w:r>
      <w:r>
        <w:rPr>
          <w:rFonts w:ascii="Times New Roman" w:hAnsi="Times New Roman" w:cs="Times New Roman"/>
          <w:sz w:val="28"/>
          <w:szCs w:val="28"/>
        </w:rPr>
        <w:t xml:space="preserve">номер /изъято/, </w:t>
      </w:r>
      <w:r w:rsidRPr="00D35552">
        <w:rPr>
          <w:rFonts w:ascii="Times New Roman" w:hAnsi="Times New Roman" w:cs="Times New Roman"/>
          <w:sz w:val="28"/>
          <w:szCs w:val="28"/>
        </w:rPr>
        <w:t xml:space="preserve">зарегистрированной по адресу: </w:t>
      </w:r>
      <w:r>
        <w:rPr>
          <w:rFonts w:ascii="Times New Roman" w:hAnsi="Times New Roman" w:cs="Times New Roman"/>
          <w:sz w:val="28"/>
          <w:szCs w:val="28"/>
        </w:rPr>
        <w:t>/изъято/,</w:t>
      </w:r>
    </w:p>
    <w:p w:rsidR="0022347E" w:rsidRPr="00D35552" w:rsidP="0022347E">
      <w:pPr>
        <w:spacing w:after="0"/>
        <w:ind w:left="2552" w:firstLine="567"/>
        <w:jc w:val="both"/>
        <w:rPr>
          <w:rFonts w:ascii="Times New Roman" w:hAnsi="Times New Roman" w:cs="Times New Roman"/>
          <w:sz w:val="28"/>
          <w:szCs w:val="28"/>
        </w:rPr>
      </w:pPr>
    </w:p>
    <w:p w:rsidR="0022347E" w:rsidRPr="00D35552" w:rsidP="0022347E">
      <w:pPr>
        <w:spacing w:after="0"/>
        <w:ind w:firstLine="567"/>
        <w:jc w:val="center"/>
        <w:rPr>
          <w:rFonts w:ascii="Times New Roman" w:hAnsi="Times New Roman" w:cs="Times New Roman"/>
          <w:b/>
          <w:sz w:val="28"/>
          <w:szCs w:val="28"/>
        </w:rPr>
      </w:pPr>
      <w:r w:rsidRPr="00D35552">
        <w:rPr>
          <w:rFonts w:ascii="Times New Roman" w:hAnsi="Times New Roman" w:cs="Times New Roman"/>
          <w:b/>
          <w:sz w:val="28"/>
          <w:szCs w:val="28"/>
        </w:rPr>
        <w:t>УСТАНОВИЛ:</w:t>
      </w:r>
    </w:p>
    <w:p w:rsidR="0022347E" w:rsidP="0022347E">
      <w:pPr>
        <w:autoSpaceDE w:val="0"/>
        <w:autoSpaceDN w:val="0"/>
        <w:adjustRightInd w:val="0"/>
        <w:spacing w:after="0" w:line="240" w:lineRule="auto"/>
        <w:ind w:firstLine="540"/>
        <w:jc w:val="both"/>
        <w:rPr>
          <w:rFonts w:ascii="Times New Roman" w:hAnsi="Times New Roman" w:cs="Times New Roman"/>
          <w:sz w:val="28"/>
          <w:szCs w:val="28"/>
        </w:rPr>
      </w:pPr>
      <w:r w:rsidRPr="00D35552">
        <w:rPr>
          <w:rFonts w:ascii="Times New Roman" w:hAnsi="Times New Roman" w:cs="Times New Roman"/>
          <w:sz w:val="28"/>
          <w:szCs w:val="28"/>
        </w:rPr>
        <w:t>Гузеева</w:t>
      </w:r>
      <w:r w:rsidRPr="00D35552">
        <w:rPr>
          <w:rFonts w:ascii="Times New Roman" w:hAnsi="Times New Roman" w:cs="Times New Roman"/>
          <w:sz w:val="28"/>
          <w:szCs w:val="28"/>
        </w:rPr>
        <w:t xml:space="preserve"> Н.А., являясь начальником отдела учета, отчетности</w:t>
      </w:r>
      <w:r>
        <w:rPr>
          <w:rFonts w:ascii="Times New Roman" w:hAnsi="Times New Roman" w:cs="Times New Roman"/>
          <w:sz w:val="28"/>
          <w:szCs w:val="28"/>
        </w:rPr>
        <w:t>,</w:t>
      </w:r>
      <w:r w:rsidRPr="00D35552">
        <w:rPr>
          <w:rFonts w:ascii="Times New Roman" w:hAnsi="Times New Roman" w:cs="Times New Roman"/>
          <w:sz w:val="28"/>
          <w:szCs w:val="28"/>
        </w:rPr>
        <w:t xml:space="preserve"> исполнения бюджета и правового обеспечения Департамента финансов Администрации города Симферополя Республики Крым, расположенного по адресу: </w:t>
      </w:r>
      <w:r>
        <w:rPr>
          <w:rFonts w:ascii="Times New Roman" w:hAnsi="Times New Roman" w:cs="Times New Roman"/>
          <w:sz w:val="28"/>
          <w:szCs w:val="28"/>
        </w:rPr>
        <w:t>/изъято/</w:t>
      </w:r>
      <w:r w:rsidRPr="00D35552">
        <w:rPr>
          <w:rFonts w:ascii="Times New Roman" w:hAnsi="Times New Roman" w:cs="Times New Roman"/>
          <w:sz w:val="28"/>
          <w:szCs w:val="28"/>
        </w:rPr>
        <w:t xml:space="preserve">, </w:t>
      </w:r>
      <w:r>
        <w:rPr>
          <w:rFonts w:ascii="Times New Roman" w:hAnsi="Times New Roman" w:cs="Times New Roman"/>
          <w:sz w:val="28"/>
          <w:szCs w:val="28"/>
        </w:rPr>
        <w:t xml:space="preserve"> допустила </w:t>
      </w:r>
      <w:r w:rsidRPr="00D35552">
        <w:rPr>
          <w:rFonts w:ascii="Times New Roman" w:hAnsi="Times New Roman" w:cs="Times New Roman"/>
          <w:sz w:val="28"/>
          <w:szCs w:val="28"/>
        </w:rPr>
        <w:t>грубо</w:t>
      </w:r>
      <w:r>
        <w:rPr>
          <w:rFonts w:ascii="Times New Roman" w:hAnsi="Times New Roman" w:cs="Times New Roman"/>
          <w:sz w:val="28"/>
          <w:szCs w:val="28"/>
        </w:rPr>
        <w:t>е</w:t>
      </w:r>
      <w:r w:rsidRPr="00D35552">
        <w:rPr>
          <w:rFonts w:ascii="Times New Roman" w:hAnsi="Times New Roman" w:cs="Times New Roman"/>
          <w:sz w:val="28"/>
          <w:szCs w:val="28"/>
        </w:rPr>
        <w:t xml:space="preserve"> наруш</w:t>
      </w:r>
      <w:r>
        <w:rPr>
          <w:rFonts w:ascii="Times New Roman" w:hAnsi="Times New Roman" w:cs="Times New Roman"/>
          <w:sz w:val="28"/>
          <w:szCs w:val="28"/>
        </w:rPr>
        <w:t>ение порядка составления (формирования) консолидированной бухгалтерской (финансовой) отчетности, в виде искажения показателей отдельных форм бюджетной отчетности более</w:t>
      </w:r>
      <w:r>
        <w:rPr>
          <w:rFonts w:ascii="Times New Roman" w:hAnsi="Times New Roman" w:cs="Times New Roman"/>
          <w:sz w:val="28"/>
          <w:szCs w:val="28"/>
        </w:rPr>
        <w:t>,</w:t>
      </w:r>
      <w:r>
        <w:rPr>
          <w:rFonts w:ascii="Times New Roman" w:hAnsi="Times New Roman" w:cs="Times New Roman"/>
          <w:sz w:val="28"/>
          <w:szCs w:val="28"/>
        </w:rPr>
        <w:t xml:space="preserve"> чем на 10 процентов, за что предусмотрена ответственность по ч. 4 ст. 15.15.6 КоАП РФ при следующих обстоятельствах.</w:t>
      </w:r>
    </w:p>
    <w:p w:rsidR="0022347E" w:rsidP="0022347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ходе проведения внешней проверки годового отчета об исполнении бюджета муниципального образования городской округ  Симферополь Республики Крым за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 год при изучении предоставленных Департаментом финансов отдельных форм сводной (консолидированной) бюджетной отчетности  по исполнению местного бюджета за 2019 год, а именно формы 0503128 «Отчет о бюджетных обязательствах», формы  0503175 «Сведения о принятых и </w:t>
      </w:r>
      <w:r>
        <w:rPr>
          <w:rFonts w:ascii="Times New Roman" w:eastAsia="Times New Roman" w:hAnsi="Times New Roman" w:cs="Times New Roman"/>
          <w:sz w:val="28"/>
          <w:szCs w:val="28"/>
          <w:lang w:eastAsia="ru-RU"/>
        </w:rPr>
        <w:t>неисполненных обязательствах получателя бюджетных средств» установлено несоответствие взаимозависимых</w:t>
      </w:r>
      <w:r>
        <w:rPr>
          <w:rFonts w:ascii="Times New Roman" w:eastAsia="Times New Roman" w:hAnsi="Times New Roman" w:cs="Times New Roman"/>
          <w:sz w:val="28"/>
          <w:szCs w:val="28"/>
          <w:lang w:eastAsia="ru-RU"/>
        </w:rPr>
        <w:t xml:space="preserve"> показателей (контрольных соотношений) и их противоречивость.</w:t>
      </w:r>
    </w:p>
    <w:p w:rsidR="0022347E" w:rsidP="0022347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в разделе 1 «Бюджетные обязательства текущего (отчетного) финансового года по расходам» в сводной форме 0503128 «Отчет о бюджетных обязательствах» Департаментом финансов отражено, что главными администраторами бюджетных средств местного бюджета обязательства приняты в пределах утвержденных бюджетных ассигнований (лимитов бюджетных обязательств) на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 год, при этом в разделе 3 «Сведения о бюджетных обязательствах, принятых сверх утвержденных бюджетных назначений» в форме </w:t>
      </w:r>
      <w:r>
        <w:rPr>
          <w:rFonts w:ascii="Times New Roman" w:hAnsi="Times New Roman" w:cs="Times New Roman"/>
          <w:sz w:val="28"/>
          <w:szCs w:val="28"/>
        </w:rPr>
        <w:t>/изъято</w:t>
      </w: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«Сведения о принятых и неисполненных обязательствах получателя бюджетных средств» по счету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 «Принятые обязательства на текущий финансовый год» </w:t>
      </w:r>
      <w:r>
        <w:rPr>
          <w:rFonts w:ascii="Times New Roman" w:eastAsia="Times New Roman" w:hAnsi="Times New Roman" w:cs="Times New Roman"/>
          <w:sz w:val="28"/>
          <w:szCs w:val="28"/>
          <w:lang w:eastAsia="ru-RU"/>
        </w:rPr>
        <w:t xml:space="preserve">отражена сумма в размере </w:t>
      </w:r>
      <w:r>
        <w:rPr>
          <w:rFonts w:ascii="Times New Roman" w:hAnsi="Times New Roman" w:cs="Times New Roman"/>
          <w:sz w:val="28"/>
          <w:szCs w:val="28"/>
        </w:rPr>
        <w:t>/изъято</w:t>
      </w: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тыс. руб., что </w:t>
      </w:r>
      <w:r w:rsidRPr="00A67B1A">
        <w:rPr>
          <w:rFonts w:ascii="Times New Roman" w:eastAsia="Times New Roman" w:hAnsi="Times New Roman" w:cs="Times New Roman"/>
          <w:sz w:val="28"/>
          <w:szCs w:val="28"/>
          <w:lang w:eastAsia="ru-RU"/>
        </w:rPr>
        <w:t>привело к искажению данного показателя на 100%.</w:t>
      </w:r>
    </w:p>
    <w:p w:rsidR="0022347E" w:rsidP="0022347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выявлено, что из указанной суммы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тыс. руб. - обязательства, связанные с выполнением научно-исследовательской работы по разработке проектов внесения изменений в документацию градостроительного проектирования, территориального планирования, градостроительного зонирования муниципального образования городской округ  Симферополь, которые не приняты к учету органами федерального казначейства, то есть не могли отражаться как принятые сверх утвержденных назначений на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Наряду с этим, сведения раздела 3 «Обязательства финансовых годов, следующих за текущим (отчетным) финансовым годом» графа 7 «Принятые бюджетные обязательства», графа 8 «из них с применением конкурентных способов» формы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 «Отчет о бюджетных обязательствах» также содержат показатель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 тыс. руб. Одновременное принятие одних и тех же обязательств в разных периодах (текущего финансового гола и следующего за текущим) также привело к</w:t>
      </w:r>
      <w:r>
        <w:rPr>
          <w:rFonts w:ascii="Times New Roman" w:eastAsia="Times New Roman" w:hAnsi="Times New Roman" w:cs="Times New Roman"/>
          <w:sz w:val="28"/>
          <w:szCs w:val="28"/>
          <w:lang w:eastAsia="ru-RU"/>
        </w:rPr>
        <w:t xml:space="preserve"> искажению информации о принятых обязательствах.</w:t>
      </w:r>
    </w:p>
    <w:p w:rsidR="0022347E" w:rsidP="0022347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того, в разделе 3 «Обязательства финансовых годов, следующих за текущим (отчетным) финансовым годом, всего» в графе 4 «Утверждено бюджетных ассигнований» отражен показатель в сумме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руб., что не соответствует сумме показателей, утвержденных решением 101-й сессии Симферопольского городского совета </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-го созыва от 21.12.2018 г. № 1871 «О бюджете муниципального образования городской округ Симферополь Республики Крым на 2019 год и плановый период</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2020 и 2021 годов (с изменениями и дополнениями) на 2020 год - в сумме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руб., на 2021 год - в сумме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руб., итого -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руб. При этом графа 5 «Утверждено (доведено) лимитов бюджетных обязательств» данной формы содержит показатель, превышающий утвержденный объем </w:t>
      </w:r>
      <w:r>
        <w:rPr>
          <w:rFonts w:ascii="Times New Roman" w:eastAsia="Times New Roman" w:hAnsi="Times New Roman" w:cs="Times New Roman"/>
          <w:sz w:val="28"/>
          <w:szCs w:val="28"/>
          <w:lang w:eastAsia="ru-RU"/>
        </w:rPr>
        <w:t xml:space="preserve">бюджетных ассигнований на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руб., что противоречит нормам 6, 217, 217 БК РФ.</w:t>
      </w:r>
    </w:p>
    <w:p w:rsidR="0022347E" w:rsidRPr="007B6F25" w:rsidP="0022347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этого, по строке 900 «по выплатам источников финансирования дефицита бюджета» раздела 3 «Обязательства финансовых годов, следующих за текущим (отчетным) финансовым годом, всего» формы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 в графах 4, 5 «Утверждено (доведено)»</w:t>
      </w:r>
      <w:r>
        <w:rPr>
          <w:rFonts w:ascii="Times New Roman" w:eastAsia="Times New Roman" w:hAnsi="Times New Roman" w:cs="Times New Roman"/>
          <w:sz w:val="28"/>
          <w:szCs w:val="28"/>
          <w:lang w:eastAsia="ru-RU"/>
        </w:rPr>
        <w:t xml:space="preserve"> содержится показатель в сумме </w:t>
      </w:r>
      <w:r>
        <w:rPr>
          <w:rFonts w:ascii="Times New Roman" w:eastAsia="Times New Roman" w:hAnsi="Times New Roman" w:cs="Times New Roman"/>
          <w:sz w:val="28"/>
          <w:szCs w:val="28"/>
          <w:lang w:eastAsia="ru-RU"/>
        </w:rPr>
        <w:t>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тыс. руб., при этом вышеуказанным решением о местном бюджете объемы обязательств финансовых годов, следующих за текущим (отчетным), по выплатам источников финансирования дефицита бюджета не</w:t>
      </w:r>
      <w:r>
        <w:rPr>
          <w:rFonts w:ascii="Times New Roman" w:eastAsia="Times New Roman" w:hAnsi="Times New Roman" w:cs="Times New Roman"/>
          <w:sz w:val="28"/>
          <w:szCs w:val="28"/>
          <w:lang w:eastAsia="ru-RU"/>
        </w:rPr>
        <w:t xml:space="preserve"> утверждались, что также свидетельствует об искажении на 100 % утвержденных показателей </w:t>
      </w:r>
      <w:r w:rsidRPr="007B6F25">
        <w:rPr>
          <w:rFonts w:ascii="Times New Roman" w:eastAsia="Times New Roman" w:hAnsi="Times New Roman" w:cs="Times New Roman"/>
          <w:sz w:val="28"/>
          <w:szCs w:val="28"/>
          <w:lang w:eastAsia="ru-RU"/>
        </w:rPr>
        <w:t>отчетности планового периода.</w:t>
      </w:r>
    </w:p>
    <w:p w:rsidR="0022347E" w:rsidP="0022347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B6F25">
        <w:rPr>
          <w:rFonts w:ascii="Times New Roman" w:eastAsia="Times New Roman" w:hAnsi="Times New Roman" w:cs="Times New Roman"/>
          <w:sz w:val="28"/>
          <w:szCs w:val="28"/>
          <w:lang w:eastAsia="ru-RU"/>
        </w:rPr>
        <w:t xml:space="preserve">Таким образом, в нарушение п. 10 </w:t>
      </w:r>
      <w:hyperlink r:id="rId4" w:history="1">
        <w:r w:rsidRPr="007B6F25">
          <w:rPr>
            <w:rFonts w:ascii="Times New Roman" w:hAnsi="Times New Roman" w:cs="Times New Roman"/>
            <w:sz w:val="28"/>
            <w:szCs w:val="28"/>
          </w:rPr>
          <w:t>Инструкции</w:t>
        </w:r>
      </w:hyperlink>
      <w:r w:rsidRPr="007B6F25">
        <w:rPr>
          <w:rFonts w:ascii="Times New Roman" w:hAnsi="Times New Roman" w:cs="Times New Roman"/>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w:t>
      </w:r>
      <w:r>
        <w:rPr>
          <w:rFonts w:ascii="Times New Roman" w:hAnsi="Times New Roman" w:cs="Times New Roman"/>
          <w:sz w:val="28"/>
          <w:szCs w:val="28"/>
        </w:rPr>
        <w:t xml:space="preserve">Федерации, утвержденной приказом Министерства финансов Российской Федерации от 28 декабря 2010 г. № 191н, Департамент финансов </w:t>
      </w:r>
      <w:r w:rsidRPr="00D35552">
        <w:rPr>
          <w:rFonts w:ascii="Times New Roman" w:hAnsi="Times New Roman" w:cs="Times New Roman"/>
          <w:sz w:val="28"/>
          <w:szCs w:val="28"/>
        </w:rPr>
        <w:t>Администрации города Симферополя Республики Крым</w:t>
      </w:r>
      <w:r>
        <w:rPr>
          <w:rFonts w:ascii="Times New Roman" w:hAnsi="Times New Roman" w:cs="Times New Roman"/>
          <w:sz w:val="28"/>
          <w:szCs w:val="28"/>
        </w:rPr>
        <w:t xml:space="preserve">, обладая информацией об объемах утвержденных плановых показателей </w:t>
      </w:r>
      <w:r>
        <w:rPr>
          <w:rFonts w:ascii="Times New Roman" w:eastAsia="Times New Roman" w:hAnsi="Times New Roman" w:cs="Times New Roman"/>
          <w:sz w:val="28"/>
          <w:szCs w:val="28"/>
          <w:lang w:eastAsia="ru-RU"/>
        </w:rPr>
        <w:t>муниципального образования городской округ Симферополь Республики Крым на 2020-2021 годы</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Pr>
          <w:rFonts w:ascii="Times New Roman" w:hAnsi="Times New Roman" w:cs="Times New Roman"/>
          <w:sz w:val="28"/>
          <w:szCs w:val="28"/>
        </w:rPr>
        <w:t xml:space="preserve">е осуществил анализ и выверку вышеуказанных форм бюджетной отчетности за /изъято/ год, что привело к искажению показателей данных форм, а также искажению показателей раздела </w:t>
      </w:r>
      <w:r>
        <w:rPr>
          <w:rFonts w:ascii="Times New Roman" w:eastAsia="Times New Roman" w:hAnsi="Times New Roman" w:cs="Times New Roman"/>
          <w:sz w:val="28"/>
          <w:szCs w:val="28"/>
          <w:lang w:eastAsia="ru-RU"/>
        </w:rPr>
        <w:t xml:space="preserve">3 «Обязательства финансовых годов, следующих за текущим (отчетным) финансовым годом» формы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 «Отчет о бюджетных обязательствах и показателей раздела 3 «Сведения о бюджетных обязательствах, принятых сверх утвержденных бюджетных назначений» формы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 «Сведения о принятых и неисполненных</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обязательствах</w:t>
      </w:r>
      <w:r>
        <w:rPr>
          <w:rFonts w:ascii="Times New Roman" w:eastAsia="Times New Roman" w:hAnsi="Times New Roman" w:cs="Times New Roman"/>
          <w:sz w:val="28"/>
          <w:szCs w:val="28"/>
          <w:lang w:eastAsia="ru-RU"/>
        </w:rPr>
        <w:t xml:space="preserve"> получателя бюджетных средств».</w:t>
      </w:r>
    </w:p>
    <w:p w:rsidR="0022347E" w:rsidP="0022347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судебном заседании </w:t>
      </w:r>
      <w:r>
        <w:rPr>
          <w:rFonts w:ascii="Times New Roman" w:eastAsia="Times New Roman" w:hAnsi="Times New Roman" w:cs="Times New Roman"/>
          <w:sz w:val="28"/>
          <w:szCs w:val="28"/>
          <w:lang w:eastAsia="ru-RU"/>
        </w:rPr>
        <w:t>Гузеева</w:t>
      </w:r>
      <w:r>
        <w:rPr>
          <w:rFonts w:ascii="Times New Roman" w:eastAsia="Times New Roman" w:hAnsi="Times New Roman" w:cs="Times New Roman"/>
          <w:sz w:val="28"/>
          <w:szCs w:val="28"/>
          <w:lang w:eastAsia="ru-RU"/>
        </w:rPr>
        <w:t xml:space="preserve"> Н.А., её защитники </w:t>
      </w:r>
      <w:r>
        <w:rPr>
          <w:rFonts w:ascii="Times New Roman" w:eastAsia="Times New Roman" w:hAnsi="Times New Roman" w:cs="Times New Roman"/>
          <w:sz w:val="28"/>
          <w:szCs w:val="28"/>
          <w:lang w:eastAsia="ru-RU"/>
        </w:rPr>
        <w:t>Надолинская</w:t>
      </w:r>
      <w:r>
        <w:rPr>
          <w:rFonts w:ascii="Times New Roman" w:eastAsia="Times New Roman" w:hAnsi="Times New Roman" w:cs="Times New Roman"/>
          <w:sz w:val="28"/>
          <w:szCs w:val="28"/>
          <w:lang w:eastAsia="ru-RU"/>
        </w:rPr>
        <w:t xml:space="preserve"> В.Е., Соснова С.В., допущенные к участию в деле по ходатайству </w:t>
      </w:r>
      <w:r>
        <w:rPr>
          <w:rFonts w:ascii="Times New Roman" w:eastAsia="Times New Roman" w:hAnsi="Times New Roman" w:cs="Times New Roman"/>
          <w:sz w:val="28"/>
          <w:szCs w:val="28"/>
          <w:lang w:eastAsia="ru-RU"/>
        </w:rPr>
        <w:t>Гузеевой</w:t>
      </w:r>
      <w:r>
        <w:rPr>
          <w:rFonts w:ascii="Times New Roman" w:eastAsia="Times New Roman" w:hAnsi="Times New Roman" w:cs="Times New Roman"/>
          <w:sz w:val="28"/>
          <w:szCs w:val="28"/>
          <w:lang w:eastAsia="ru-RU"/>
        </w:rPr>
        <w:t xml:space="preserve"> Н.А., вину во вменяемом </w:t>
      </w:r>
      <w:r>
        <w:rPr>
          <w:rFonts w:ascii="Times New Roman" w:eastAsia="Times New Roman" w:hAnsi="Times New Roman" w:cs="Times New Roman"/>
          <w:sz w:val="28"/>
          <w:szCs w:val="28"/>
          <w:lang w:eastAsia="ru-RU"/>
        </w:rPr>
        <w:t>Гузеевой</w:t>
      </w:r>
      <w:r>
        <w:rPr>
          <w:rFonts w:ascii="Times New Roman" w:eastAsia="Times New Roman" w:hAnsi="Times New Roman" w:cs="Times New Roman"/>
          <w:sz w:val="28"/>
          <w:szCs w:val="28"/>
          <w:lang w:eastAsia="ru-RU"/>
        </w:rPr>
        <w:t xml:space="preserve"> Н.А. правонарушении не признали по основаниям, изложенным в возражениях на протокол</w:t>
      </w:r>
      <w:r w:rsidRPr="005F3C9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об административном правонарушении</w:t>
      </w:r>
      <w:r>
        <w:rPr>
          <w:rFonts w:ascii="Times New Roman" w:eastAsia="Times New Roman" w:hAnsi="Times New Roman" w:cs="Times New Roman"/>
          <w:sz w:val="28"/>
          <w:szCs w:val="28"/>
          <w:lang w:eastAsia="ru-RU"/>
        </w:rPr>
        <w:t>, просили прекратить производство по делу. В частности указали, что ответственность за достоверность данных бюджетной отчетности, представляемой получателями бюджетных сре</w:t>
      </w:r>
      <w:r>
        <w:rPr>
          <w:rFonts w:ascii="Times New Roman" w:eastAsia="Times New Roman" w:hAnsi="Times New Roman" w:cs="Times New Roman"/>
          <w:sz w:val="28"/>
          <w:szCs w:val="28"/>
          <w:lang w:eastAsia="ru-RU"/>
        </w:rPr>
        <w:t>дств дл</w:t>
      </w:r>
      <w:r>
        <w:rPr>
          <w:rFonts w:ascii="Times New Roman" w:eastAsia="Times New Roman" w:hAnsi="Times New Roman" w:cs="Times New Roman"/>
          <w:sz w:val="28"/>
          <w:szCs w:val="28"/>
          <w:lang w:eastAsia="ru-RU"/>
        </w:rPr>
        <w:t xml:space="preserve">я формирования сводной бюджетной отчетности главного распорядителя, несут получатели бюджетных средств, сформировавшие указанную отчетность.   Кроме того, пунктом 11 Инструкции 191-н определен перечень форм входящих в состав бюджетной отчетности, в который не </w:t>
      </w:r>
      <w:r>
        <w:rPr>
          <w:rFonts w:ascii="Times New Roman" w:eastAsia="Times New Roman" w:hAnsi="Times New Roman" w:cs="Times New Roman"/>
          <w:sz w:val="28"/>
          <w:szCs w:val="28"/>
          <w:lang w:eastAsia="ru-RU"/>
        </w:rPr>
        <w:t xml:space="preserve">включены формы </w:t>
      </w:r>
      <w:r>
        <w:rPr>
          <w:rFonts w:ascii="Times New Roman" w:hAnsi="Times New Roman" w:cs="Times New Roman"/>
          <w:sz w:val="28"/>
          <w:szCs w:val="28"/>
        </w:rPr>
        <w:t>/изъято</w:t>
      </w: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и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 </w:t>
      </w:r>
    </w:p>
    <w:p w:rsidR="0022347E" w:rsidRPr="00576DE6" w:rsidP="0022347E">
      <w:pPr>
        <w:widowControl w:val="0"/>
        <w:spacing w:after="0" w:line="240" w:lineRule="auto"/>
        <w:ind w:right="22" w:firstLine="540"/>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судебном заседании д</w:t>
      </w:r>
      <w:r w:rsidRPr="00D52379">
        <w:rPr>
          <w:rFonts w:ascii="Times New Roman" w:hAnsi="Times New Roman" w:cs="Times New Roman"/>
          <w:sz w:val="28"/>
          <w:szCs w:val="28"/>
          <w:shd w:val="clear" w:color="auto" w:fill="FFFFFF"/>
        </w:rPr>
        <w:t xml:space="preserve">олжностное лицо Контрольно-счетной </w:t>
      </w:r>
      <w:r w:rsidRPr="00D52379">
        <w:rPr>
          <w:rFonts w:ascii="Times New Roman" w:hAnsi="Times New Roman" w:cs="Times New Roman"/>
          <w:sz w:val="28"/>
          <w:szCs w:val="28"/>
          <w:shd w:val="clear" w:color="auto" w:fill="FFFFFF"/>
        </w:rPr>
        <w:t xml:space="preserve">палаты г. Симферополя Республики Крым - </w:t>
      </w:r>
      <w:r>
        <w:rPr>
          <w:rFonts w:ascii="Times New Roman" w:hAnsi="Times New Roman" w:cs="Times New Roman"/>
          <w:sz w:val="28"/>
          <w:szCs w:val="28"/>
          <w:shd w:val="clear" w:color="auto" w:fill="FFFFFF"/>
        </w:rPr>
        <w:t xml:space="preserve">Ефимова Н.В. </w:t>
      </w:r>
      <w:r w:rsidRPr="00D52379">
        <w:rPr>
          <w:rFonts w:ascii="Times New Roman" w:hAnsi="Times New Roman" w:cs="Times New Roman"/>
          <w:sz w:val="28"/>
          <w:szCs w:val="28"/>
          <w:shd w:val="clear" w:color="auto" w:fill="FFFFFF"/>
        </w:rPr>
        <w:t xml:space="preserve">пояснила, что вышеизложенные обстоятельства выявлены в ходе проведения </w:t>
      </w:r>
      <w:r>
        <w:rPr>
          <w:rFonts w:ascii="Times New Roman" w:eastAsia="Times New Roman" w:hAnsi="Times New Roman" w:cs="Times New Roman"/>
          <w:sz w:val="28"/>
          <w:szCs w:val="28"/>
          <w:lang w:eastAsia="ru-RU"/>
        </w:rPr>
        <w:t xml:space="preserve">внешней проверки годового отчета об исполнении бюджета муниципального образования городской округ  Симферополь Республики Крым за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 год при изучении предоставленных Департаментом финансов отдельных форм сводной (консолидированной) бюджетной отчетности  по исполнению местного бюджета за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 год, по</w:t>
      </w:r>
      <w:r w:rsidRPr="00D52379">
        <w:rPr>
          <w:rFonts w:ascii="Times New Roman" w:hAnsi="Times New Roman" w:cs="Times New Roman"/>
          <w:sz w:val="28"/>
          <w:szCs w:val="28"/>
          <w:shd w:val="clear" w:color="auto" w:fill="FFFFFF"/>
        </w:rPr>
        <w:t xml:space="preserve"> результатам которой</w:t>
      </w:r>
      <w:r w:rsidRPr="00D52379">
        <w:rPr>
          <w:rFonts w:ascii="Times New Roman" w:hAnsi="Times New Roman" w:cs="Times New Roman"/>
          <w:sz w:val="28"/>
          <w:szCs w:val="28"/>
          <w:shd w:val="clear" w:color="auto" w:fill="FFFFFF"/>
        </w:rPr>
        <w:t xml:space="preserve"> </w:t>
      </w:r>
      <w:r w:rsidRPr="00D52379">
        <w:rPr>
          <w:rFonts w:ascii="Times New Roman" w:hAnsi="Times New Roman" w:cs="Times New Roman"/>
          <w:sz w:val="28"/>
          <w:szCs w:val="28"/>
          <w:shd w:val="clear" w:color="auto" w:fill="FFFFFF"/>
        </w:rPr>
        <w:t xml:space="preserve">составлен протокол об административном правонарушении по </w:t>
      </w:r>
      <w:r>
        <w:rPr>
          <w:rFonts w:ascii="Times New Roman" w:hAnsi="Times New Roman" w:cs="Times New Roman"/>
          <w:sz w:val="28"/>
          <w:szCs w:val="28"/>
          <w:shd w:val="clear" w:color="auto" w:fill="FFFFFF"/>
        </w:rPr>
        <w:t xml:space="preserve">ч. 4 </w:t>
      </w:r>
      <w:r w:rsidRPr="00D52379">
        <w:rPr>
          <w:rFonts w:ascii="Times New Roman" w:hAnsi="Times New Roman" w:cs="Times New Roman"/>
          <w:sz w:val="28"/>
          <w:szCs w:val="28"/>
          <w:shd w:val="clear" w:color="auto" w:fill="FFFFFF"/>
        </w:rPr>
        <w:t xml:space="preserve">ст. 15.15.6  КоАП РФ в отношении </w:t>
      </w:r>
      <w:r>
        <w:rPr>
          <w:rFonts w:ascii="Times New Roman" w:hAnsi="Times New Roman" w:cs="Times New Roman"/>
          <w:sz w:val="28"/>
          <w:szCs w:val="28"/>
        </w:rPr>
        <w:t>н</w:t>
      </w:r>
      <w:r w:rsidRPr="00D35552">
        <w:rPr>
          <w:rFonts w:ascii="Times New Roman" w:hAnsi="Times New Roman" w:cs="Times New Roman"/>
          <w:sz w:val="28"/>
          <w:szCs w:val="28"/>
        </w:rPr>
        <w:t>ачальника отдела учета, отчетност</w:t>
      </w:r>
      <w:r>
        <w:rPr>
          <w:rFonts w:ascii="Times New Roman" w:hAnsi="Times New Roman" w:cs="Times New Roman"/>
          <w:sz w:val="28"/>
          <w:szCs w:val="28"/>
        </w:rPr>
        <w:t>и,</w:t>
      </w:r>
      <w:r w:rsidRPr="00D35552">
        <w:rPr>
          <w:rFonts w:ascii="Times New Roman" w:hAnsi="Times New Roman" w:cs="Times New Roman"/>
          <w:sz w:val="28"/>
          <w:szCs w:val="28"/>
        </w:rPr>
        <w:t xml:space="preserve"> исполнения бюджета и правового обеспечения Департамента финансов Администрации города Симферополя Республики Крым </w:t>
      </w:r>
      <w:r w:rsidRPr="00D35552">
        <w:rPr>
          <w:rFonts w:ascii="Times New Roman" w:hAnsi="Times New Roman" w:cs="Times New Roman"/>
          <w:sz w:val="28"/>
          <w:szCs w:val="28"/>
        </w:rPr>
        <w:t>Гузеев</w:t>
      </w:r>
      <w:r>
        <w:rPr>
          <w:rFonts w:ascii="Times New Roman" w:hAnsi="Times New Roman" w:cs="Times New Roman"/>
          <w:sz w:val="28"/>
          <w:szCs w:val="28"/>
        </w:rPr>
        <w:t>ой</w:t>
      </w:r>
      <w:r w:rsidRPr="00D35552">
        <w:rPr>
          <w:rFonts w:ascii="Times New Roman" w:hAnsi="Times New Roman" w:cs="Times New Roman"/>
          <w:sz w:val="28"/>
          <w:szCs w:val="28"/>
        </w:rPr>
        <w:t xml:space="preserve"> </w:t>
      </w:r>
      <w:r>
        <w:rPr>
          <w:rFonts w:ascii="Times New Roman" w:hAnsi="Times New Roman" w:cs="Times New Roman"/>
          <w:sz w:val="28"/>
          <w:szCs w:val="28"/>
        </w:rPr>
        <w:t>Н.А.</w:t>
      </w:r>
      <w:r w:rsidRPr="00D52379">
        <w:rPr>
          <w:rFonts w:ascii="Times New Roman" w:hAnsi="Times New Roman" w:cs="Times New Roman"/>
          <w:sz w:val="28"/>
          <w:szCs w:val="28"/>
          <w:shd w:val="clear" w:color="auto" w:fill="FFFFFF"/>
        </w:rPr>
        <w:t xml:space="preserve">, просила привлечь данное должностное лицо к административной ответственности и назначить </w:t>
      </w:r>
      <w:r>
        <w:rPr>
          <w:rFonts w:ascii="Times New Roman" w:hAnsi="Times New Roman" w:cs="Times New Roman"/>
          <w:sz w:val="28"/>
          <w:szCs w:val="28"/>
          <w:shd w:val="clear" w:color="auto" w:fill="FFFFFF"/>
        </w:rPr>
        <w:t>ей</w:t>
      </w:r>
      <w:r w:rsidRPr="00D52379">
        <w:rPr>
          <w:rFonts w:ascii="Times New Roman" w:hAnsi="Times New Roman" w:cs="Times New Roman"/>
          <w:sz w:val="28"/>
          <w:szCs w:val="28"/>
          <w:shd w:val="clear" w:color="auto" w:fill="FFFFFF"/>
        </w:rPr>
        <w:t xml:space="preserve"> наказание в пределах санкции </w:t>
      </w:r>
      <w:r>
        <w:rPr>
          <w:rFonts w:ascii="Times New Roman" w:hAnsi="Times New Roman" w:cs="Times New Roman"/>
          <w:sz w:val="28"/>
          <w:szCs w:val="28"/>
          <w:shd w:val="clear" w:color="auto" w:fill="FFFFFF"/>
        </w:rPr>
        <w:t xml:space="preserve">ч. 4 </w:t>
      </w:r>
      <w:r w:rsidRPr="00D52379">
        <w:rPr>
          <w:rFonts w:ascii="Times New Roman" w:hAnsi="Times New Roman" w:cs="Times New Roman"/>
          <w:sz w:val="28"/>
          <w:szCs w:val="28"/>
          <w:shd w:val="clear" w:color="auto" w:fill="FFFFFF"/>
        </w:rPr>
        <w:t>ст. 15.15.6</w:t>
      </w:r>
      <w:r>
        <w:rPr>
          <w:rFonts w:ascii="Times New Roman" w:hAnsi="Times New Roman" w:cs="Times New Roman"/>
          <w:sz w:val="28"/>
          <w:szCs w:val="28"/>
          <w:shd w:val="clear" w:color="auto" w:fill="FFFFFF"/>
        </w:rPr>
        <w:t xml:space="preserve"> КоАП РФ, дополнительно представив письменные пояснения на возражения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Гузеевой</w:t>
      </w:r>
      <w:r>
        <w:rPr>
          <w:rFonts w:ascii="Times New Roman" w:hAnsi="Times New Roman" w:cs="Times New Roman"/>
          <w:sz w:val="28"/>
          <w:szCs w:val="28"/>
          <w:shd w:val="clear" w:color="auto" w:fill="FFFFFF"/>
        </w:rPr>
        <w:t xml:space="preserve"> Н.А. на протокол об административном правонарушении.</w:t>
      </w:r>
    </w:p>
    <w:p w:rsidR="0022347E" w:rsidRPr="00D52379" w:rsidP="0022347E">
      <w:pPr>
        <w:widowControl w:val="0"/>
        <w:spacing w:after="0" w:line="240" w:lineRule="auto"/>
        <w:ind w:right="22" w:firstLine="540"/>
        <w:contextualSpacing/>
        <w:jc w:val="both"/>
        <w:rPr>
          <w:rFonts w:ascii="Times New Roman" w:hAnsi="Times New Roman" w:cs="Times New Roman"/>
          <w:sz w:val="28"/>
          <w:szCs w:val="28"/>
          <w:shd w:val="clear" w:color="auto" w:fill="FFFFFF"/>
        </w:rPr>
      </w:pPr>
      <w:r w:rsidRPr="00D52379">
        <w:rPr>
          <w:rFonts w:ascii="Times New Roman" w:hAnsi="Times New Roman" w:cs="Times New Roman"/>
          <w:sz w:val="28"/>
          <w:szCs w:val="28"/>
          <w:shd w:val="clear" w:color="auto" w:fill="FFFFFF"/>
        </w:rPr>
        <w:t xml:space="preserve">Выслушав  </w:t>
      </w:r>
      <w:r>
        <w:rPr>
          <w:rFonts w:ascii="Times New Roman" w:hAnsi="Times New Roman" w:cs="Times New Roman"/>
          <w:sz w:val="28"/>
          <w:szCs w:val="28"/>
          <w:shd w:val="clear" w:color="auto" w:fill="FFFFFF"/>
        </w:rPr>
        <w:t>д</w:t>
      </w:r>
      <w:r w:rsidRPr="00D52379">
        <w:rPr>
          <w:rFonts w:ascii="Times New Roman" w:hAnsi="Times New Roman" w:cs="Times New Roman"/>
          <w:sz w:val="28"/>
          <w:szCs w:val="28"/>
          <w:shd w:val="clear" w:color="auto" w:fill="FFFFFF"/>
        </w:rPr>
        <w:t>олжностное лицо Контрольно-счетной палаты г. Симфероп</w:t>
      </w:r>
      <w:r>
        <w:rPr>
          <w:rFonts w:ascii="Times New Roman" w:hAnsi="Times New Roman" w:cs="Times New Roman"/>
          <w:sz w:val="28"/>
          <w:szCs w:val="28"/>
          <w:shd w:val="clear" w:color="auto" w:fill="FFFFFF"/>
        </w:rPr>
        <w:t>оля Республики Крым  Ефимову Н.В.</w:t>
      </w:r>
      <w:r w:rsidRPr="00D5237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лицо, в отношении которого ведется производство по делу об административном правонарушении </w:t>
      </w:r>
      <w:r>
        <w:rPr>
          <w:rFonts w:ascii="Times New Roman" w:hAnsi="Times New Roman" w:cs="Times New Roman"/>
          <w:sz w:val="28"/>
          <w:szCs w:val="28"/>
          <w:shd w:val="clear" w:color="auto" w:fill="FFFFFF"/>
        </w:rPr>
        <w:t>Гузееву</w:t>
      </w:r>
      <w:r>
        <w:rPr>
          <w:rFonts w:ascii="Times New Roman" w:hAnsi="Times New Roman" w:cs="Times New Roman"/>
          <w:sz w:val="28"/>
          <w:szCs w:val="28"/>
          <w:shd w:val="clear" w:color="auto" w:fill="FFFFFF"/>
        </w:rPr>
        <w:t xml:space="preserve"> Н.А., её защитников</w:t>
      </w:r>
      <w:r w:rsidRPr="005F3C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Надолинскую</w:t>
      </w:r>
      <w:r>
        <w:rPr>
          <w:rFonts w:ascii="Times New Roman" w:eastAsia="Times New Roman" w:hAnsi="Times New Roman" w:cs="Times New Roman"/>
          <w:sz w:val="28"/>
          <w:szCs w:val="28"/>
          <w:lang w:eastAsia="ru-RU"/>
        </w:rPr>
        <w:t xml:space="preserve"> В.Е., Соснову С.В.,</w:t>
      </w:r>
      <w:r>
        <w:rPr>
          <w:rFonts w:ascii="Times New Roman" w:hAnsi="Times New Roman" w:cs="Times New Roman"/>
          <w:sz w:val="28"/>
          <w:szCs w:val="28"/>
          <w:shd w:val="clear" w:color="auto" w:fill="FFFFFF"/>
        </w:rPr>
        <w:t xml:space="preserve"> </w:t>
      </w:r>
      <w:r w:rsidRPr="00D52379">
        <w:rPr>
          <w:rFonts w:ascii="Times New Roman" w:hAnsi="Times New Roman" w:cs="Times New Roman"/>
          <w:sz w:val="28"/>
          <w:szCs w:val="28"/>
          <w:shd w:val="clear" w:color="auto" w:fill="FFFFFF"/>
        </w:rPr>
        <w:t>оценив доказательства, имеющиеся в деле об административном правонарушении, мировой судья приходит к следующим выводам.</w:t>
      </w:r>
    </w:p>
    <w:p w:rsidR="0022347E" w:rsidRPr="00185A04" w:rsidP="0022347E">
      <w:pPr>
        <w:spacing w:after="0"/>
        <w:ind w:firstLine="540"/>
        <w:jc w:val="both"/>
        <w:rPr>
          <w:rFonts w:ascii="Times New Roman" w:eastAsia="Times New Roman" w:hAnsi="Times New Roman" w:cs="Times New Roman"/>
          <w:sz w:val="28"/>
          <w:szCs w:val="28"/>
          <w:lang w:eastAsia="ru-RU"/>
        </w:rPr>
      </w:pPr>
      <w:r w:rsidRPr="001540AE">
        <w:rPr>
          <w:rFonts w:ascii="Times New Roman" w:eastAsia="Times New Roman" w:hAnsi="Times New Roman" w:cs="Times New Roman"/>
          <w:sz w:val="28"/>
          <w:szCs w:val="28"/>
          <w:lang w:eastAsia="ru-RU"/>
        </w:rPr>
        <w:t xml:space="preserve">Часть 4 ст. 15.15.6 КоАП РФ устанавливает ответственность за </w:t>
      </w:r>
      <w:r>
        <w:rPr>
          <w:rFonts w:ascii="Times New Roman" w:eastAsia="Times New Roman" w:hAnsi="Times New Roman" w:cs="Times New Roman"/>
          <w:sz w:val="28"/>
          <w:szCs w:val="28"/>
          <w:lang w:eastAsia="ru-RU"/>
        </w:rPr>
        <w:t>г</w:t>
      </w:r>
      <w:r w:rsidRPr="001540AE">
        <w:rPr>
          <w:rFonts w:ascii="Times New Roman" w:eastAsia="Times New Roman" w:hAnsi="Times New Roman" w:cs="Times New Roman"/>
          <w:sz w:val="28"/>
          <w:szCs w:val="28"/>
          <w:lang w:eastAsia="ru-RU"/>
        </w:rPr>
        <w:t>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w:t>
      </w:r>
      <w:r w:rsidRPr="00185A04">
        <w:rPr>
          <w:rFonts w:ascii="Times New Roman" w:eastAsia="Times New Roman" w:hAnsi="Times New Roman" w:cs="Times New Roman"/>
          <w:sz w:val="28"/>
          <w:szCs w:val="28"/>
          <w:lang w:eastAsia="ru-RU"/>
        </w:rPr>
        <w:t>финансовой) отчетности, если эти действия не содержат уголовно наказуемого деяния.</w:t>
      </w:r>
    </w:p>
    <w:p w:rsidR="0022347E" w:rsidRPr="00535B21" w:rsidP="0022347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85A04">
        <w:rPr>
          <w:rFonts w:ascii="Times New Roman" w:hAnsi="Times New Roman" w:cs="Times New Roman"/>
          <w:sz w:val="28"/>
          <w:szCs w:val="28"/>
        </w:rPr>
        <w:t xml:space="preserve">В соответствии с </w:t>
      </w:r>
      <w:hyperlink r:id="rId5" w:history="1">
        <w:r w:rsidRPr="00185A04">
          <w:rPr>
            <w:rFonts w:ascii="Times New Roman" w:hAnsi="Times New Roman" w:cs="Times New Roman"/>
            <w:sz w:val="28"/>
            <w:szCs w:val="28"/>
          </w:rPr>
          <w:t>пунктом 4 примечания</w:t>
        </w:r>
      </w:hyperlink>
      <w:r w:rsidRPr="00185A04">
        <w:rPr>
          <w:rFonts w:ascii="Times New Roman" w:hAnsi="Times New Roman" w:cs="Times New Roman"/>
          <w:sz w:val="28"/>
          <w:szCs w:val="28"/>
        </w:rPr>
        <w:t xml:space="preserve"> к статье 15.15.6 Кодекса Российской Федерации об административных правонарушениях</w:t>
      </w:r>
      <w:r w:rsidRPr="00185A04">
        <w:rPr>
          <w:rFonts w:ascii="Times New Roman" w:eastAsia="Times New Roman" w:hAnsi="Times New Roman" w:cs="Times New Roman"/>
          <w:sz w:val="28"/>
          <w:szCs w:val="28"/>
          <w:lang w:eastAsia="ru-RU"/>
        </w:rPr>
        <w:t xml:space="preserve">, под грубым нарушением требований </w:t>
      </w:r>
      <w:r w:rsidRPr="001540AE">
        <w:rPr>
          <w:rFonts w:ascii="Times New Roman" w:eastAsia="Times New Roman" w:hAnsi="Times New Roman" w:cs="Times New Roman"/>
          <w:sz w:val="28"/>
          <w:szCs w:val="28"/>
          <w:lang w:eastAsia="ru-RU"/>
        </w:rPr>
        <w:t>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 искажение показателя бюджетной или бухгалтерской (</w:t>
      </w:r>
      <w:r w:rsidRPr="00535B21">
        <w:rPr>
          <w:rFonts w:ascii="Times New Roman" w:eastAsia="Times New Roman" w:hAnsi="Times New Roman" w:cs="Times New Roman"/>
          <w:sz w:val="28"/>
          <w:szCs w:val="28"/>
          <w:lang w:eastAsia="ru-RU"/>
        </w:rPr>
        <w:t>финансовой) отчетности, выраженного в денежном измерении, которое привело к</w:t>
      </w:r>
      <w:r w:rsidRPr="00535B21">
        <w:rPr>
          <w:rFonts w:ascii="Times New Roman" w:eastAsia="Times New Roman" w:hAnsi="Times New Roman" w:cs="Times New Roman"/>
          <w:sz w:val="28"/>
          <w:szCs w:val="28"/>
          <w:lang w:eastAsia="ru-RU"/>
        </w:rPr>
        <w:t xml:space="preserve"> искажению информации об активах, и (или) обязательствах, и (или) о финансовом результате: более чем на 10 процентов; не менее чем на 1 процент, но </w:t>
      </w:r>
      <w:r w:rsidRPr="00535B21">
        <w:rPr>
          <w:rFonts w:ascii="Times New Roman" w:eastAsia="Times New Roman" w:hAnsi="Times New Roman" w:cs="Times New Roman"/>
          <w:sz w:val="28"/>
          <w:szCs w:val="28"/>
          <w:lang w:eastAsia="ru-RU"/>
        </w:rPr>
        <w:t>не более чем на 10 процентов и на сумму, превышающую один миллион рублей.</w:t>
      </w:r>
    </w:p>
    <w:p w:rsidR="0022347E" w:rsidRPr="00535B21" w:rsidP="0022347E">
      <w:pPr>
        <w:autoSpaceDE w:val="0"/>
        <w:autoSpaceDN w:val="0"/>
        <w:adjustRightInd w:val="0"/>
        <w:spacing w:after="0" w:line="240" w:lineRule="auto"/>
        <w:ind w:firstLine="540"/>
        <w:jc w:val="both"/>
        <w:rPr>
          <w:rFonts w:ascii="Times New Roman" w:hAnsi="Times New Roman" w:cs="Times New Roman"/>
          <w:sz w:val="28"/>
          <w:szCs w:val="28"/>
        </w:rPr>
      </w:pPr>
      <w:r w:rsidRPr="00535B21">
        <w:rPr>
          <w:rFonts w:ascii="Times New Roman" w:eastAsia="Times New Roman" w:hAnsi="Times New Roman" w:cs="Times New Roman"/>
          <w:sz w:val="28"/>
          <w:szCs w:val="28"/>
          <w:lang w:eastAsia="ru-RU"/>
        </w:rPr>
        <w:t>В соответствии с</w:t>
      </w:r>
      <w:r w:rsidRPr="00535B21">
        <w:rPr>
          <w:rFonts w:ascii="Times New Roman" w:hAnsi="Times New Roman" w:cs="Times New Roman"/>
          <w:sz w:val="28"/>
          <w:szCs w:val="28"/>
        </w:rPr>
        <w:t xml:space="preserve"> абзацем 2 пункта 3 ст. 264.4 БК РФ местная администрация представляет отчет об исполнении местного бюджета для подготовки заключения на него не позднее 1 апреля текущего года. </w:t>
      </w:r>
    </w:p>
    <w:p w:rsidR="0022347E" w:rsidRPr="00535B21" w:rsidP="0022347E">
      <w:pPr>
        <w:autoSpaceDE w:val="0"/>
        <w:autoSpaceDN w:val="0"/>
        <w:adjustRightInd w:val="0"/>
        <w:spacing w:after="0" w:line="240" w:lineRule="auto"/>
        <w:ind w:firstLine="540"/>
        <w:jc w:val="both"/>
        <w:rPr>
          <w:rFonts w:ascii="Times New Roman" w:hAnsi="Times New Roman" w:cs="Times New Roman"/>
          <w:sz w:val="28"/>
          <w:szCs w:val="28"/>
        </w:rPr>
      </w:pPr>
      <w:r w:rsidRPr="00535B21">
        <w:rPr>
          <w:rFonts w:ascii="Times New Roman" w:hAnsi="Times New Roman" w:cs="Times New Roman"/>
          <w:sz w:val="28"/>
          <w:szCs w:val="28"/>
        </w:rPr>
        <w:t xml:space="preserve">Согласно п. 2 </w:t>
      </w:r>
      <w:r w:rsidRPr="005F3C9D">
        <w:rPr>
          <w:rFonts w:ascii="Times New Roman" w:eastAsia="Times New Roman" w:hAnsi="Times New Roman" w:cs="Times New Roman"/>
          <w:sz w:val="28"/>
          <w:szCs w:val="28"/>
          <w:lang w:eastAsia="ru-RU"/>
        </w:rPr>
        <w:t xml:space="preserve">статье 264.2 </w:t>
      </w:r>
      <w:r w:rsidRPr="00535B21">
        <w:rPr>
          <w:rFonts w:ascii="Times New Roman" w:eastAsia="Times New Roman" w:hAnsi="Times New Roman" w:cs="Times New Roman"/>
          <w:sz w:val="28"/>
          <w:szCs w:val="28"/>
          <w:lang w:eastAsia="ru-RU"/>
        </w:rPr>
        <w:t>БК РФ б</w:t>
      </w:r>
      <w:r w:rsidRPr="00535B21">
        <w:rPr>
          <w:rFonts w:ascii="Times New Roman" w:hAnsi="Times New Roman" w:cs="Times New Roman"/>
          <w:sz w:val="28"/>
          <w:szCs w:val="28"/>
        </w:rPr>
        <w:t>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бюджетной отчетности соответствующих главных администраторов бюджетных средств.</w:t>
      </w:r>
    </w:p>
    <w:p w:rsidR="0022347E" w:rsidRPr="00B803A5" w:rsidP="0022347E">
      <w:pPr>
        <w:spacing w:after="0" w:line="240" w:lineRule="auto"/>
        <w:ind w:firstLine="540"/>
        <w:jc w:val="both"/>
        <w:rPr>
          <w:rFonts w:ascii="Verdana" w:eastAsia="Times New Roman" w:hAnsi="Verdana" w:cs="Times New Roman"/>
          <w:sz w:val="28"/>
          <w:szCs w:val="28"/>
          <w:lang w:eastAsia="ru-RU"/>
        </w:rPr>
      </w:pPr>
      <w:r w:rsidRPr="00B803A5">
        <w:rPr>
          <w:rFonts w:ascii="Times New Roman" w:eastAsia="Times New Roman" w:hAnsi="Times New Roman" w:cs="Times New Roman"/>
          <w:sz w:val="28"/>
          <w:szCs w:val="28"/>
          <w:lang w:eastAsia="ru-RU"/>
        </w:rPr>
        <w:t xml:space="preserve">Пунктами 3, 5 статьи 219 БК РФ установлено: получатель бюджетных средств принимает бюджетные обязательства в </w:t>
      </w:r>
      <w:r w:rsidRPr="00B803A5">
        <w:rPr>
          <w:rFonts w:ascii="Times New Roman" w:eastAsia="Times New Roman" w:hAnsi="Times New Roman" w:cs="Times New Roman"/>
          <w:sz w:val="28"/>
          <w:szCs w:val="28"/>
          <w:lang w:eastAsia="ru-RU"/>
        </w:rPr>
        <w:t>пределах</w:t>
      </w:r>
      <w:r w:rsidRPr="00B803A5">
        <w:rPr>
          <w:rFonts w:ascii="Times New Roman" w:eastAsia="Times New Roman" w:hAnsi="Times New Roman" w:cs="Times New Roman"/>
          <w:sz w:val="28"/>
          <w:szCs w:val="28"/>
          <w:lang w:eastAsia="ru-RU"/>
        </w:rPr>
        <w:t xml:space="preserve"> доведенных до него лимитов бюджетных обязательств. Получатель бюджетных сре</w:t>
      </w:r>
      <w:r w:rsidRPr="00B803A5">
        <w:rPr>
          <w:rFonts w:ascii="Times New Roman" w:eastAsia="Times New Roman" w:hAnsi="Times New Roman" w:cs="Times New Roman"/>
          <w:sz w:val="28"/>
          <w:szCs w:val="28"/>
          <w:lang w:eastAsia="ru-RU"/>
        </w:rPr>
        <w:t>дств пр</w:t>
      </w:r>
      <w:r w:rsidRPr="00B803A5">
        <w:rPr>
          <w:rFonts w:ascii="Times New Roman" w:eastAsia="Times New Roman" w:hAnsi="Times New Roman" w:cs="Times New Roman"/>
          <w:sz w:val="28"/>
          <w:szCs w:val="28"/>
          <w:lang w:eastAsia="ru-RU"/>
        </w:rPr>
        <w:t>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 Получатель бюджетных сре</w:t>
      </w:r>
      <w:r w:rsidRPr="00B803A5">
        <w:rPr>
          <w:rFonts w:ascii="Times New Roman" w:eastAsia="Times New Roman" w:hAnsi="Times New Roman" w:cs="Times New Roman"/>
          <w:sz w:val="28"/>
          <w:szCs w:val="28"/>
          <w:lang w:eastAsia="ru-RU"/>
        </w:rPr>
        <w:t>дств пр</w:t>
      </w:r>
      <w:r w:rsidRPr="00B803A5">
        <w:rPr>
          <w:rFonts w:ascii="Times New Roman" w:eastAsia="Times New Roman" w:hAnsi="Times New Roman" w:cs="Times New Roman"/>
          <w:sz w:val="28"/>
          <w:szCs w:val="28"/>
          <w:lang w:eastAsia="ru-RU"/>
        </w:rPr>
        <w:t xml:space="preserve">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 </w:t>
      </w:r>
      <w:r w:rsidRPr="00B803A5">
        <w:rPr>
          <w:rFonts w:ascii="Times New Roman" w:eastAsia="Times New Roman" w:hAnsi="Times New Roman" w:cs="Times New Roman"/>
          <w:sz w:val="28"/>
          <w:szCs w:val="28"/>
          <w:lang w:eastAsia="ru-RU"/>
        </w:rPr>
        <w:t xml:space="preserve">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пунктом 1 настоящей статьи, контроль за: </w:t>
      </w:r>
      <w:r w:rsidRPr="00B803A5">
        <w:rPr>
          <w:rFonts w:ascii="Times New Roman" w:eastAsia="Times New Roman" w:hAnsi="Times New Roman" w:cs="Times New Roman"/>
          <w:sz w:val="28"/>
          <w:szCs w:val="28"/>
          <w:lang w:eastAsia="ru-RU"/>
        </w:rPr>
        <w:t>непревышением</w:t>
      </w:r>
      <w:r w:rsidRPr="00B803A5">
        <w:rPr>
          <w:rFonts w:ascii="Times New Roman" w:eastAsia="Times New Roman" w:hAnsi="Times New Roman" w:cs="Times New Roman"/>
          <w:sz w:val="28"/>
          <w:szCs w:val="28"/>
          <w:lang w:eastAsia="ru-RU"/>
        </w:rPr>
        <w:t xml:space="preserve"> бюджетных обязательств над соответствующими лимитами бюджетных обязательств или бюджетными ассигнованиями, доведенными до</w:t>
      </w:r>
      <w:r w:rsidRPr="00B803A5">
        <w:rPr>
          <w:rFonts w:ascii="Times New Roman" w:eastAsia="Times New Roman" w:hAnsi="Times New Roman" w:cs="Times New Roman"/>
          <w:sz w:val="28"/>
          <w:szCs w:val="28"/>
          <w:lang w:eastAsia="ru-RU"/>
        </w:rPr>
        <w:t xml:space="preserve"> получателя бюджетных средств, а также соответствием информации о бюджетном обязательстве коду классификации расходов бюджетов.</w:t>
      </w:r>
    </w:p>
    <w:p w:rsidR="0022347E" w:rsidRPr="00C31605" w:rsidP="0022347E">
      <w:pPr>
        <w:widowControl w:val="0"/>
        <w:spacing w:after="0" w:line="240" w:lineRule="auto"/>
        <w:ind w:firstLine="540"/>
        <w:contextualSpacing/>
        <w:jc w:val="both"/>
        <w:rPr>
          <w:rFonts w:ascii="Times New Roman" w:hAnsi="Times New Roman" w:cs="Times New Roman"/>
          <w:sz w:val="28"/>
          <w:szCs w:val="28"/>
          <w:shd w:val="clear" w:color="auto" w:fill="FFFFFF"/>
        </w:rPr>
      </w:pPr>
      <w:r w:rsidRPr="00576DE6">
        <w:rPr>
          <w:rFonts w:ascii="Times New Roman" w:hAnsi="Times New Roman" w:cs="Times New Roman"/>
          <w:sz w:val="28"/>
          <w:szCs w:val="28"/>
          <w:shd w:val="clear" w:color="auto" w:fill="FFFFFF"/>
        </w:rPr>
        <w:t xml:space="preserve">Порядок составления и предоставления годовой, квартальной и месячной отчетности об </w:t>
      </w:r>
      <w:r w:rsidRPr="000D327D">
        <w:rPr>
          <w:rFonts w:ascii="Times New Roman" w:hAnsi="Times New Roman" w:cs="Times New Roman"/>
          <w:sz w:val="28"/>
          <w:szCs w:val="28"/>
          <w:shd w:val="clear" w:color="auto" w:fill="FFFFFF"/>
        </w:rPr>
        <w:t xml:space="preserve">исполнении бюджетов бюджетной системы Российской Федерации определен </w:t>
      </w:r>
      <w:hyperlink r:id="rId6" w:history="1">
        <w:r w:rsidRPr="000D327D">
          <w:rPr>
            <w:rStyle w:val="Hyperlink"/>
            <w:rFonts w:ascii="Times New Roman" w:hAnsi="Times New Roman" w:cs="Times New Roman"/>
            <w:sz w:val="28"/>
            <w:szCs w:val="28"/>
            <w:shd w:val="clear" w:color="auto" w:fill="FFFFFF"/>
          </w:rPr>
          <w:t>Приказом</w:t>
        </w:r>
      </w:hyperlink>
      <w:r w:rsidRPr="000D327D">
        <w:rPr>
          <w:rFonts w:ascii="Times New Roman" w:hAnsi="Times New Roman" w:cs="Times New Roman"/>
          <w:sz w:val="28"/>
          <w:szCs w:val="28"/>
          <w:shd w:val="clear" w:color="auto" w:fill="FFFFFF"/>
        </w:rPr>
        <w:t xml:space="preserve"> Минфина России от 28 декабря 2010 № 191н «Об утверждении Инструкции о порядке составления и </w:t>
      </w:r>
      <w:r w:rsidRPr="00C31605">
        <w:rPr>
          <w:rFonts w:ascii="Times New Roman" w:hAnsi="Times New Roman" w:cs="Times New Roman"/>
          <w:sz w:val="28"/>
          <w:szCs w:val="28"/>
          <w:shd w:val="clear" w:color="auto" w:fill="FFFFFF"/>
        </w:rPr>
        <w:t>представления годовой, квартальной и месячной отчетности об исполнении бюджетов бюджетной системы Российской Федерации» (Далее – Инструкция № 191н).</w:t>
      </w:r>
    </w:p>
    <w:p w:rsidR="0022347E" w:rsidRPr="00C31605" w:rsidP="0022347E">
      <w:pPr>
        <w:autoSpaceDE w:val="0"/>
        <w:autoSpaceDN w:val="0"/>
        <w:adjustRightInd w:val="0"/>
        <w:spacing w:after="0" w:line="240" w:lineRule="auto"/>
        <w:ind w:firstLine="540"/>
        <w:jc w:val="both"/>
        <w:rPr>
          <w:rFonts w:ascii="Times New Roman" w:hAnsi="Times New Roman" w:cs="Times New Roman"/>
          <w:sz w:val="28"/>
          <w:szCs w:val="28"/>
        </w:rPr>
      </w:pPr>
      <w:r w:rsidRPr="00C31605">
        <w:rPr>
          <w:rFonts w:ascii="Times New Roman" w:hAnsi="Times New Roman" w:cs="Times New Roman"/>
          <w:sz w:val="28"/>
          <w:szCs w:val="28"/>
          <w:shd w:val="clear" w:color="auto" w:fill="FFFFFF"/>
        </w:rPr>
        <w:t xml:space="preserve">Согласно </w:t>
      </w:r>
      <w:r>
        <w:rPr>
          <w:rFonts w:ascii="Times New Roman" w:hAnsi="Times New Roman" w:cs="Times New Roman"/>
          <w:sz w:val="28"/>
          <w:szCs w:val="28"/>
          <w:shd w:val="clear" w:color="auto" w:fill="FFFFFF"/>
        </w:rPr>
        <w:t>п.</w:t>
      </w:r>
      <w:r w:rsidRPr="00C31605">
        <w:rPr>
          <w:rFonts w:ascii="Times New Roman" w:hAnsi="Times New Roman" w:cs="Times New Roman"/>
          <w:sz w:val="28"/>
          <w:szCs w:val="28"/>
          <w:shd w:val="clear" w:color="auto" w:fill="FFFFFF"/>
        </w:rPr>
        <w:t xml:space="preserve"> 70 Инструкции №191н в</w:t>
      </w:r>
      <w:r w:rsidRPr="00C31605">
        <w:rPr>
          <w:rFonts w:ascii="Times New Roman" w:hAnsi="Times New Roman" w:cs="Times New Roman"/>
          <w:sz w:val="28"/>
          <w:szCs w:val="28"/>
        </w:rPr>
        <w:t xml:space="preserve"> Отчете (ф. 0503128) отражаются:</w:t>
      </w:r>
    </w:p>
    <w:p w:rsidR="0022347E" w:rsidRPr="00C31605" w:rsidP="0022347E">
      <w:pPr>
        <w:autoSpaceDE w:val="0"/>
        <w:autoSpaceDN w:val="0"/>
        <w:adjustRightInd w:val="0"/>
        <w:spacing w:after="0" w:line="240" w:lineRule="auto"/>
        <w:ind w:firstLine="540"/>
        <w:jc w:val="both"/>
        <w:rPr>
          <w:rFonts w:ascii="Times New Roman" w:hAnsi="Times New Roman" w:cs="Times New Roman"/>
          <w:sz w:val="28"/>
          <w:szCs w:val="28"/>
        </w:rPr>
      </w:pPr>
      <w:r w:rsidRPr="00C31605">
        <w:rPr>
          <w:rFonts w:ascii="Times New Roman" w:hAnsi="Times New Roman" w:cs="Times New Roman"/>
          <w:sz w:val="28"/>
          <w:szCs w:val="28"/>
        </w:rPr>
        <w:t xml:space="preserve">в </w:t>
      </w:r>
      <w:hyperlink r:id="rId7" w:history="1">
        <w:r w:rsidRPr="00C31605">
          <w:rPr>
            <w:rFonts w:ascii="Times New Roman" w:hAnsi="Times New Roman" w:cs="Times New Roman"/>
            <w:sz w:val="28"/>
            <w:szCs w:val="28"/>
          </w:rPr>
          <w:t>графе 1</w:t>
        </w:r>
      </w:hyperlink>
      <w:r w:rsidRPr="00C31605">
        <w:rPr>
          <w:rFonts w:ascii="Times New Roman" w:hAnsi="Times New Roman" w:cs="Times New Roman"/>
          <w:sz w:val="28"/>
          <w:szCs w:val="28"/>
        </w:rPr>
        <w:t xml:space="preserve"> - наименование показателя в следующей структуре:</w:t>
      </w:r>
    </w:p>
    <w:p w:rsidR="0022347E" w:rsidRPr="00C31605" w:rsidP="0022347E">
      <w:pPr>
        <w:autoSpaceDE w:val="0"/>
        <w:autoSpaceDN w:val="0"/>
        <w:adjustRightInd w:val="0"/>
        <w:spacing w:after="0" w:line="240" w:lineRule="auto"/>
        <w:ind w:firstLine="540"/>
        <w:jc w:val="both"/>
        <w:rPr>
          <w:rFonts w:ascii="Times New Roman" w:hAnsi="Times New Roman" w:cs="Times New Roman"/>
          <w:sz w:val="28"/>
          <w:szCs w:val="28"/>
        </w:rPr>
      </w:pPr>
      <w:r w:rsidRPr="00C31605">
        <w:rPr>
          <w:rFonts w:ascii="Times New Roman" w:hAnsi="Times New Roman" w:cs="Times New Roman"/>
          <w:sz w:val="28"/>
          <w:szCs w:val="28"/>
        </w:rPr>
        <w:t>1. Бюджетные обязательства текущего (отчетного) финансового года по расходам;</w:t>
      </w:r>
    </w:p>
    <w:p w:rsidR="0022347E" w:rsidRPr="00C31605" w:rsidP="0022347E">
      <w:pPr>
        <w:autoSpaceDE w:val="0"/>
        <w:autoSpaceDN w:val="0"/>
        <w:adjustRightInd w:val="0"/>
        <w:spacing w:after="0" w:line="240" w:lineRule="auto"/>
        <w:ind w:firstLine="540"/>
        <w:jc w:val="both"/>
        <w:rPr>
          <w:rFonts w:ascii="Times New Roman" w:hAnsi="Times New Roman" w:cs="Times New Roman"/>
          <w:sz w:val="28"/>
          <w:szCs w:val="28"/>
        </w:rPr>
      </w:pPr>
      <w:r w:rsidRPr="00C31605">
        <w:rPr>
          <w:rFonts w:ascii="Times New Roman" w:hAnsi="Times New Roman" w:cs="Times New Roman"/>
          <w:sz w:val="28"/>
          <w:szCs w:val="28"/>
        </w:rPr>
        <w:t>2. Бюджетные обязательства текущего (отчетного) финансового года по выплатам источников финансирования дефицита бюджета;</w:t>
      </w:r>
    </w:p>
    <w:p w:rsidR="0022347E" w:rsidRPr="00C31605" w:rsidP="0022347E">
      <w:pPr>
        <w:autoSpaceDE w:val="0"/>
        <w:autoSpaceDN w:val="0"/>
        <w:adjustRightInd w:val="0"/>
        <w:spacing w:after="0" w:line="240" w:lineRule="auto"/>
        <w:ind w:firstLine="540"/>
        <w:jc w:val="both"/>
        <w:rPr>
          <w:rFonts w:ascii="Times New Roman" w:hAnsi="Times New Roman" w:cs="Times New Roman"/>
          <w:sz w:val="28"/>
          <w:szCs w:val="28"/>
        </w:rPr>
      </w:pPr>
      <w:r w:rsidRPr="00C31605">
        <w:rPr>
          <w:rFonts w:ascii="Times New Roman" w:hAnsi="Times New Roman" w:cs="Times New Roman"/>
          <w:sz w:val="28"/>
          <w:szCs w:val="28"/>
        </w:rPr>
        <w:t>3. Обязательства финансовых годов, следующих за текущим (отчетным) финансовым годом;</w:t>
      </w:r>
    </w:p>
    <w:p w:rsidR="0022347E" w:rsidRPr="00C31605" w:rsidP="0022347E">
      <w:pPr>
        <w:autoSpaceDE w:val="0"/>
        <w:autoSpaceDN w:val="0"/>
        <w:adjustRightInd w:val="0"/>
        <w:spacing w:after="0" w:line="240" w:lineRule="auto"/>
        <w:ind w:firstLine="540"/>
        <w:jc w:val="both"/>
        <w:rPr>
          <w:rFonts w:ascii="Times New Roman" w:hAnsi="Times New Roman" w:cs="Times New Roman"/>
          <w:sz w:val="28"/>
          <w:szCs w:val="28"/>
        </w:rPr>
      </w:pPr>
      <w:r w:rsidRPr="00C31605">
        <w:rPr>
          <w:rFonts w:ascii="Times New Roman" w:hAnsi="Times New Roman" w:cs="Times New Roman"/>
          <w:sz w:val="28"/>
          <w:szCs w:val="28"/>
        </w:rPr>
        <w:t xml:space="preserve">в </w:t>
      </w:r>
      <w:hyperlink r:id="rId8" w:history="1">
        <w:r w:rsidRPr="00C31605">
          <w:rPr>
            <w:rFonts w:ascii="Times New Roman" w:hAnsi="Times New Roman" w:cs="Times New Roman"/>
            <w:sz w:val="28"/>
            <w:szCs w:val="28"/>
          </w:rPr>
          <w:t>графе 2</w:t>
        </w:r>
      </w:hyperlink>
      <w:r w:rsidRPr="00C31605">
        <w:rPr>
          <w:rFonts w:ascii="Times New Roman" w:hAnsi="Times New Roman" w:cs="Times New Roman"/>
          <w:sz w:val="28"/>
          <w:szCs w:val="28"/>
        </w:rPr>
        <w:t xml:space="preserve"> - коды строк;</w:t>
      </w:r>
    </w:p>
    <w:p w:rsidR="0022347E" w:rsidRPr="00C31605" w:rsidP="0022347E">
      <w:pPr>
        <w:autoSpaceDE w:val="0"/>
        <w:autoSpaceDN w:val="0"/>
        <w:adjustRightInd w:val="0"/>
        <w:spacing w:after="0" w:line="240" w:lineRule="auto"/>
        <w:ind w:firstLine="540"/>
        <w:jc w:val="both"/>
        <w:rPr>
          <w:rFonts w:ascii="Times New Roman" w:hAnsi="Times New Roman" w:cs="Times New Roman"/>
          <w:sz w:val="28"/>
          <w:szCs w:val="28"/>
        </w:rPr>
      </w:pPr>
      <w:r w:rsidRPr="00C31605">
        <w:rPr>
          <w:rFonts w:ascii="Times New Roman" w:hAnsi="Times New Roman" w:cs="Times New Roman"/>
          <w:sz w:val="28"/>
          <w:szCs w:val="28"/>
        </w:rPr>
        <w:t xml:space="preserve">в </w:t>
      </w:r>
      <w:hyperlink r:id="rId9" w:history="1">
        <w:r w:rsidRPr="00C31605">
          <w:rPr>
            <w:rFonts w:ascii="Times New Roman" w:hAnsi="Times New Roman" w:cs="Times New Roman"/>
            <w:sz w:val="28"/>
            <w:szCs w:val="28"/>
          </w:rPr>
          <w:t>графах 3</w:t>
        </w:r>
      </w:hyperlink>
      <w:r w:rsidRPr="00C31605">
        <w:rPr>
          <w:rFonts w:ascii="Times New Roman" w:hAnsi="Times New Roman" w:cs="Times New Roman"/>
          <w:sz w:val="28"/>
          <w:szCs w:val="28"/>
        </w:rPr>
        <w:t xml:space="preserve"> - </w:t>
      </w:r>
      <w:hyperlink r:id="rId10" w:history="1">
        <w:r w:rsidRPr="00C31605">
          <w:rPr>
            <w:rFonts w:ascii="Times New Roman" w:hAnsi="Times New Roman" w:cs="Times New Roman"/>
            <w:sz w:val="28"/>
            <w:szCs w:val="28"/>
          </w:rPr>
          <w:t>12</w:t>
        </w:r>
      </w:hyperlink>
      <w:r w:rsidRPr="00C31605">
        <w:rPr>
          <w:rFonts w:ascii="Times New Roman" w:hAnsi="Times New Roman" w:cs="Times New Roman"/>
          <w:sz w:val="28"/>
          <w:szCs w:val="28"/>
        </w:rPr>
        <w:t xml:space="preserve"> отражаются соответственно по разделам отчета "</w:t>
      </w:r>
      <w:hyperlink r:id="rId11" w:history="1">
        <w:r w:rsidRPr="00C31605">
          <w:rPr>
            <w:rFonts w:ascii="Times New Roman" w:hAnsi="Times New Roman" w:cs="Times New Roman"/>
            <w:sz w:val="28"/>
            <w:szCs w:val="28"/>
          </w:rPr>
          <w:t>Бюджетные обязательства</w:t>
        </w:r>
      </w:hyperlink>
      <w:r w:rsidRPr="00C31605">
        <w:rPr>
          <w:rFonts w:ascii="Times New Roman" w:hAnsi="Times New Roman" w:cs="Times New Roman"/>
          <w:sz w:val="28"/>
          <w:szCs w:val="28"/>
        </w:rPr>
        <w:t xml:space="preserve"> текущего (отчетного) финансового года по расходам", "</w:t>
      </w:r>
      <w:hyperlink r:id="rId12" w:history="1">
        <w:r w:rsidRPr="00C31605">
          <w:rPr>
            <w:rFonts w:ascii="Times New Roman" w:hAnsi="Times New Roman" w:cs="Times New Roman"/>
            <w:sz w:val="28"/>
            <w:szCs w:val="28"/>
          </w:rPr>
          <w:t>Бюджетные обязательства</w:t>
        </w:r>
      </w:hyperlink>
      <w:r w:rsidRPr="00C31605">
        <w:rPr>
          <w:rFonts w:ascii="Times New Roman" w:hAnsi="Times New Roman" w:cs="Times New Roman"/>
          <w:sz w:val="28"/>
          <w:szCs w:val="28"/>
        </w:rPr>
        <w:t xml:space="preserve"> текущего (отчетного) финансового года по выплатам источников финансирования дефицита бюджета", "</w:t>
      </w:r>
      <w:hyperlink r:id="rId13" w:history="1">
        <w:r w:rsidRPr="00C31605">
          <w:rPr>
            <w:rFonts w:ascii="Times New Roman" w:hAnsi="Times New Roman" w:cs="Times New Roman"/>
            <w:sz w:val="28"/>
            <w:szCs w:val="28"/>
          </w:rPr>
          <w:t>Обязательства финансовых годов</w:t>
        </w:r>
      </w:hyperlink>
      <w:r w:rsidRPr="00C31605">
        <w:rPr>
          <w:rFonts w:ascii="Times New Roman" w:hAnsi="Times New Roman" w:cs="Times New Roman"/>
          <w:sz w:val="28"/>
          <w:szCs w:val="28"/>
        </w:rPr>
        <w:t>, следующих за текущи</w:t>
      </w:r>
      <w:r>
        <w:rPr>
          <w:rFonts w:ascii="Times New Roman" w:hAnsi="Times New Roman" w:cs="Times New Roman"/>
          <w:sz w:val="28"/>
          <w:szCs w:val="28"/>
        </w:rPr>
        <w:t>м (отчетным) финансовым годом"</w:t>
      </w:r>
    </w:p>
    <w:p w:rsidR="0022347E" w:rsidRPr="00C31605" w:rsidP="0022347E">
      <w:pPr>
        <w:autoSpaceDE w:val="0"/>
        <w:autoSpaceDN w:val="0"/>
        <w:adjustRightInd w:val="0"/>
        <w:spacing w:after="0" w:line="240" w:lineRule="auto"/>
        <w:ind w:firstLine="540"/>
        <w:jc w:val="both"/>
        <w:rPr>
          <w:rFonts w:ascii="Times New Roman" w:hAnsi="Times New Roman" w:cs="Times New Roman"/>
          <w:sz w:val="28"/>
          <w:szCs w:val="28"/>
        </w:rPr>
      </w:pPr>
      <w:r w:rsidRPr="00C31605">
        <w:rPr>
          <w:rFonts w:ascii="Times New Roman" w:hAnsi="Times New Roman" w:cs="Times New Roman"/>
          <w:sz w:val="28"/>
          <w:szCs w:val="28"/>
        </w:rPr>
        <w:t xml:space="preserve">Согласно п. 71 </w:t>
      </w:r>
      <w:r w:rsidRPr="00C31605">
        <w:rPr>
          <w:rFonts w:ascii="Times New Roman" w:hAnsi="Times New Roman" w:cs="Times New Roman"/>
          <w:sz w:val="28"/>
          <w:szCs w:val="28"/>
          <w:shd w:val="clear" w:color="auto" w:fill="FFFFFF"/>
        </w:rPr>
        <w:t xml:space="preserve">Инструкции №191н </w:t>
      </w:r>
      <w:r w:rsidRPr="00C31605">
        <w:rPr>
          <w:rFonts w:ascii="Times New Roman" w:hAnsi="Times New Roman" w:cs="Times New Roman"/>
          <w:sz w:val="28"/>
          <w:szCs w:val="28"/>
        </w:rPr>
        <w:t xml:space="preserve">при формировании </w:t>
      </w:r>
      <w:hyperlink r:id="rId14" w:history="1">
        <w:r w:rsidRPr="00C31605">
          <w:rPr>
            <w:rFonts w:ascii="Times New Roman" w:hAnsi="Times New Roman" w:cs="Times New Roman"/>
            <w:sz w:val="28"/>
            <w:szCs w:val="28"/>
          </w:rPr>
          <w:t>раздела</w:t>
        </w:r>
      </w:hyperlink>
      <w:r w:rsidRPr="00C31605">
        <w:rPr>
          <w:rFonts w:ascii="Times New Roman" w:hAnsi="Times New Roman" w:cs="Times New Roman"/>
          <w:sz w:val="28"/>
          <w:szCs w:val="28"/>
        </w:rPr>
        <w:t xml:space="preserve"> "Бюджетные обязательства текущего (отчетного) финансового года по расходам" получателем бюджетных средств отражаются показатели:</w:t>
      </w:r>
    </w:p>
    <w:p w:rsidR="0022347E" w:rsidRPr="00C31605" w:rsidP="0022347E">
      <w:pPr>
        <w:autoSpaceDE w:val="0"/>
        <w:autoSpaceDN w:val="0"/>
        <w:adjustRightInd w:val="0"/>
        <w:spacing w:after="0" w:line="240" w:lineRule="auto"/>
        <w:ind w:firstLine="540"/>
        <w:jc w:val="both"/>
        <w:rPr>
          <w:rFonts w:ascii="Times New Roman" w:hAnsi="Times New Roman" w:cs="Times New Roman"/>
          <w:sz w:val="28"/>
          <w:szCs w:val="28"/>
        </w:rPr>
      </w:pPr>
      <w:r w:rsidRPr="00C31605">
        <w:rPr>
          <w:rFonts w:ascii="Times New Roman" w:hAnsi="Times New Roman" w:cs="Times New Roman"/>
          <w:sz w:val="28"/>
          <w:szCs w:val="28"/>
        </w:rPr>
        <w:t xml:space="preserve">в </w:t>
      </w:r>
      <w:hyperlink r:id="rId15" w:history="1">
        <w:r w:rsidRPr="00C31605">
          <w:rPr>
            <w:rFonts w:ascii="Times New Roman" w:hAnsi="Times New Roman" w:cs="Times New Roman"/>
            <w:sz w:val="28"/>
            <w:szCs w:val="28"/>
          </w:rPr>
          <w:t>графе 6</w:t>
        </w:r>
      </w:hyperlink>
      <w:r w:rsidRPr="00C31605">
        <w:rPr>
          <w:rFonts w:ascii="Times New Roman" w:hAnsi="Times New Roman" w:cs="Times New Roman"/>
          <w:sz w:val="28"/>
          <w:szCs w:val="28"/>
        </w:rPr>
        <w:t xml:space="preserve"> - на основании данных по соответствующим счетам аналитического учета счета 150217000 "Принимаемые обязательства на текущий финансовый год" в сумме кредитовых остатков по счету;</w:t>
      </w:r>
    </w:p>
    <w:p w:rsidR="0022347E" w:rsidRPr="00C31605" w:rsidP="0022347E">
      <w:pPr>
        <w:autoSpaceDE w:val="0"/>
        <w:autoSpaceDN w:val="0"/>
        <w:adjustRightInd w:val="0"/>
        <w:spacing w:after="0" w:line="240" w:lineRule="auto"/>
        <w:jc w:val="both"/>
        <w:rPr>
          <w:rFonts w:ascii="Times New Roman" w:hAnsi="Times New Roman" w:cs="Times New Roman"/>
          <w:sz w:val="28"/>
          <w:szCs w:val="28"/>
        </w:rPr>
      </w:pPr>
      <w:r w:rsidRPr="00C31605">
        <w:rPr>
          <w:rFonts w:ascii="Times New Roman" w:hAnsi="Times New Roman" w:cs="Times New Roman"/>
          <w:sz w:val="28"/>
          <w:szCs w:val="28"/>
        </w:rPr>
        <w:t xml:space="preserve">(в ред. Приказов Минфина России от 19.12.2014 </w:t>
      </w:r>
      <w:hyperlink r:id="rId16" w:history="1">
        <w:r w:rsidRPr="00C31605">
          <w:rPr>
            <w:rFonts w:ascii="Times New Roman" w:hAnsi="Times New Roman" w:cs="Times New Roman"/>
            <w:sz w:val="28"/>
            <w:szCs w:val="28"/>
          </w:rPr>
          <w:t>N 157н</w:t>
        </w:r>
      </w:hyperlink>
      <w:r w:rsidRPr="00C31605">
        <w:rPr>
          <w:rFonts w:ascii="Times New Roman" w:hAnsi="Times New Roman" w:cs="Times New Roman"/>
          <w:sz w:val="28"/>
          <w:szCs w:val="28"/>
        </w:rPr>
        <w:t xml:space="preserve">, от 02.11.2017 </w:t>
      </w:r>
      <w:hyperlink r:id="rId17" w:history="1">
        <w:r w:rsidRPr="00C31605">
          <w:rPr>
            <w:rFonts w:ascii="Times New Roman" w:hAnsi="Times New Roman" w:cs="Times New Roman"/>
            <w:sz w:val="28"/>
            <w:szCs w:val="28"/>
          </w:rPr>
          <w:t>N 176н</w:t>
        </w:r>
      </w:hyperlink>
      <w:r w:rsidRPr="00C31605">
        <w:rPr>
          <w:rFonts w:ascii="Times New Roman" w:hAnsi="Times New Roman" w:cs="Times New Roman"/>
          <w:sz w:val="28"/>
          <w:szCs w:val="28"/>
        </w:rPr>
        <w:t>)</w:t>
      </w:r>
    </w:p>
    <w:p w:rsidR="0022347E" w:rsidRPr="00C31605" w:rsidP="0022347E">
      <w:pPr>
        <w:autoSpaceDE w:val="0"/>
        <w:autoSpaceDN w:val="0"/>
        <w:adjustRightInd w:val="0"/>
        <w:spacing w:after="0" w:line="240" w:lineRule="auto"/>
        <w:ind w:firstLine="540"/>
        <w:jc w:val="both"/>
        <w:rPr>
          <w:rFonts w:ascii="Times New Roman" w:hAnsi="Times New Roman" w:cs="Times New Roman"/>
          <w:sz w:val="28"/>
          <w:szCs w:val="28"/>
        </w:rPr>
      </w:pPr>
      <w:r w:rsidRPr="00C31605">
        <w:rPr>
          <w:rFonts w:ascii="Times New Roman" w:hAnsi="Times New Roman" w:cs="Times New Roman"/>
          <w:sz w:val="28"/>
          <w:szCs w:val="28"/>
        </w:rPr>
        <w:t xml:space="preserve">в </w:t>
      </w:r>
      <w:hyperlink r:id="rId18" w:history="1">
        <w:r w:rsidRPr="00C31605">
          <w:rPr>
            <w:rFonts w:ascii="Times New Roman" w:hAnsi="Times New Roman" w:cs="Times New Roman"/>
            <w:sz w:val="28"/>
            <w:szCs w:val="28"/>
          </w:rPr>
          <w:t>графе 7</w:t>
        </w:r>
      </w:hyperlink>
      <w:r w:rsidRPr="00C31605">
        <w:rPr>
          <w:rFonts w:ascii="Times New Roman" w:hAnsi="Times New Roman" w:cs="Times New Roman"/>
          <w:sz w:val="28"/>
          <w:szCs w:val="28"/>
        </w:rPr>
        <w:t xml:space="preserve"> - на основании данных по соответствующим счетам аналитического учета счета 150211000 "Принятые обязательства на текущий финансовый год" в сум</w:t>
      </w:r>
      <w:r>
        <w:rPr>
          <w:rFonts w:ascii="Times New Roman" w:hAnsi="Times New Roman" w:cs="Times New Roman"/>
          <w:sz w:val="28"/>
          <w:szCs w:val="28"/>
        </w:rPr>
        <w:t>ме кредитовых оборотов по счету.</w:t>
      </w:r>
    </w:p>
    <w:p w:rsidR="0022347E" w:rsidP="0022347E">
      <w:pPr>
        <w:widowControl w:val="0"/>
        <w:spacing w:after="0" w:line="240" w:lineRule="auto"/>
        <w:ind w:firstLine="540"/>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При рассмотрении дела установлено, что в</w:t>
      </w:r>
      <w:r>
        <w:rPr>
          <w:rFonts w:ascii="Times New Roman" w:eastAsia="Times New Roman" w:hAnsi="Times New Roman" w:cs="Times New Roman"/>
          <w:sz w:val="28"/>
          <w:szCs w:val="28"/>
          <w:lang w:eastAsia="ru-RU"/>
        </w:rPr>
        <w:t xml:space="preserve"> ходе проведения внешней проверки годового отчета об исполнении бюджета муниципального образования городской округ  Симферополь Республики Крым за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 год при изучении предоставленных Департаментом финансов отдельных форм сводной (консолидированной) бюджетной отчетности  по исполнению местного бюджета за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 год, а именно формы 0503128 «Отчет о бюджетных обязательствах», формы  0503175 «Сведения о принятых и неисполненных обязательствах получателя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бюджетных средств» выявлено, что в разделе 1 «Бюджетные обязательства текущего (отчетного) финансового года по расходам» в сводной форме 0503128 «Отчет о бюджетных обязательствах» Департаментом финансов отражено, что главными администраторами бюджетных средств местного бюджета обязательства приняты в пределах утвержденных бюджетных ассигнований (лимитов бюджетных обязательств) на 2019 год, при этом в разделе 3 «Сведения о бюджетных обязательствах, </w:t>
      </w:r>
      <w:r>
        <w:rPr>
          <w:rFonts w:ascii="Times New Roman" w:eastAsia="Times New Roman" w:hAnsi="Times New Roman" w:cs="Times New Roman"/>
          <w:sz w:val="28"/>
          <w:szCs w:val="28"/>
          <w:lang w:eastAsia="ru-RU"/>
        </w:rPr>
        <w:t>принятых сверх утвержденных бюджетных назначений</w:t>
      </w:r>
      <w:r>
        <w:rPr>
          <w:rFonts w:ascii="Times New Roman" w:eastAsia="Times New Roman" w:hAnsi="Times New Roman" w:cs="Times New Roman"/>
          <w:sz w:val="28"/>
          <w:szCs w:val="28"/>
          <w:lang w:eastAsia="ru-RU"/>
        </w:rPr>
        <w:t xml:space="preserve">» в форме 0503175 «Сведения о принятых и неисполненных обязательствах получателя бюджетных средств» по счету 150211000 «Принятые обязательства на текущий финансовый год» </w:t>
      </w:r>
      <w:r>
        <w:rPr>
          <w:rFonts w:ascii="Times New Roman" w:eastAsia="Times New Roman" w:hAnsi="Times New Roman" w:cs="Times New Roman"/>
          <w:sz w:val="28"/>
          <w:szCs w:val="28"/>
          <w:lang w:eastAsia="ru-RU"/>
        </w:rPr>
        <w:t xml:space="preserve">отражена сумма в размере </w:t>
      </w:r>
      <w:r>
        <w:rPr>
          <w:rFonts w:ascii="Times New Roman" w:hAnsi="Times New Roman" w:cs="Times New Roman"/>
          <w:sz w:val="28"/>
          <w:szCs w:val="28"/>
        </w:rPr>
        <w:t>/изъято</w:t>
      </w: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тыс. руб., что </w:t>
      </w:r>
      <w:r w:rsidRPr="00A67B1A">
        <w:rPr>
          <w:rFonts w:ascii="Times New Roman" w:eastAsia="Times New Roman" w:hAnsi="Times New Roman" w:cs="Times New Roman"/>
          <w:sz w:val="28"/>
          <w:szCs w:val="28"/>
          <w:lang w:eastAsia="ru-RU"/>
        </w:rPr>
        <w:t>привело к искажению данного показателя на 100%.</w:t>
      </w:r>
    </w:p>
    <w:p w:rsidR="0022347E" w:rsidP="0022347E">
      <w:pPr>
        <w:widowControl w:val="0"/>
        <w:spacing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 изучении пояснительной записки к сводной (консолидированной) бюджетной отчетности, предоставленной </w:t>
      </w:r>
      <w:r w:rsidRPr="00D35552">
        <w:rPr>
          <w:rFonts w:ascii="Times New Roman" w:hAnsi="Times New Roman" w:cs="Times New Roman"/>
          <w:sz w:val="28"/>
          <w:szCs w:val="28"/>
        </w:rPr>
        <w:t>Департамент</w:t>
      </w:r>
      <w:r>
        <w:rPr>
          <w:rFonts w:ascii="Times New Roman" w:hAnsi="Times New Roman" w:cs="Times New Roman"/>
          <w:sz w:val="28"/>
          <w:szCs w:val="28"/>
        </w:rPr>
        <w:t>ом</w:t>
      </w:r>
      <w:r w:rsidRPr="00D35552">
        <w:rPr>
          <w:rFonts w:ascii="Times New Roman" w:hAnsi="Times New Roman" w:cs="Times New Roman"/>
          <w:sz w:val="28"/>
          <w:szCs w:val="28"/>
        </w:rPr>
        <w:t xml:space="preserve"> финансов Администрации города Симферополя Республики Крым</w:t>
      </w:r>
      <w:r>
        <w:rPr>
          <w:rFonts w:ascii="Times New Roman" w:hAnsi="Times New Roman" w:cs="Times New Roman"/>
          <w:sz w:val="28"/>
          <w:szCs w:val="28"/>
        </w:rPr>
        <w:t xml:space="preserve"> одновременно с годовым отчетом об исполнении местного бюджета за /изъято/ год, выявлено,</w:t>
      </w:r>
      <w:r>
        <w:rPr>
          <w:rFonts w:ascii="Times New Roman" w:eastAsia="Times New Roman" w:hAnsi="Times New Roman" w:cs="Times New Roman"/>
          <w:sz w:val="28"/>
          <w:szCs w:val="28"/>
          <w:lang w:eastAsia="ru-RU"/>
        </w:rPr>
        <w:t xml:space="preserve"> что из указанной суммы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 руб.)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руб. - обязательства, связанные с выполнением научно-исследовательской работы по разработке проектов внесения изменений в документацию градостроительного проектирования, территориального планирования, градостроительного зонирования муниципального образования городской округ  Симферополь, которые не приняты к учету органами федерального казначейства, то есть не могли </w:t>
      </w:r>
      <w:r>
        <w:rPr>
          <w:rFonts w:ascii="Times New Roman" w:eastAsia="Times New Roman" w:hAnsi="Times New Roman" w:cs="Times New Roman"/>
          <w:sz w:val="28"/>
          <w:szCs w:val="28"/>
          <w:lang w:eastAsia="ru-RU"/>
        </w:rPr>
        <w:t>отражаться</w:t>
      </w:r>
      <w:r>
        <w:rPr>
          <w:rFonts w:ascii="Times New Roman" w:eastAsia="Times New Roman" w:hAnsi="Times New Roman" w:cs="Times New Roman"/>
          <w:sz w:val="28"/>
          <w:szCs w:val="28"/>
          <w:lang w:eastAsia="ru-RU"/>
        </w:rPr>
        <w:t xml:space="preserve"> как принятые сверх утвержденных назначений на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 год. </w:t>
      </w:r>
      <w:r>
        <w:rPr>
          <w:rFonts w:ascii="Times New Roman" w:eastAsia="Times New Roman" w:hAnsi="Times New Roman" w:cs="Times New Roman"/>
          <w:sz w:val="28"/>
          <w:szCs w:val="28"/>
          <w:lang w:eastAsia="ru-RU"/>
        </w:rPr>
        <w:t xml:space="preserve">Наряду с этим, сведения раздела 3 «Обязательства финансовых годов, следующих за текущим (отчетным) финансовым годом» графа 7 «Принятые бюджетные обязательства», графа 8 «из них с применением конкурентных способов» формы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 «Отчет о бюджетных обязательствах» также содержат показатель 103 800, 0 тыс. руб. Одновременное принятие одних и тех же обязательств в разных периодах (текущего финансового гола и следующего за текущим) также</w:t>
      </w:r>
      <w:r>
        <w:rPr>
          <w:rFonts w:ascii="Times New Roman" w:eastAsia="Times New Roman" w:hAnsi="Times New Roman" w:cs="Times New Roman"/>
          <w:sz w:val="28"/>
          <w:szCs w:val="28"/>
          <w:lang w:eastAsia="ru-RU"/>
        </w:rPr>
        <w:t xml:space="preserve"> привело к искажению информации о принятых обязательствах.</w:t>
      </w:r>
    </w:p>
    <w:p w:rsidR="0022347E" w:rsidP="0022347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того, в разделе 3 «Обязательства финансовых годов, следующих за текущим (отчетным) финансовым годом, всего» в графе 4 «Утверждено бюджетных ассигнований» отражен показатель в сумме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руб., что не соответствует сумме показателей, утвержденных решением 101-й сессии Симферопольского городского совета </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-го созыва от 21.12.2018 г. № 1871 «О бюджете муниципального образования городской округ Симферополь Республики Крым на 2019 год и плановый период</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2020 и 2021 годов (с изменениями и дополнениями) на 2020 год - в сумме 10 697 005 317,55 руб., на 2021 год - в сумме 13 169 312 364, 22 руб., итого - 23 866 317 681,77 руб. При этом графа 5 «Утверждено (доведено) лимитов бюджетных обязательств» данной формы содержит показатель, превышающий утвержденный объем бюджетных ассигнований на 720 748057,38 руб</w:t>
      </w:r>
      <w:r>
        <w:rPr>
          <w:rFonts w:ascii="Times New Roman" w:eastAsia="Times New Roman" w:hAnsi="Times New Roman" w:cs="Times New Roman"/>
          <w:sz w:val="28"/>
          <w:szCs w:val="28"/>
          <w:lang w:eastAsia="ru-RU"/>
        </w:rPr>
        <w:t>., что противоречит нормам 6, 217, 217 БК РФ.</w:t>
      </w:r>
    </w:p>
    <w:p w:rsidR="0022347E" w:rsidP="0022347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этого, по строке 900 «по выплатам источников финансирования дефицита бюджета» раздела 3 «Обязательства финансовых годов, следующих за текущим (отчетным) финансовым </w:t>
      </w:r>
      <w:r>
        <w:rPr>
          <w:rFonts w:ascii="Times New Roman" w:eastAsia="Times New Roman" w:hAnsi="Times New Roman" w:cs="Times New Roman"/>
          <w:sz w:val="28"/>
          <w:szCs w:val="28"/>
          <w:lang w:eastAsia="ru-RU"/>
        </w:rPr>
        <w:t xml:space="preserve">годом, всего» формы 0503128 в графах 4, 5 «Утверждено (доведено)» содержится показатель в сумме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DF24A3">
        <w:rPr>
          <w:rFonts w:ascii="Times New Roman" w:eastAsia="Times New Roman" w:hAnsi="Times New Roman" w:cs="Times New Roman"/>
          <w:sz w:val="28"/>
          <w:szCs w:val="28"/>
          <w:lang w:eastAsia="ru-RU"/>
        </w:rPr>
        <w:t>руб., при этом вышеуказанным решением о местном бюджете объемы обязательств финансовых годов, следующих за текущим (отчетным), по выплатам источников финансирования дефицита бюджета не утверждались</w:t>
      </w:r>
      <w:r w:rsidRPr="00DF24A3">
        <w:rPr>
          <w:rFonts w:ascii="Times New Roman" w:eastAsia="Times New Roman" w:hAnsi="Times New Roman" w:cs="Times New Roman"/>
          <w:sz w:val="28"/>
          <w:szCs w:val="28"/>
          <w:lang w:eastAsia="ru-RU"/>
        </w:rPr>
        <w:t xml:space="preserve">, </w:t>
      </w:r>
      <w:r w:rsidRPr="00FA436E">
        <w:rPr>
          <w:rFonts w:ascii="Times New Roman" w:eastAsia="Times New Roman" w:hAnsi="Times New Roman" w:cs="Times New Roman"/>
          <w:sz w:val="28"/>
          <w:szCs w:val="28"/>
          <w:lang w:eastAsia="ru-RU"/>
        </w:rPr>
        <w:t>что также свидетельствует об искажении на 100 % утвержденных показателей отчетности планового периода.</w:t>
      </w:r>
    </w:p>
    <w:p w:rsidR="0022347E" w:rsidRPr="00D35552" w:rsidP="0022347E">
      <w:pPr>
        <w:spacing w:after="0"/>
        <w:ind w:firstLine="540"/>
        <w:jc w:val="both"/>
        <w:rPr>
          <w:rFonts w:ascii="Times New Roman" w:hAnsi="Times New Roman" w:cs="Times New Roman"/>
          <w:sz w:val="28"/>
          <w:szCs w:val="28"/>
        </w:rPr>
      </w:pPr>
      <w:r w:rsidRPr="00D35552">
        <w:rPr>
          <w:rFonts w:ascii="Times New Roman" w:hAnsi="Times New Roman" w:cs="Times New Roman"/>
          <w:sz w:val="28"/>
          <w:szCs w:val="28"/>
        </w:rPr>
        <w:t>Согласно примечанию 1 к ст. 15.15.6 КоАП РФ,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22347E" w:rsidRPr="00CF4087" w:rsidP="0022347E">
      <w:pPr>
        <w:shd w:val="clear" w:color="auto" w:fill="FFFFFF"/>
        <w:spacing w:after="0" w:line="240" w:lineRule="auto"/>
        <w:ind w:right="-2" w:firstLine="540"/>
        <w:jc w:val="both"/>
        <w:rPr>
          <w:rFonts w:ascii="Times New Roman" w:eastAsia="Times New Roman" w:hAnsi="Times New Roman" w:cs="Times New Roman"/>
          <w:sz w:val="28"/>
          <w:szCs w:val="28"/>
          <w:lang w:eastAsia="ru-RU"/>
        </w:rPr>
      </w:pPr>
      <w:r w:rsidRPr="00CF4087">
        <w:rPr>
          <w:rFonts w:ascii="Times New Roman" w:eastAsia="Times New Roman" w:hAnsi="Times New Roman" w:cs="Times New Roman"/>
          <w:sz w:val="28"/>
          <w:szCs w:val="28"/>
          <w:lang w:eastAsia="ru-RU"/>
        </w:rP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2347E" w:rsidRPr="00CF4087" w:rsidP="0022347E">
      <w:pPr>
        <w:autoSpaceDE w:val="0"/>
        <w:autoSpaceDN w:val="0"/>
        <w:adjustRightInd w:val="0"/>
        <w:spacing w:after="0" w:line="240" w:lineRule="auto"/>
        <w:ind w:firstLine="540"/>
        <w:jc w:val="both"/>
        <w:rPr>
          <w:rFonts w:ascii="Times New Roman" w:hAnsi="Times New Roman" w:cs="Times New Roman"/>
          <w:sz w:val="28"/>
          <w:szCs w:val="28"/>
        </w:rPr>
      </w:pPr>
      <w:r w:rsidRPr="00CF4087">
        <w:rPr>
          <w:rFonts w:ascii="Times New Roman" w:hAnsi="Times New Roman" w:cs="Times New Roman"/>
          <w:sz w:val="28"/>
          <w:szCs w:val="28"/>
        </w:rPr>
        <w:t xml:space="preserve">Согласно </w:t>
      </w:r>
      <w:hyperlink r:id="rId19" w:history="1">
        <w:r w:rsidRPr="00CF4087">
          <w:rPr>
            <w:rFonts w:ascii="Times New Roman" w:hAnsi="Times New Roman" w:cs="Times New Roman"/>
            <w:sz w:val="28"/>
            <w:szCs w:val="28"/>
          </w:rPr>
          <w:t>примечанию к ст. 2.4</w:t>
        </w:r>
      </w:hyperlink>
      <w:r w:rsidRPr="00CF4087">
        <w:rPr>
          <w:rFonts w:ascii="Times New Roman" w:hAnsi="Times New Roman" w:cs="Times New Roman"/>
          <w:sz w:val="28"/>
          <w:szCs w:val="28"/>
        </w:rPr>
        <w:t xml:space="preserve"> КоАП РФ, руководители организаций, совершившие административные правонарушения в связи с выполнением организационно-распорядительных или административно-хозяйственных функций, несут административную ответственность как должностные лица.</w:t>
      </w:r>
    </w:p>
    <w:p w:rsidR="0022347E" w:rsidP="0022347E">
      <w:pPr>
        <w:spacing w:after="0"/>
        <w:ind w:firstLine="540"/>
        <w:jc w:val="both"/>
        <w:rPr>
          <w:rFonts w:ascii="Times New Roman" w:hAnsi="Times New Roman" w:cs="Times New Roman"/>
          <w:sz w:val="28"/>
          <w:szCs w:val="28"/>
        </w:rPr>
      </w:pPr>
      <w:r w:rsidRPr="00B435EA">
        <w:rPr>
          <w:rFonts w:ascii="Times New Roman" w:hAnsi="Times New Roman" w:cs="Times New Roman"/>
          <w:sz w:val="28"/>
          <w:szCs w:val="28"/>
        </w:rPr>
        <w:t xml:space="preserve">Согласно </w:t>
      </w:r>
      <w:r>
        <w:rPr>
          <w:rFonts w:ascii="Times New Roman" w:hAnsi="Times New Roman" w:cs="Times New Roman"/>
          <w:sz w:val="28"/>
          <w:szCs w:val="28"/>
        </w:rPr>
        <w:t>п. 2.1.1 должностной и</w:t>
      </w:r>
      <w:r w:rsidRPr="00B435EA">
        <w:rPr>
          <w:rFonts w:ascii="Times New Roman" w:hAnsi="Times New Roman" w:cs="Times New Roman"/>
          <w:sz w:val="28"/>
          <w:szCs w:val="28"/>
        </w:rPr>
        <w:t xml:space="preserve">нструкции </w:t>
      </w:r>
      <w:r w:rsidRPr="00D35552">
        <w:rPr>
          <w:rFonts w:ascii="Times New Roman" w:hAnsi="Times New Roman" w:cs="Times New Roman"/>
          <w:sz w:val="28"/>
          <w:szCs w:val="28"/>
        </w:rPr>
        <w:t>начальник</w:t>
      </w:r>
      <w:r>
        <w:rPr>
          <w:rFonts w:ascii="Times New Roman" w:hAnsi="Times New Roman" w:cs="Times New Roman"/>
          <w:sz w:val="28"/>
          <w:szCs w:val="28"/>
        </w:rPr>
        <w:t>а</w:t>
      </w:r>
      <w:r w:rsidRPr="00D35552">
        <w:rPr>
          <w:rFonts w:ascii="Times New Roman" w:hAnsi="Times New Roman" w:cs="Times New Roman"/>
          <w:sz w:val="28"/>
          <w:szCs w:val="28"/>
        </w:rPr>
        <w:t xml:space="preserve"> отдела учета, отчетности</w:t>
      </w:r>
      <w:r>
        <w:rPr>
          <w:rFonts w:ascii="Times New Roman" w:hAnsi="Times New Roman" w:cs="Times New Roman"/>
          <w:sz w:val="28"/>
          <w:szCs w:val="28"/>
        </w:rPr>
        <w:t>,</w:t>
      </w:r>
      <w:r w:rsidRPr="00D35552">
        <w:rPr>
          <w:rFonts w:ascii="Times New Roman" w:hAnsi="Times New Roman" w:cs="Times New Roman"/>
          <w:sz w:val="28"/>
          <w:szCs w:val="28"/>
        </w:rPr>
        <w:t xml:space="preserve"> исполнения бюджета и правового обеспечения Департамента финансов Администрации города Симферополя Республики Крым</w:t>
      </w:r>
      <w:r w:rsidRPr="00B435EA">
        <w:rPr>
          <w:rFonts w:ascii="Times New Roman" w:hAnsi="Times New Roman" w:cs="Times New Roman"/>
          <w:sz w:val="28"/>
          <w:szCs w:val="28"/>
        </w:rPr>
        <w:t xml:space="preserve"> </w:t>
      </w:r>
      <w:r>
        <w:rPr>
          <w:rFonts w:ascii="Times New Roman" w:hAnsi="Times New Roman" w:cs="Times New Roman"/>
          <w:sz w:val="28"/>
          <w:szCs w:val="28"/>
        </w:rPr>
        <w:t xml:space="preserve">от /изъято/г. </w:t>
      </w:r>
      <w:r>
        <w:rPr>
          <w:rFonts w:ascii="Times New Roman" w:hAnsi="Times New Roman" w:cs="Times New Roman"/>
          <w:sz w:val="28"/>
          <w:szCs w:val="28"/>
        </w:rPr>
        <w:t>Гузеева</w:t>
      </w:r>
      <w:r>
        <w:rPr>
          <w:rFonts w:ascii="Times New Roman" w:hAnsi="Times New Roman" w:cs="Times New Roman"/>
          <w:sz w:val="28"/>
          <w:szCs w:val="28"/>
        </w:rPr>
        <w:t xml:space="preserve"> Н.А. </w:t>
      </w:r>
      <w:r w:rsidRPr="00B435EA">
        <w:rPr>
          <w:rFonts w:ascii="Times New Roman" w:hAnsi="Times New Roman" w:cs="Times New Roman"/>
          <w:sz w:val="28"/>
          <w:szCs w:val="28"/>
        </w:rPr>
        <w:t xml:space="preserve">осуществляет </w:t>
      </w:r>
      <w:r>
        <w:rPr>
          <w:rFonts w:ascii="Times New Roman" w:hAnsi="Times New Roman" w:cs="Times New Roman"/>
          <w:sz w:val="28"/>
          <w:szCs w:val="28"/>
        </w:rPr>
        <w:t>контроль по принятию от главных распорядителей бюджетных средств муниципального образования городской округ Симферополь Республики Крым бюджетной и бухгалтерской отчетности с соблюдением всех требований контрольных соотношений.</w:t>
      </w:r>
    </w:p>
    <w:p w:rsidR="0022347E" w:rsidP="0022347E">
      <w:pPr>
        <w:spacing w:after="0"/>
        <w:ind w:firstLine="567"/>
        <w:jc w:val="both"/>
        <w:rPr>
          <w:rFonts w:ascii="Times New Roman" w:hAnsi="Times New Roman" w:cs="Times New Roman"/>
          <w:sz w:val="28"/>
          <w:szCs w:val="28"/>
        </w:rPr>
      </w:pPr>
      <w:r>
        <w:rPr>
          <w:rFonts w:ascii="Times New Roman" w:hAnsi="Times New Roman" w:cs="Times New Roman"/>
          <w:sz w:val="28"/>
          <w:szCs w:val="28"/>
        </w:rPr>
        <w:t>Сводная (консолидированная) б</w:t>
      </w:r>
      <w:r w:rsidRPr="00B435EA">
        <w:rPr>
          <w:rFonts w:ascii="Times New Roman" w:hAnsi="Times New Roman" w:cs="Times New Roman"/>
          <w:sz w:val="28"/>
          <w:szCs w:val="28"/>
        </w:rPr>
        <w:t xml:space="preserve">юджетная отчетность </w:t>
      </w:r>
      <w:r>
        <w:rPr>
          <w:rFonts w:ascii="Times New Roman" w:hAnsi="Times New Roman" w:cs="Times New Roman"/>
          <w:sz w:val="28"/>
          <w:szCs w:val="28"/>
        </w:rPr>
        <w:t>по исполнению бюджета за /</w:t>
      </w:r>
      <w:r>
        <w:rPr>
          <w:rFonts w:ascii="Times New Roman" w:hAnsi="Times New Roman" w:cs="Times New Roman"/>
          <w:sz w:val="28"/>
          <w:szCs w:val="28"/>
        </w:rPr>
        <w:t>изъято/</w:t>
      </w:r>
      <w:r w:rsidRPr="00B435EA">
        <w:rPr>
          <w:rFonts w:ascii="Times New Roman" w:hAnsi="Times New Roman" w:cs="Times New Roman"/>
          <w:sz w:val="28"/>
          <w:szCs w:val="28"/>
        </w:rPr>
        <w:t xml:space="preserve"> год </w:t>
      </w:r>
      <w:r>
        <w:rPr>
          <w:rFonts w:ascii="Times New Roman" w:hAnsi="Times New Roman" w:cs="Times New Roman"/>
          <w:sz w:val="28"/>
          <w:szCs w:val="28"/>
        </w:rPr>
        <w:t>подписана</w:t>
      </w:r>
      <w:r>
        <w:rPr>
          <w:rFonts w:ascii="Times New Roman" w:hAnsi="Times New Roman" w:cs="Times New Roman"/>
          <w:sz w:val="28"/>
          <w:szCs w:val="28"/>
        </w:rPr>
        <w:t xml:space="preserve"> электронными подписями начальника Департамента финансов /изъято/и начальником отдела учета, отчетности, исполнения бюджета и правового обеспечения Департамента финансов </w:t>
      </w:r>
      <w:r>
        <w:rPr>
          <w:rFonts w:ascii="Times New Roman" w:hAnsi="Times New Roman" w:cs="Times New Roman"/>
          <w:sz w:val="28"/>
          <w:szCs w:val="28"/>
        </w:rPr>
        <w:t>Гузеевой</w:t>
      </w:r>
      <w:r>
        <w:rPr>
          <w:rFonts w:ascii="Times New Roman" w:hAnsi="Times New Roman" w:cs="Times New Roman"/>
          <w:sz w:val="28"/>
          <w:szCs w:val="28"/>
        </w:rPr>
        <w:t xml:space="preserve"> Н.А. и </w:t>
      </w:r>
      <w:r w:rsidRPr="00B435EA">
        <w:rPr>
          <w:rFonts w:ascii="Times New Roman" w:hAnsi="Times New Roman" w:cs="Times New Roman"/>
          <w:sz w:val="28"/>
          <w:szCs w:val="28"/>
        </w:rPr>
        <w:t xml:space="preserve">подана </w:t>
      </w:r>
      <w:r>
        <w:rPr>
          <w:rFonts w:ascii="Times New Roman" w:hAnsi="Times New Roman" w:cs="Times New Roman"/>
          <w:sz w:val="28"/>
          <w:szCs w:val="28"/>
        </w:rPr>
        <w:t xml:space="preserve">/изъято/. </w:t>
      </w:r>
    </w:p>
    <w:p w:rsidR="0022347E" w:rsidP="0022347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w:t>
      </w:r>
      <w:r w:rsidRPr="00D35552">
        <w:rPr>
          <w:rFonts w:ascii="Times New Roman" w:hAnsi="Times New Roman" w:cs="Times New Roman"/>
          <w:sz w:val="28"/>
          <w:szCs w:val="28"/>
        </w:rPr>
        <w:t>начальником отдела учета, отчетности</w:t>
      </w:r>
      <w:r>
        <w:rPr>
          <w:rFonts w:ascii="Times New Roman" w:hAnsi="Times New Roman" w:cs="Times New Roman"/>
          <w:sz w:val="28"/>
          <w:szCs w:val="28"/>
        </w:rPr>
        <w:t>,</w:t>
      </w:r>
      <w:r w:rsidRPr="00D35552">
        <w:rPr>
          <w:rFonts w:ascii="Times New Roman" w:hAnsi="Times New Roman" w:cs="Times New Roman"/>
          <w:sz w:val="28"/>
          <w:szCs w:val="28"/>
        </w:rPr>
        <w:t xml:space="preserve"> исполнения бюджета и правового обеспечения Департамента финансов Администрации города Симферополя Республики Крым</w:t>
      </w:r>
      <w:r>
        <w:rPr>
          <w:rFonts w:ascii="Times New Roman" w:hAnsi="Times New Roman" w:cs="Times New Roman"/>
          <w:sz w:val="28"/>
          <w:szCs w:val="28"/>
        </w:rPr>
        <w:t xml:space="preserve"> </w:t>
      </w:r>
      <w:r>
        <w:rPr>
          <w:rFonts w:ascii="Times New Roman" w:hAnsi="Times New Roman" w:cs="Times New Roman"/>
          <w:sz w:val="28"/>
          <w:szCs w:val="28"/>
        </w:rPr>
        <w:t>Гузеевой</w:t>
      </w:r>
      <w:r>
        <w:rPr>
          <w:rFonts w:ascii="Times New Roman" w:hAnsi="Times New Roman" w:cs="Times New Roman"/>
          <w:sz w:val="28"/>
          <w:szCs w:val="28"/>
        </w:rPr>
        <w:t xml:space="preserve"> Н.А. </w:t>
      </w:r>
      <w:r w:rsidRPr="00DD6863">
        <w:rPr>
          <w:rFonts w:ascii="Times New Roman" w:eastAsia="Times New Roman" w:hAnsi="Times New Roman" w:cs="Times New Roman"/>
          <w:sz w:val="28"/>
          <w:szCs w:val="28"/>
          <w:lang w:eastAsia="ru-RU"/>
        </w:rPr>
        <w:t xml:space="preserve">допущено грубое </w:t>
      </w:r>
      <w:r>
        <w:rPr>
          <w:rFonts w:ascii="Times New Roman" w:hAnsi="Times New Roman" w:cs="Times New Roman"/>
          <w:sz w:val="28"/>
          <w:szCs w:val="28"/>
        </w:rPr>
        <w:t>нарушение порядка составления (формирования) консолидированной бухгалтерской (финансовой) отчетности, в виде искажения показателей отдельных форм бюджетной отчетности более</w:t>
      </w:r>
      <w:r>
        <w:rPr>
          <w:rFonts w:ascii="Times New Roman" w:hAnsi="Times New Roman" w:cs="Times New Roman"/>
          <w:sz w:val="28"/>
          <w:szCs w:val="28"/>
        </w:rPr>
        <w:t>,</w:t>
      </w:r>
      <w:r>
        <w:rPr>
          <w:rFonts w:ascii="Times New Roman" w:hAnsi="Times New Roman" w:cs="Times New Roman"/>
          <w:sz w:val="28"/>
          <w:szCs w:val="28"/>
        </w:rPr>
        <w:t xml:space="preserve"> чем на 10 процентов. </w:t>
      </w:r>
    </w:p>
    <w:p w:rsidR="0022347E" w:rsidP="0022347E">
      <w:pPr>
        <w:spacing w:after="0"/>
        <w:ind w:firstLine="567"/>
        <w:jc w:val="both"/>
        <w:rPr>
          <w:rFonts w:ascii="Times New Roman" w:hAnsi="Times New Roman" w:cs="Times New Roman"/>
          <w:sz w:val="28"/>
          <w:szCs w:val="28"/>
        </w:rPr>
      </w:pPr>
      <w:r w:rsidRPr="00D35552">
        <w:rPr>
          <w:rFonts w:ascii="Times New Roman" w:hAnsi="Times New Roman" w:cs="Times New Roman"/>
          <w:sz w:val="28"/>
          <w:szCs w:val="28"/>
        </w:rPr>
        <w:t xml:space="preserve">Вина начальника отдела учета, отчетности и исполнения бюджета и правового обеспечения Департамента финансов Администрации города Симферополя Республики Крым </w:t>
      </w:r>
      <w:r w:rsidRPr="00D35552">
        <w:rPr>
          <w:rFonts w:ascii="Times New Roman" w:hAnsi="Times New Roman" w:cs="Times New Roman"/>
          <w:sz w:val="28"/>
          <w:szCs w:val="28"/>
        </w:rPr>
        <w:t>Гузеевой</w:t>
      </w:r>
      <w:r w:rsidRPr="00D35552">
        <w:rPr>
          <w:rFonts w:ascii="Times New Roman" w:hAnsi="Times New Roman" w:cs="Times New Roman"/>
          <w:sz w:val="28"/>
          <w:szCs w:val="28"/>
        </w:rPr>
        <w:t xml:space="preserve"> Н.А. подтверждается совокупностью исследованных в судебном заседании доказательств, а именно: протоколом № </w:t>
      </w:r>
      <w:r>
        <w:rPr>
          <w:rFonts w:ascii="Times New Roman" w:hAnsi="Times New Roman" w:cs="Times New Roman"/>
          <w:sz w:val="28"/>
          <w:szCs w:val="28"/>
        </w:rPr>
        <w:t>/изъято/</w:t>
      </w:r>
      <w:r w:rsidRPr="00D35552">
        <w:rPr>
          <w:rFonts w:ascii="Times New Roman" w:hAnsi="Times New Roman" w:cs="Times New Roman"/>
          <w:sz w:val="28"/>
          <w:szCs w:val="28"/>
        </w:rPr>
        <w:t xml:space="preserve">об административном правонарушении от </w:t>
      </w:r>
      <w:r>
        <w:rPr>
          <w:rFonts w:ascii="Times New Roman" w:hAnsi="Times New Roman" w:cs="Times New Roman"/>
          <w:sz w:val="28"/>
          <w:szCs w:val="28"/>
        </w:rPr>
        <w:t>/изъято/г.;</w:t>
      </w:r>
      <w:r w:rsidRPr="00D35552">
        <w:rPr>
          <w:rFonts w:ascii="Times New Roman" w:hAnsi="Times New Roman" w:cs="Times New Roman"/>
          <w:sz w:val="28"/>
          <w:szCs w:val="28"/>
        </w:rPr>
        <w:t xml:space="preserve"> заключени</w:t>
      </w:r>
      <w:r>
        <w:rPr>
          <w:rFonts w:ascii="Times New Roman" w:hAnsi="Times New Roman" w:cs="Times New Roman"/>
          <w:sz w:val="28"/>
          <w:szCs w:val="28"/>
        </w:rPr>
        <w:t>ем</w:t>
      </w:r>
      <w:r w:rsidRPr="00D35552">
        <w:rPr>
          <w:rFonts w:ascii="Times New Roman" w:hAnsi="Times New Roman" w:cs="Times New Roman"/>
          <w:sz w:val="28"/>
          <w:szCs w:val="28"/>
        </w:rPr>
        <w:t xml:space="preserve"> </w:t>
      </w:r>
      <w:r>
        <w:rPr>
          <w:rFonts w:ascii="Times New Roman" w:hAnsi="Times New Roman" w:cs="Times New Roman"/>
          <w:sz w:val="28"/>
          <w:szCs w:val="28"/>
        </w:rPr>
        <w:t xml:space="preserve">о результатах внешней проверки годового отчета об </w:t>
      </w:r>
      <w:r w:rsidRPr="00D35552">
        <w:rPr>
          <w:rFonts w:ascii="Times New Roman" w:hAnsi="Times New Roman" w:cs="Times New Roman"/>
          <w:sz w:val="28"/>
          <w:szCs w:val="28"/>
        </w:rPr>
        <w:t xml:space="preserve">исполнении бюджета МО ГО Симферополь за </w:t>
      </w:r>
      <w:r>
        <w:rPr>
          <w:rFonts w:ascii="Times New Roman" w:hAnsi="Times New Roman" w:cs="Times New Roman"/>
          <w:sz w:val="28"/>
          <w:szCs w:val="28"/>
        </w:rPr>
        <w:t>/изъято/</w:t>
      </w:r>
      <w:r w:rsidRPr="00D35552">
        <w:rPr>
          <w:rFonts w:ascii="Times New Roman" w:hAnsi="Times New Roman" w:cs="Times New Roman"/>
          <w:sz w:val="28"/>
          <w:szCs w:val="28"/>
        </w:rPr>
        <w:t xml:space="preserve">от </w:t>
      </w:r>
      <w:r>
        <w:rPr>
          <w:rFonts w:ascii="Times New Roman" w:hAnsi="Times New Roman" w:cs="Times New Roman"/>
          <w:sz w:val="28"/>
          <w:szCs w:val="28"/>
        </w:rPr>
        <w:t>/изъято/;</w:t>
      </w:r>
      <w:r w:rsidRPr="00D35552">
        <w:rPr>
          <w:rFonts w:ascii="Times New Roman" w:hAnsi="Times New Roman" w:cs="Times New Roman"/>
          <w:sz w:val="28"/>
          <w:szCs w:val="28"/>
        </w:rPr>
        <w:t xml:space="preserve"> </w:t>
      </w:r>
      <w:r w:rsidRPr="00D35552">
        <w:rPr>
          <w:rFonts w:ascii="Times New Roman" w:hAnsi="Times New Roman" w:cs="Times New Roman"/>
          <w:sz w:val="28"/>
          <w:szCs w:val="28"/>
        </w:rPr>
        <w:t xml:space="preserve">сведениями о принятых обязательствах получателя бюджетных средств 1 января (отчетная форма </w:t>
      </w:r>
      <w:r>
        <w:rPr>
          <w:rFonts w:ascii="Times New Roman" w:hAnsi="Times New Roman" w:cs="Times New Roman"/>
          <w:sz w:val="28"/>
          <w:szCs w:val="28"/>
        </w:rPr>
        <w:t>/изъято/</w:t>
      </w:r>
      <w:r w:rsidRPr="00D35552">
        <w:rPr>
          <w:rFonts w:ascii="Times New Roman" w:hAnsi="Times New Roman" w:cs="Times New Roman"/>
          <w:sz w:val="28"/>
          <w:szCs w:val="28"/>
        </w:rPr>
        <w:t>)</w:t>
      </w:r>
      <w:r>
        <w:rPr>
          <w:rFonts w:ascii="Times New Roman" w:hAnsi="Times New Roman" w:cs="Times New Roman"/>
          <w:sz w:val="28"/>
          <w:szCs w:val="28"/>
        </w:rPr>
        <w:t>;</w:t>
      </w:r>
      <w:r w:rsidRPr="00D35552">
        <w:rPr>
          <w:rFonts w:ascii="Times New Roman" w:hAnsi="Times New Roman" w:cs="Times New Roman"/>
          <w:sz w:val="28"/>
          <w:szCs w:val="28"/>
        </w:rPr>
        <w:t xml:space="preserve"> отчетом о бюджетных обязательствах на </w:t>
      </w:r>
      <w:r>
        <w:rPr>
          <w:rFonts w:ascii="Times New Roman" w:hAnsi="Times New Roman" w:cs="Times New Roman"/>
          <w:sz w:val="28"/>
          <w:szCs w:val="28"/>
        </w:rPr>
        <w:t>/изъято/</w:t>
      </w:r>
      <w:r w:rsidRPr="00D35552">
        <w:rPr>
          <w:rFonts w:ascii="Times New Roman" w:hAnsi="Times New Roman" w:cs="Times New Roman"/>
          <w:sz w:val="28"/>
          <w:szCs w:val="28"/>
        </w:rPr>
        <w:t>г. (</w:t>
      </w:r>
      <w:r>
        <w:rPr>
          <w:rFonts w:ascii="Times New Roman" w:hAnsi="Times New Roman" w:cs="Times New Roman"/>
          <w:sz w:val="28"/>
          <w:szCs w:val="28"/>
        </w:rPr>
        <w:t>отчетная форма /изъято/);</w:t>
      </w:r>
      <w:r w:rsidRPr="00D35552">
        <w:rPr>
          <w:rFonts w:ascii="Times New Roman" w:hAnsi="Times New Roman" w:cs="Times New Roman"/>
          <w:sz w:val="28"/>
          <w:szCs w:val="28"/>
        </w:rPr>
        <w:t xml:space="preserve"> </w:t>
      </w:r>
      <w:r>
        <w:rPr>
          <w:rFonts w:ascii="Times New Roman" w:hAnsi="Times New Roman" w:cs="Times New Roman"/>
          <w:sz w:val="28"/>
          <w:szCs w:val="28"/>
        </w:rPr>
        <w:t xml:space="preserve">пояснительной запиской к сводной (консолидированной) бюджетной отчетности об исполнении бюджета </w:t>
      </w:r>
      <w:r w:rsidRPr="00D35552">
        <w:rPr>
          <w:rFonts w:ascii="Times New Roman" w:hAnsi="Times New Roman" w:cs="Times New Roman"/>
          <w:sz w:val="28"/>
          <w:szCs w:val="28"/>
        </w:rPr>
        <w:t xml:space="preserve">МО ГО Симферополь за </w:t>
      </w:r>
      <w:r>
        <w:rPr>
          <w:rFonts w:ascii="Times New Roman" w:hAnsi="Times New Roman" w:cs="Times New Roman"/>
          <w:sz w:val="28"/>
          <w:szCs w:val="28"/>
        </w:rPr>
        <w:t>/изъято/</w:t>
      </w:r>
      <w:r w:rsidRPr="00D35552">
        <w:rPr>
          <w:rFonts w:ascii="Times New Roman" w:hAnsi="Times New Roman" w:cs="Times New Roman"/>
          <w:sz w:val="28"/>
          <w:szCs w:val="28"/>
        </w:rPr>
        <w:t xml:space="preserve"> </w:t>
      </w:r>
      <w:r>
        <w:rPr>
          <w:rFonts w:ascii="Times New Roman" w:hAnsi="Times New Roman" w:cs="Times New Roman"/>
          <w:sz w:val="28"/>
          <w:szCs w:val="28"/>
        </w:rPr>
        <w:t>год;</w:t>
      </w:r>
      <w:r>
        <w:rPr>
          <w:rFonts w:ascii="Times New Roman" w:hAnsi="Times New Roman" w:cs="Times New Roman"/>
          <w:sz w:val="28"/>
          <w:szCs w:val="28"/>
        </w:rPr>
        <w:t xml:space="preserve">  приложением № 3.1 к решению 101-й сессии Симферопольского городского совета </w:t>
      </w:r>
      <w:r>
        <w:rPr>
          <w:rFonts w:ascii="Times New Roman" w:hAnsi="Times New Roman" w:cs="Times New Roman"/>
          <w:sz w:val="28"/>
          <w:szCs w:val="28"/>
          <w:lang w:val="en-US"/>
        </w:rPr>
        <w:t>I</w:t>
      </w:r>
      <w:r>
        <w:rPr>
          <w:rFonts w:ascii="Times New Roman" w:hAnsi="Times New Roman" w:cs="Times New Roman"/>
          <w:sz w:val="28"/>
          <w:szCs w:val="28"/>
        </w:rPr>
        <w:t xml:space="preserve">-го созыва от 21.12.2018 года № 1871 «О бюджете муниципального образования городской округ Симферополь республики Крым на 2019 год и плановый период 2020 и 2021 годов» (с изменениями и дополнениями); приказом МКУ Департамента финансов Администрации города Симферополя Республики Крым № 83 от /изъято/г. о составлении и предоставлении годовой бюджетной и сводной бухгалтерской отчетности муниципальных бюджетных и автономных учреждений за/изъято/год; </w:t>
      </w:r>
      <w:r w:rsidRPr="00D35552">
        <w:rPr>
          <w:rFonts w:ascii="Times New Roman" w:hAnsi="Times New Roman" w:cs="Times New Roman"/>
          <w:sz w:val="28"/>
          <w:szCs w:val="28"/>
        </w:rPr>
        <w:t xml:space="preserve">распоряжением Администрации города Симферополя от </w:t>
      </w:r>
      <w:r>
        <w:rPr>
          <w:rFonts w:ascii="Times New Roman" w:hAnsi="Times New Roman" w:cs="Times New Roman"/>
          <w:sz w:val="28"/>
          <w:szCs w:val="28"/>
        </w:rPr>
        <w:t>/</w:t>
      </w:r>
      <w:r>
        <w:rPr>
          <w:rFonts w:ascii="Times New Roman" w:hAnsi="Times New Roman" w:cs="Times New Roman"/>
          <w:sz w:val="28"/>
          <w:szCs w:val="28"/>
        </w:rPr>
        <w:t>изъято</w:t>
      </w:r>
      <w:r>
        <w:rPr>
          <w:rFonts w:ascii="Times New Roman" w:hAnsi="Times New Roman" w:cs="Times New Roman"/>
          <w:sz w:val="28"/>
          <w:szCs w:val="28"/>
        </w:rPr>
        <w:t>/</w:t>
      </w:r>
      <w:r w:rsidRPr="00D35552">
        <w:rPr>
          <w:rFonts w:ascii="Times New Roman" w:hAnsi="Times New Roman" w:cs="Times New Roman"/>
          <w:sz w:val="28"/>
          <w:szCs w:val="28"/>
        </w:rPr>
        <w:t xml:space="preserve">№ </w:t>
      </w:r>
      <w:r>
        <w:rPr>
          <w:rFonts w:ascii="Times New Roman" w:hAnsi="Times New Roman" w:cs="Times New Roman"/>
          <w:sz w:val="28"/>
          <w:szCs w:val="28"/>
        </w:rPr>
        <w:t>/изъято/</w:t>
      </w:r>
      <w:r w:rsidRPr="00D35552">
        <w:rPr>
          <w:rFonts w:ascii="Times New Roman" w:hAnsi="Times New Roman" w:cs="Times New Roman"/>
          <w:sz w:val="28"/>
          <w:szCs w:val="28"/>
        </w:rPr>
        <w:t xml:space="preserve"> </w:t>
      </w:r>
      <w:r w:rsidRPr="00D35552">
        <w:rPr>
          <w:rFonts w:ascii="Times New Roman" w:hAnsi="Times New Roman" w:cs="Times New Roman"/>
          <w:sz w:val="28"/>
          <w:szCs w:val="28"/>
        </w:rPr>
        <w:t xml:space="preserve">«О назначении </w:t>
      </w:r>
      <w:r w:rsidRPr="00D35552">
        <w:rPr>
          <w:rFonts w:ascii="Times New Roman" w:hAnsi="Times New Roman" w:cs="Times New Roman"/>
          <w:sz w:val="28"/>
          <w:szCs w:val="28"/>
        </w:rPr>
        <w:t>Гузеевой</w:t>
      </w:r>
      <w:r w:rsidRPr="00D35552">
        <w:rPr>
          <w:rFonts w:ascii="Times New Roman" w:hAnsi="Times New Roman" w:cs="Times New Roman"/>
          <w:sz w:val="28"/>
          <w:szCs w:val="28"/>
        </w:rPr>
        <w:t xml:space="preserve"> Н.А.»</w:t>
      </w:r>
      <w:r>
        <w:rPr>
          <w:rFonts w:ascii="Times New Roman" w:hAnsi="Times New Roman" w:cs="Times New Roman"/>
          <w:sz w:val="28"/>
          <w:szCs w:val="28"/>
        </w:rPr>
        <w:t xml:space="preserve">; </w:t>
      </w:r>
      <w:r>
        <w:rPr>
          <w:rFonts w:ascii="Times New Roman" w:hAnsi="Times New Roman" w:cs="Times New Roman"/>
          <w:sz w:val="28"/>
          <w:szCs w:val="28"/>
        </w:rPr>
        <w:t xml:space="preserve">распоряжением </w:t>
      </w:r>
      <w:r w:rsidRPr="00D35552">
        <w:rPr>
          <w:rFonts w:ascii="Times New Roman" w:hAnsi="Times New Roman" w:cs="Times New Roman"/>
          <w:sz w:val="28"/>
          <w:szCs w:val="28"/>
        </w:rPr>
        <w:t xml:space="preserve"> Администрации города Симферополя от </w:t>
      </w:r>
      <w:r>
        <w:rPr>
          <w:rFonts w:ascii="Times New Roman" w:hAnsi="Times New Roman" w:cs="Times New Roman"/>
          <w:sz w:val="28"/>
          <w:szCs w:val="28"/>
        </w:rPr>
        <w:t>/изъято/г.</w:t>
      </w:r>
      <w:r w:rsidRPr="00D35552">
        <w:rPr>
          <w:rFonts w:ascii="Times New Roman" w:hAnsi="Times New Roman" w:cs="Times New Roman"/>
          <w:sz w:val="28"/>
          <w:szCs w:val="28"/>
        </w:rPr>
        <w:t xml:space="preserve"> № </w:t>
      </w:r>
      <w:r>
        <w:rPr>
          <w:rFonts w:ascii="Times New Roman" w:hAnsi="Times New Roman" w:cs="Times New Roman"/>
          <w:sz w:val="28"/>
          <w:szCs w:val="28"/>
        </w:rPr>
        <w:t xml:space="preserve">/изъято/о переводе </w:t>
      </w:r>
      <w:r>
        <w:rPr>
          <w:rFonts w:ascii="Times New Roman" w:hAnsi="Times New Roman" w:cs="Times New Roman"/>
          <w:sz w:val="28"/>
          <w:szCs w:val="28"/>
        </w:rPr>
        <w:t>Гузеевой</w:t>
      </w:r>
      <w:r>
        <w:rPr>
          <w:rFonts w:ascii="Times New Roman" w:hAnsi="Times New Roman" w:cs="Times New Roman"/>
          <w:sz w:val="28"/>
          <w:szCs w:val="28"/>
        </w:rPr>
        <w:t xml:space="preserve"> Н.А. на должность начальника отдела учета, отчетности и исполнения бюджета департамента финансов; распоряжением </w:t>
      </w:r>
      <w:r w:rsidRPr="00D35552">
        <w:rPr>
          <w:rFonts w:ascii="Times New Roman" w:hAnsi="Times New Roman" w:cs="Times New Roman"/>
          <w:sz w:val="28"/>
          <w:szCs w:val="28"/>
        </w:rPr>
        <w:t xml:space="preserve">Администрации города Симферополя от </w:t>
      </w:r>
      <w:r>
        <w:rPr>
          <w:rFonts w:ascii="Times New Roman" w:hAnsi="Times New Roman" w:cs="Times New Roman"/>
          <w:sz w:val="28"/>
          <w:szCs w:val="28"/>
        </w:rPr>
        <w:t>/изъято/г.</w:t>
      </w:r>
      <w:r w:rsidRPr="00D35552">
        <w:rPr>
          <w:rFonts w:ascii="Times New Roman" w:hAnsi="Times New Roman" w:cs="Times New Roman"/>
          <w:sz w:val="28"/>
          <w:szCs w:val="28"/>
        </w:rPr>
        <w:t xml:space="preserve"> </w:t>
      </w:r>
      <w:r>
        <w:rPr>
          <w:rFonts w:ascii="Times New Roman" w:hAnsi="Times New Roman" w:cs="Times New Roman"/>
          <w:sz w:val="28"/>
          <w:szCs w:val="28"/>
        </w:rPr>
        <w:t>№ /изъято/о внесении изменений в структуру и штатное расписание; трудовым договором с муниципальным служащим Администрации города Симферополя Республики Крым от /изъято/. № /изъято/;</w:t>
      </w:r>
      <w:r>
        <w:rPr>
          <w:rFonts w:ascii="Times New Roman" w:hAnsi="Times New Roman" w:cs="Times New Roman"/>
          <w:sz w:val="28"/>
          <w:szCs w:val="28"/>
        </w:rPr>
        <w:t xml:space="preserve"> дополнительным соглашением к трудовому договору с муниципальным служащим </w:t>
      </w:r>
      <w:r>
        <w:rPr>
          <w:rFonts w:ascii="Times New Roman" w:hAnsi="Times New Roman" w:cs="Times New Roman"/>
          <w:sz w:val="28"/>
          <w:szCs w:val="28"/>
        </w:rPr>
        <w:t xml:space="preserve">Администрации города Симферополя Республики Крым от /изъято/г. № /изъято/; </w:t>
      </w:r>
      <w:r w:rsidRPr="00D35552">
        <w:rPr>
          <w:rFonts w:ascii="Times New Roman" w:hAnsi="Times New Roman" w:cs="Times New Roman"/>
          <w:sz w:val="28"/>
          <w:szCs w:val="28"/>
        </w:rPr>
        <w:t>должностной инструкци</w:t>
      </w:r>
      <w:r>
        <w:rPr>
          <w:rFonts w:ascii="Times New Roman" w:hAnsi="Times New Roman" w:cs="Times New Roman"/>
          <w:sz w:val="28"/>
          <w:szCs w:val="28"/>
        </w:rPr>
        <w:t>ей</w:t>
      </w:r>
      <w:r w:rsidRPr="00D35552">
        <w:rPr>
          <w:rFonts w:ascii="Times New Roman" w:hAnsi="Times New Roman" w:cs="Times New Roman"/>
          <w:sz w:val="28"/>
          <w:szCs w:val="28"/>
        </w:rPr>
        <w:t xml:space="preserve"> начальника отдела учета, отчетности, исполнения бюджета и правового обеспечения </w:t>
      </w:r>
      <w:r w:rsidRPr="00D35552">
        <w:rPr>
          <w:rFonts w:ascii="Times New Roman" w:hAnsi="Times New Roman" w:cs="Times New Roman"/>
          <w:sz w:val="28"/>
          <w:szCs w:val="28"/>
        </w:rPr>
        <w:t>Департамента финансов Администрации города Симферополя</w:t>
      </w:r>
      <w:r w:rsidRPr="00D35552">
        <w:rPr>
          <w:rFonts w:ascii="Times New Roman" w:hAnsi="Times New Roman" w:cs="Times New Roman"/>
          <w:sz w:val="28"/>
          <w:szCs w:val="28"/>
        </w:rPr>
        <w:t xml:space="preserve"> от </w:t>
      </w:r>
      <w:r>
        <w:rPr>
          <w:rFonts w:ascii="Times New Roman" w:hAnsi="Times New Roman" w:cs="Times New Roman"/>
          <w:sz w:val="28"/>
          <w:szCs w:val="28"/>
        </w:rPr>
        <w:t>/изъято/г..</w:t>
      </w:r>
    </w:p>
    <w:p w:rsidR="0022347E" w:rsidP="0022347E">
      <w:pPr>
        <w:autoSpaceDE w:val="0"/>
        <w:autoSpaceDN w:val="0"/>
        <w:adjustRightInd w:val="0"/>
        <w:spacing w:after="0"/>
        <w:ind w:firstLine="567"/>
        <w:jc w:val="both"/>
        <w:rPr>
          <w:rFonts w:ascii="Times New Roman" w:hAnsi="Times New Roman" w:cs="Times New Roman"/>
          <w:sz w:val="28"/>
          <w:szCs w:val="28"/>
        </w:rPr>
      </w:pPr>
      <w:r w:rsidRPr="007D7420">
        <w:rPr>
          <w:rFonts w:ascii="Times New Roman" w:hAnsi="Times New Roman" w:cs="Times New Roman"/>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Pr="00D35552">
        <w:rPr>
          <w:rFonts w:ascii="Times New Roman" w:hAnsi="Times New Roman" w:cs="Times New Roman"/>
          <w:sz w:val="28"/>
          <w:szCs w:val="28"/>
        </w:rPr>
        <w:t xml:space="preserve">начальника отдела учета, отчетности и исполнения бюджета и правового обеспечения Департамента финансов Администрации города Симферополя Республики Крым </w:t>
      </w:r>
      <w:r w:rsidRPr="00D35552">
        <w:rPr>
          <w:rFonts w:ascii="Times New Roman" w:hAnsi="Times New Roman" w:cs="Times New Roman"/>
          <w:sz w:val="28"/>
          <w:szCs w:val="28"/>
        </w:rPr>
        <w:t>Гузеевой</w:t>
      </w:r>
      <w:r w:rsidRPr="00D35552">
        <w:rPr>
          <w:rFonts w:ascii="Times New Roman" w:hAnsi="Times New Roman" w:cs="Times New Roman"/>
          <w:sz w:val="28"/>
          <w:szCs w:val="28"/>
        </w:rPr>
        <w:t xml:space="preserve"> Н.А. </w:t>
      </w:r>
      <w:r w:rsidRPr="007D7420">
        <w:rPr>
          <w:rFonts w:ascii="Times New Roman" w:hAnsi="Times New Roman" w:cs="Times New Roman"/>
          <w:sz w:val="28"/>
          <w:szCs w:val="28"/>
        </w:rPr>
        <w:t xml:space="preserve">в совершении </w:t>
      </w:r>
      <w:r w:rsidRPr="00B20949">
        <w:rPr>
          <w:rFonts w:ascii="Times New Roman" w:hAnsi="Times New Roman" w:cs="Times New Roman"/>
          <w:sz w:val="28"/>
          <w:szCs w:val="28"/>
        </w:rPr>
        <w:t xml:space="preserve">административного правонарушения, предусмотренного </w:t>
      </w:r>
      <w:r>
        <w:rPr>
          <w:rFonts w:ascii="Times New Roman" w:hAnsi="Times New Roman" w:cs="Times New Roman"/>
          <w:sz w:val="28"/>
          <w:szCs w:val="28"/>
        </w:rPr>
        <w:t xml:space="preserve">ч. 4 </w:t>
      </w:r>
      <w:r w:rsidRPr="00B20949">
        <w:rPr>
          <w:rFonts w:ascii="Times New Roman" w:hAnsi="Times New Roman" w:cs="Times New Roman"/>
          <w:sz w:val="28"/>
          <w:szCs w:val="28"/>
        </w:rPr>
        <w:t xml:space="preserve">ст. </w:t>
      </w:r>
      <w:r>
        <w:rPr>
          <w:rFonts w:ascii="Times New Roman" w:hAnsi="Times New Roman" w:cs="Times New Roman"/>
          <w:sz w:val="28"/>
          <w:szCs w:val="28"/>
        </w:rPr>
        <w:t>15.15.6</w:t>
      </w:r>
      <w:r w:rsidRPr="00B20949">
        <w:rPr>
          <w:rFonts w:ascii="Times New Roman" w:hAnsi="Times New Roman" w:cs="Times New Roman"/>
          <w:sz w:val="28"/>
          <w:szCs w:val="28"/>
        </w:rPr>
        <w:t xml:space="preserve"> КоАП РФ.</w:t>
      </w:r>
    </w:p>
    <w:p w:rsidR="0022347E" w:rsidP="0022347E">
      <w:pPr>
        <w:spacing w:after="0"/>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Доводы </w:t>
      </w:r>
      <w:r>
        <w:rPr>
          <w:rFonts w:ascii="Times New Roman" w:hAnsi="Times New Roman" w:cs="Times New Roman"/>
          <w:sz w:val="28"/>
          <w:szCs w:val="28"/>
        </w:rPr>
        <w:t>Гузеевой</w:t>
      </w:r>
      <w:r>
        <w:rPr>
          <w:rFonts w:ascii="Times New Roman" w:hAnsi="Times New Roman" w:cs="Times New Roman"/>
          <w:sz w:val="28"/>
          <w:szCs w:val="28"/>
        </w:rPr>
        <w:t xml:space="preserve"> Н.А. и её защитников </w:t>
      </w:r>
      <w:r>
        <w:rPr>
          <w:rFonts w:ascii="Times New Roman" w:eastAsia="Times New Roman" w:hAnsi="Times New Roman" w:cs="Times New Roman"/>
          <w:sz w:val="28"/>
          <w:szCs w:val="28"/>
          <w:lang w:eastAsia="ru-RU"/>
        </w:rPr>
        <w:t>Надолинской</w:t>
      </w:r>
      <w:r>
        <w:rPr>
          <w:rFonts w:ascii="Times New Roman" w:eastAsia="Times New Roman" w:hAnsi="Times New Roman" w:cs="Times New Roman"/>
          <w:sz w:val="28"/>
          <w:szCs w:val="28"/>
          <w:lang w:eastAsia="ru-RU"/>
        </w:rPr>
        <w:t xml:space="preserve"> В.Е., Сосновой С.В. о том, что </w:t>
      </w:r>
      <w:r>
        <w:rPr>
          <w:rFonts w:ascii="Times New Roman" w:eastAsia="Times New Roman" w:hAnsi="Times New Roman" w:cs="Times New Roman"/>
          <w:sz w:val="28"/>
          <w:szCs w:val="28"/>
          <w:lang w:eastAsia="ru-RU"/>
        </w:rPr>
        <w:t>Гузеева</w:t>
      </w:r>
      <w:r>
        <w:rPr>
          <w:rFonts w:ascii="Times New Roman" w:eastAsia="Times New Roman" w:hAnsi="Times New Roman" w:cs="Times New Roman"/>
          <w:sz w:val="28"/>
          <w:szCs w:val="28"/>
          <w:lang w:eastAsia="ru-RU"/>
        </w:rPr>
        <w:t xml:space="preserve"> Н.А. не является субъектом данного правонарушения, является несостоятельными, исходя из следующего.</w:t>
      </w:r>
    </w:p>
    <w:p w:rsidR="0022347E" w:rsidRPr="00146210" w:rsidP="0022347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пунктами 3.1.11 и 3.1.13 Положения о муниципальном казенном учреждении Департамент финансов Администрации города Симферополя Республики Крым, утвержденного приложением 24 к решению 22-й сессии Симферопольского городского совета от 25.06.2016 г. № 286, </w:t>
      </w:r>
      <w:r>
        <w:rPr>
          <w:rFonts w:ascii="Times New Roman" w:hAnsi="Times New Roman" w:cs="Times New Roman"/>
          <w:sz w:val="28"/>
          <w:szCs w:val="28"/>
        </w:rPr>
        <w:t>Департамент в соответствии с возложенными на него задачами выполняет функции, в том числе, по составлению в установленном порядке консолидированного месячного, квартального и годового отчетов об исполнении местного</w:t>
      </w:r>
      <w:r>
        <w:rPr>
          <w:rFonts w:ascii="Times New Roman" w:hAnsi="Times New Roman" w:cs="Times New Roman"/>
          <w:sz w:val="28"/>
          <w:szCs w:val="28"/>
        </w:rPr>
        <w:t xml:space="preserve"> бюджета в соответствии с установленными законодательством и действующими нормативными актами; </w:t>
      </w:r>
      <w:r>
        <w:rPr>
          <w:rFonts w:ascii="Times New Roman" w:eastAsia="Times New Roman" w:hAnsi="Times New Roman" w:cs="Times New Roman"/>
          <w:sz w:val="28"/>
          <w:szCs w:val="28"/>
          <w:lang w:eastAsia="ru-RU"/>
        </w:rPr>
        <w:t xml:space="preserve">осуществление  </w:t>
      </w:r>
      <w:r>
        <w:rPr>
          <w:rFonts w:ascii="Times New Roman" w:eastAsia="Times New Roman" w:hAnsi="Times New Roman" w:cs="Times New Roman"/>
          <w:sz w:val="28"/>
          <w:szCs w:val="28"/>
          <w:lang w:eastAsia="ru-RU"/>
        </w:rPr>
        <w:t>контроля за</w:t>
      </w:r>
      <w:r>
        <w:rPr>
          <w:rFonts w:ascii="Times New Roman" w:eastAsia="Times New Roman" w:hAnsi="Times New Roman" w:cs="Times New Roman"/>
          <w:sz w:val="28"/>
          <w:szCs w:val="28"/>
          <w:lang w:eastAsia="ru-RU"/>
        </w:rPr>
        <w:t xml:space="preserve"> соблюдением единых правил составления отчетности </w:t>
      </w:r>
      <w:r w:rsidRPr="00146210">
        <w:rPr>
          <w:rFonts w:ascii="Times New Roman" w:eastAsia="Times New Roman" w:hAnsi="Times New Roman" w:cs="Times New Roman"/>
          <w:sz w:val="28"/>
          <w:szCs w:val="28"/>
          <w:lang w:eastAsia="ru-RU"/>
        </w:rPr>
        <w:t>распорядителями и получателями бюджетных средств.</w:t>
      </w:r>
    </w:p>
    <w:p w:rsidR="0022347E" w:rsidP="0022347E">
      <w:pPr>
        <w:autoSpaceDE w:val="0"/>
        <w:autoSpaceDN w:val="0"/>
        <w:adjustRightInd w:val="0"/>
        <w:spacing w:after="0" w:line="240" w:lineRule="auto"/>
        <w:ind w:firstLine="567"/>
        <w:jc w:val="both"/>
        <w:rPr>
          <w:rFonts w:ascii="Times New Roman" w:hAnsi="Times New Roman" w:cs="Times New Roman"/>
          <w:sz w:val="28"/>
          <w:szCs w:val="28"/>
        </w:rPr>
      </w:pPr>
      <w:r w:rsidRPr="00146210">
        <w:rPr>
          <w:rFonts w:ascii="Times New Roman" w:eastAsia="Times New Roman" w:hAnsi="Times New Roman" w:cs="Times New Roman"/>
          <w:sz w:val="28"/>
          <w:szCs w:val="28"/>
          <w:lang w:eastAsia="ru-RU"/>
        </w:rPr>
        <w:t xml:space="preserve">Следовательно, Департамент финансов Администрации города Симферополя Республики Крым является субъектом консолидированной отчетности, который в силу пункта 10 Инструкции № 191-н обязан </w:t>
      </w:r>
      <w:r w:rsidRPr="00146210">
        <w:rPr>
          <w:rFonts w:ascii="Times New Roman" w:hAnsi="Times New Roman" w:cs="Times New Roman"/>
          <w:sz w:val="28"/>
          <w:szCs w:val="28"/>
        </w:rPr>
        <w:t xml:space="preserve">производить проверку представленной ему бюджетной отчетности на соответствие требованиям к ее составлению и представлению, установленным настоящей Инструкцией и актами субъекта консолидированной отчетности, путем выверки показателей представленной отчетности по установленным соответственно Министерством финансов Российской Федерации и субъектом консолидированной отчетности </w:t>
      </w:r>
      <w:hyperlink r:id="rId20" w:history="1">
        <w:r w:rsidRPr="00146210">
          <w:rPr>
            <w:rFonts w:ascii="Times New Roman" w:hAnsi="Times New Roman" w:cs="Times New Roman"/>
            <w:sz w:val="28"/>
            <w:szCs w:val="28"/>
          </w:rPr>
          <w:t>контрольным соотношениям</w:t>
        </w:r>
      </w:hyperlink>
      <w:r>
        <w:rPr>
          <w:rFonts w:ascii="Times New Roman" w:hAnsi="Times New Roman" w:cs="Times New Roman"/>
          <w:sz w:val="28"/>
          <w:szCs w:val="28"/>
        </w:rPr>
        <w:t xml:space="preserve"> и является </w:t>
      </w:r>
      <w:r>
        <w:rPr>
          <w:rFonts w:ascii="Times New Roman" w:hAnsi="Times New Roman" w:cs="Times New Roman"/>
          <w:sz w:val="28"/>
          <w:szCs w:val="28"/>
        </w:rPr>
        <w:t>ответственным за формирование консолидированной бюджетной отчетности.</w:t>
      </w:r>
    </w:p>
    <w:p w:rsidR="0022347E" w:rsidRPr="0040228B" w:rsidP="0022347E">
      <w:pPr>
        <w:autoSpaceDE w:val="0"/>
        <w:autoSpaceDN w:val="0"/>
        <w:adjustRightInd w:val="0"/>
        <w:spacing w:after="0" w:line="240" w:lineRule="auto"/>
        <w:ind w:firstLine="540"/>
        <w:jc w:val="both"/>
        <w:rPr>
          <w:rFonts w:ascii="Times New Roman" w:hAnsi="Times New Roman" w:cs="Times New Roman"/>
          <w:sz w:val="28"/>
          <w:szCs w:val="28"/>
        </w:rPr>
      </w:pPr>
      <w:r w:rsidRPr="00146210">
        <w:rPr>
          <w:rFonts w:ascii="Times New Roman" w:hAnsi="Times New Roman" w:cs="Times New Roman"/>
          <w:sz w:val="28"/>
          <w:szCs w:val="28"/>
        </w:rPr>
        <w:t xml:space="preserve">Таким образом, в соответствии с положениями, закрепленными в </w:t>
      </w:r>
      <w:hyperlink r:id="rId21" w:history="1">
        <w:r w:rsidRPr="00146210">
          <w:rPr>
            <w:rFonts w:ascii="Times New Roman" w:hAnsi="Times New Roman" w:cs="Times New Roman"/>
            <w:sz w:val="28"/>
            <w:szCs w:val="28"/>
          </w:rPr>
          <w:t>примечании к статье 2.4</w:t>
        </w:r>
      </w:hyperlink>
      <w:r w:rsidRPr="00146210">
        <w:rPr>
          <w:rFonts w:ascii="Times New Roman" w:hAnsi="Times New Roman" w:cs="Times New Roman"/>
          <w:sz w:val="28"/>
          <w:szCs w:val="28"/>
        </w:rPr>
        <w:t xml:space="preserve"> Кодекса Российской Федерации об административных правонарушениях, </w:t>
      </w:r>
      <w:r w:rsidRPr="00146210">
        <w:rPr>
          <w:rFonts w:ascii="Times New Roman" w:hAnsi="Times New Roman" w:cs="Times New Roman"/>
          <w:color w:val="000000" w:themeColor="text1"/>
          <w:sz w:val="28"/>
          <w:szCs w:val="28"/>
        </w:rPr>
        <w:t>Положением о</w:t>
      </w:r>
      <w:r>
        <w:rPr>
          <w:rFonts w:ascii="Times New Roman" w:hAnsi="Times New Roman" w:cs="Times New Roman"/>
          <w:color w:val="000000" w:themeColor="text1"/>
          <w:sz w:val="28"/>
          <w:szCs w:val="28"/>
        </w:rPr>
        <w:t xml:space="preserve"> Департаменте финансов </w:t>
      </w:r>
      <w:r w:rsidRPr="00146210">
        <w:rPr>
          <w:rFonts w:ascii="Times New Roman" w:eastAsia="Times New Roman" w:hAnsi="Times New Roman" w:cs="Times New Roman"/>
          <w:sz w:val="28"/>
          <w:szCs w:val="28"/>
          <w:lang w:eastAsia="ru-RU"/>
        </w:rPr>
        <w:t>Администрации города Симферополя Республики Крым</w:t>
      </w:r>
      <w:r w:rsidRPr="00146210">
        <w:rPr>
          <w:rFonts w:ascii="Times New Roman" w:hAnsi="Times New Roman" w:cs="Times New Roman"/>
          <w:color w:val="000000" w:themeColor="text1"/>
          <w:sz w:val="28"/>
          <w:szCs w:val="28"/>
        </w:rPr>
        <w:t xml:space="preserve">, </w:t>
      </w:r>
      <w:r w:rsidRPr="00146210">
        <w:rPr>
          <w:rFonts w:ascii="Times New Roman" w:hAnsi="Times New Roman" w:eastAsiaTheme="minorEastAsia" w:cs="Times New Roman"/>
          <w:color w:val="000000" w:themeColor="text1"/>
          <w:sz w:val="28"/>
          <w:szCs w:val="28"/>
          <w:lang w:eastAsia="ru-RU"/>
        </w:rPr>
        <w:t>должностной инструкци</w:t>
      </w:r>
      <w:r>
        <w:rPr>
          <w:rFonts w:ascii="Times New Roman" w:hAnsi="Times New Roman" w:eastAsiaTheme="minorEastAsia" w:cs="Times New Roman"/>
          <w:color w:val="000000" w:themeColor="text1"/>
          <w:sz w:val="28"/>
          <w:szCs w:val="28"/>
          <w:lang w:eastAsia="ru-RU"/>
        </w:rPr>
        <w:t>ей</w:t>
      </w:r>
      <w:r w:rsidRPr="00146210">
        <w:rPr>
          <w:rFonts w:ascii="Times New Roman" w:hAnsi="Times New Roman" w:eastAsiaTheme="minorEastAsia" w:cs="Times New Roman"/>
          <w:color w:val="000000" w:themeColor="text1"/>
          <w:sz w:val="28"/>
          <w:szCs w:val="28"/>
          <w:lang w:eastAsia="ru-RU"/>
        </w:rPr>
        <w:t xml:space="preserve"> </w:t>
      </w:r>
      <w:r>
        <w:rPr>
          <w:rFonts w:ascii="Times New Roman" w:hAnsi="Times New Roman" w:cs="Times New Roman"/>
          <w:sz w:val="28"/>
          <w:szCs w:val="28"/>
        </w:rPr>
        <w:t>н</w:t>
      </w:r>
      <w:r w:rsidRPr="00D35552">
        <w:rPr>
          <w:rFonts w:ascii="Times New Roman" w:hAnsi="Times New Roman" w:cs="Times New Roman"/>
          <w:sz w:val="28"/>
          <w:szCs w:val="28"/>
        </w:rPr>
        <w:t>ачальника отдела учета, отчетност</w:t>
      </w:r>
      <w:r>
        <w:rPr>
          <w:rFonts w:ascii="Times New Roman" w:hAnsi="Times New Roman" w:cs="Times New Roman"/>
          <w:sz w:val="28"/>
          <w:szCs w:val="28"/>
        </w:rPr>
        <w:t>и,</w:t>
      </w:r>
      <w:r w:rsidRPr="00D35552">
        <w:rPr>
          <w:rFonts w:ascii="Times New Roman" w:hAnsi="Times New Roman" w:cs="Times New Roman"/>
          <w:sz w:val="28"/>
          <w:szCs w:val="28"/>
        </w:rPr>
        <w:t xml:space="preserve"> исполнения бюджета и правового обеспечения Департамента финансов Администрации города Симферополя Республики Крым</w:t>
      </w:r>
      <w:r w:rsidRPr="00146210">
        <w:rPr>
          <w:rFonts w:ascii="Times New Roman" w:eastAsia="Times New Roman" w:hAnsi="Times New Roman" w:cs="Times New Roman"/>
          <w:color w:val="000000" w:themeColor="text1"/>
          <w:sz w:val="28"/>
          <w:szCs w:val="28"/>
          <w:lang w:eastAsia="ru-RU"/>
        </w:rPr>
        <w:t>,</w:t>
      </w:r>
      <w:r w:rsidRPr="00146210">
        <w:rPr>
          <w:rFonts w:ascii="Times New Roman" w:hAnsi="Times New Roman" w:eastAsiaTheme="minorEastAsia" w:cs="Times New Roman"/>
          <w:color w:val="000000" w:themeColor="text1"/>
          <w:sz w:val="28"/>
          <w:szCs w:val="28"/>
          <w:lang w:eastAsia="ru-RU"/>
        </w:rPr>
        <w:t xml:space="preserve"> </w:t>
      </w:r>
      <w:r w:rsidRPr="00146210">
        <w:rPr>
          <w:rFonts w:ascii="Times New Roman" w:hAnsi="Times New Roman" w:cs="Times New Roman"/>
          <w:color w:val="000000" w:themeColor="text1"/>
          <w:sz w:val="28"/>
          <w:szCs w:val="28"/>
        </w:rPr>
        <w:t xml:space="preserve">прихожу к выводу, что </w:t>
      </w:r>
      <w:r w:rsidRPr="00146210">
        <w:rPr>
          <w:rFonts w:ascii="Times New Roman" w:hAnsi="Times New Roman" w:eastAsiaTheme="minorEastAsia" w:cs="Times New Roman"/>
          <w:sz w:val="28"/>
          <w:szCs w:val="28"/>
          <w:lang w:eastAsia="ru-RU"/>
        </w:rPr>
        <w:t xml:space="preserve"> </w:t>
      </w:r>
      <w:r w:rsidRPr="00146210">
        <w:rPr>
          <w:rFonts w:ascii="Times New Roman" w:hAnsi="Times New Roman" w:eastAsiaTheme="minorEastAsia" w:cs="Times New Roman"/>
          <w:color w:val="000000" w:themeColor="text1"/>
          <w:sz w:val="28"/>
          <w:szCs w:val="28"/>
          <w:lang w:eastAsia="ru-RU"/>
        </w:rPr>
        <w:t xml:space="preserve">начальник </w:t>
      </w:r>
      <w:r w:rsidRPr="00D35552">
        <w:rPr>
          <w:rFonts w:ascii="Times New Roman" w:hAnsi="Times New Roman" w:cs="Times New Roman"/>
          <w:sz w:val="28"/>
          <w:szCs w:val="28"/>
        </w:rPr>
        <w:t>отдела учета, отчетност</w:t>
      </w:r>
      <w:r>
        <w:rPr>
          <w:rFonts w:ascii="Times New Roman" w:hAnsi="Times New Roman" w:cs="Times New Roman"/>
          <w:sz w:val="28"/>
          <w:szCs w:val="28"/>
        </w:rPr>
        <w:t>и,</w:t>
      </w:r>
      <w:r w:rsidRPr="00D35552">
        <w:rPr>
          <w:rFonts w:ascii="Times New Roman" w:hAnsi="Times New Roman" w:cs="Times New Roman"/>
          <w:sz w:val="28"/>
          <w:szCs w:val="28"/>
        </w:rPr>
        <w:t xml:space="preserve"> исполнения бюджета и правового обеспечения </w:t>
      </w:r>
      <w:r w:rsidRPr="0040228B">
        <w:rPr>
          <w:rFonts w:ascii="Times New Roman" w:hAnsi="Times New Roman" w:cs="Times New Roman"/>
          <w:sz w:val="28"/>
          <w:szCs w:val="28"/>
        </w:rPr>
        <w:t>Департамента финансов</w:t>
      </w:r>
      <w:r w:rsidRPr="0040228B">
        <w:rPr>
          <w:rFonts w:ascii="Times New Roman" w:hAnsi="Times New Roman" w:cs="Times New Roman"/>
          <w:sz w:val="28"/>
          <w:szCs w:val="28"/>
        </w:rPr>
        <w:t xml:space="preserve"> Администрации города Симферополя Республики Крым </w:t>
      </w:r>
      <w:r w:rsidRPr="0040228B">
        <w:rPr>
          <w:rFonts w:ascii="Times New Roman" w:hAnsi="Times New Roman" w:cs="Times New Roman"/>
          <w:sz w:val="28"/>
          <w:szCs w:val="28"/>
        </w:rPr>
        <w:t>Гузеева</w:t>
      </w:r>
      <w:r w:rsidRPr="0040228B">
        <w:rPr>
          <w:rFonts w:ascii="Times New Roman" w:hAnsi="Times New Roman" w:cs="Times New Roman"/>
          <w:sz w:val="28"/>
          <w:szCs w:val="28"/>
        </w:rPr>
        <w:t xml:space="preserve"> Н.А. </w:t>
      </w:r>
      <w:r w:rsidRPr="00146210">
        <w:rPr>
          <w:rFonts w:ascii="Times New Roman" w:hAnsi="Times New Roman" w:cs="Times New Roman"/>
          <w:sz w:val="28"/>
          <w:szCs w:val="28"/>
        </w:rPr>
        <w:t xml:space="preserve">является </w:t>
      </w:r>
      <w:r w:rsidRPr="0040228B">
        <w:rPr>
          <w:rFonts w:ascii="Times New Roman" w:hAnsi="Times New Roman" w:cs="Times New Roman"/>
          <w:sz w:val="28"/>
          <w:szCs w:val="28"/>
        </w:rPr>
        <w:t>субъектом данного административного правонарушения, предусмотренного ч. 4 ст. 15.15.6 КоАП РФ.</w:t>
      </w:r>
    </w:p>
    <w:p w:rsidR="0022347E" w:rsidRPr="00146210" w:rsidP="0022347E">
      <w:pPr>
        <w:autoSpaceDE w:val="0"/>
        <w:autoSpaceDN w:val="0"/>
        <w:adjustRightInd w:val="0"/>
        <w:spacing w:after="0" w:line="240" w:lineRule="auto"/>
        <w:ind w:firstLine="540"/>
        <w:jc w:val="both"/>
        <w:rPr>
          <w:rFonts w:ascii="Times New Roman" w:hAnsi="Times New Roman" w:cs="Times New Roman"/>
          <w:sz w:val="28"/>
          <w:szCs w:val="28"/>
        </w:rPr>
      </w:pPr>
      <w:r w:rsidRPr="0040228B">
        <w:rPr>
          <w:rFonts w:ascii="Times New Roman" w:hAnsi="Times New Roman" w:cs="Times New Roman"/>
          <w:sz w:val="28"/>
          <w:szCs w:val="28"/>
        </w:rPr>
        <w:t xml:space="preserve">Оснований для прекращения производства по данному делу – не установлено.  </w:t>
      </w:r>
    </w:p>
    <w:p w:rsidR="0022347E" w:rsidRPr="0040228B" w:rsidP="0022347E">
      <w:pPr>
        <w:pStyle w:val="Style5"/>
        <w:widowControl/>
        <w:ind w:right="-2" w:firstLine="540"/>
        <w:jc w:val="both"/>
        <w:rPr>
          <w:sz w:val="28"/>
          <w:szCs w:val="28"/>
        </w:rPr>
      </w:pPr>
      <w:r w:rsidRPr="0040228B">
        <w:rPr>
          <w:sz w:val="28"/>
          <w:szCs w:val="28"/>
        </w:rPr>
        <w:t xml:space="preserve">Согласно п.1 п.4.5 КоАП РФ, срок привлечения вышеуказанного лица к административной ответственности – не истёк. </w:t>
      </w:r>
    </w:p>
    <w:p w:rsidR="0022347E" w:rsidRPr="0040228B" w:rsidP="0022347E">
      <w:pPr>
        <w:autoSpaceDE w:val="0"/>
        <w:autoSpaceDN w:val="0"/>
        <w:adjustRightInd w:val="0"/>
        <w:spacing w:after="0" w:line="240" w:lineRule="auto"/>
        <w:ind w:right="19" w:firstLine="540"/>
        <w:jc w:val="both"/>
        <w:rPr>
          <w:rFonts w:ascii="Times New Roman" w:eastAsia="Times New Roman" w:hAnsi="Times New Roman" w:cs="Times New Roman"/>
          <w:sz w:val="28"/>
          <w:szCs w:val="28"/>
        </w:rPr>
      </w:pPr>
      <w:r w:rsidRPr="0040228B">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Права и законные интересы </w:t>
      </w:r>
      <w:r w:rsidRPr="00146210">
        <w:rPr>
          <w:rFonts w:ascii="Times New Roman" w:hAnsi="Times New Roman" w:eastAsiaTheme="minorEastAsia" w:cs="Times New Roman"/>
          <w:color w:val="000000" w:themeColor="text1"/>
          <w:sz w:val="28"/>
          <w:szCs w:val="28"/>
          <w:lang w:eastAsia="ru-RU"/>
        </w:rPr>
        <w:t>начальник</w:t>
      </w:r>
      <w:r w:rsidRPr="0040228B">
        <w:rPr>
          <w:rFonts w:ascii="Times New Roman" w:hAnsi="Times New Roman" w:eastAsiaTheme="minorEastAsia" w:cs="Times New Roman"/>
          <w:color w:val="000000" w:themeColor="text1"/>
          <w:sz w:val="28"/>
          <w:szCs w:val="28"/>
          <w:lang w:eastAsia="ru-RU"/>
        </w:rPr>
        <w:t>а</w:t>
      </w:r>
      <w:r w:rsidRPr="00146210">
        <w:rPr>
          <w:rFonts w:ascii="Times New Roman" w:hAnsi="Times New Roman" w:eastAsiaTheme="minorEastAsia" w:cs="Times New Roman"/>
          <w:color w:val="000000" w:themeColor="text1"/>
          <w:sz w:val="28"/>
          <w:szCs w:val="28"/>
          <w:lang w:eastAsia="ru-RU"/>
        </w:rPr>
        <w:t xml:space="preserve"> </w:t>
      </w:r>
      <w:r w:rsidRPr="0040228B">
        <w:rPr>
          <w:rFonts w:ascii="Times New Roman" w:hAnsi="Times New Roman" w:cs="Times New Roman"/>
          <w:sz w:val="28"/>
          <w:szCs w:val="28"/>
        </w:rPr>
        <w:t xml:space="preserve">отдела учета, отчетности, исполнения бюджета и правового обеспечения </w:t>
      </w:r>
      <w:r w:rsidRPr="0040228B">
        <w:rPr>
          <w:rFonts w:ascii="Times New Roman" w:hAnsi="Times New Roman" w:cs="Times New Roman"/>
          <w:sz w:val="28"/>
          <w:szCs w:val="28"/>
        </w:rPr>
        <w:t>Департамента финансов Администрации города Симферополя Республики</w:t>
      </w:r>
      <w:r w:rsidRPr="0040228B">
        <w:rPr>
          <w:rFonts w:ascii="Times New Roman" w:hAnsi="Times New Roman" w:cs="Times New Roman"/>
          <w:sz w:val="28"/>
          <w:szCs w:val="28"/>
        </w:rPr>
        <w:t xml:space="preserve"> Крым </w:t>
      </w:r>
      <w:r w:rsidRPr="0040228B">
        <w:rPr>
          <w:rFonts w:ascii="Times New Roman" w:hAnsi="Times New Roman" w:cs="Times New Roman"/>
          <w:sz w:val="28"/>
          <w:szCs w:val="28"/>
        </w:rPr>
        <w:t>Гузеевой</w:t>
      </w:r>
      <w:r w:rsidRPr="0040228B">
        <w:rPr>
          <w:rFonts w:ascii="Times New Roman" w:hAnsi="Times New Roman" w:cs="Times New Roman"/>
          <w:sz w:val="28"/>
          <w:szCs w:val="28"/>
        </w:rPr>
        <w:t xml:space="preserve"> Н.А. </w:t>
      </w:r>
      <w:r w:rsidRPr="0040228B">
        <w:rPr>
          <w:rFonts w:ascii="Times New Roman" w:eastAsia="Times New Roman" w:hAnsi="Times New Roman" w:cs="Times New Roman"/>
          <w:sz w:val="28"/>
          <w:szCs w:val="28"/>
        </w:rPr>
        <w:t>при возбуждении дела об административном правонарушении нарушены не были.</w:t>
      </w:r>
    </w:p>
    <w:p w:rsidR="0022347E" w:rsidP="0022347E">
      <w:pPr>
        <w:spacing w:after="0" w:line="240" w:lineRule="auto"/>
        <w:ind w:right="-2" w:firstLine="540"/>
        <w:jc w:val="both"/>
        <w:rPr>
          <w:rFonts w:ascii="Times New Roman" w:eastAsia="Times New Roman" w:hAnsi="Times New Roman" w:cs="Times New Roman"/>
          <w:sz w:val="28"/>
          <w:szCs w:val="28"/>
        </w:rPr>
      </w:pPr>
      <w:r w:rsidRPr="0040228B">
        <w:rPr>
          <w:rFonts w:ascii="Times New Roman" w:eastAsia="Times New Roman" w:hAnsi="Times New Roman" w:cs="Times New Roman"/>
          <w:color w:val="000000"/>
          <w:sz w:val="28"/>
          <w:szCs w:val="28"/>
        </w:rPr>
        <w:t>При назначении меры административного</w:t>
      </w:r>
      <w:r w:rsidRPr="0040228B">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w:t>
      </w:r>
      <w:r>
        <w:rPr>
          <w:rFonts w:ascii="Times New Roman" w:eastAsia="Times New Roman" w:hAnsi="Times New Roman" w:cs="Times New Roman"/>
          <w:sz w:val="28"/>
          <w:szCs w:val="28"/>
        </w:rPr>
        <w:t xml:space="preserve"> административную ответственность.</w:t>
      </w:r>
    </w:p>
    <w:p w:rsidR="0022347E" w:rsidP="0022347E">
      <w:pPr>
        <w:spacing w:after="0" w:line="240" w:lineRule="auto"/>
        <w:ind w:right="-2"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22347E" w:rsidRPr="00A54BD5" w:rsidP="0022347E">
      <w:pPr>
        <w:autoSpaceDE w:val="0"/>
        <w:autoSpaceDN w:val="0"/>
        <w:adjustRightInd w:val="0"/>
        <w:spacing w:after="0" w:line="240" w:lineRule="auto"/>
        <w:ind w:right="-2" w:firstLine="54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мировой судья считает необходимым назначить </w:t>
      </w:r>
      <w:r w:rsidRPr="00146210">
        <w:rPr>
          <w:rFonts w:ascii="Times New Roman" w:hAnsi="Times New Roman" w:eastAsiaTheme="minorEastAsia" w:cs="Times New Roman"/>
          <w:color w:val="000000" w:themeColor="text1"/>
          <w:sz w:val="28"/>
          <w:szCs w:val="28"/>
          <w:lang w:eastAsia="ru-RU"/>
        </w:rPr>
        <w:t>начальник</w:t>
      </w:r>
      <w:r>
        <w:rPr>
          <w:rFonts w:ascii="Times New Roman" w:hAnsi="Times New Roman" w:eastAsiaTheme="minorEastAsia" w:cs="Times New Roman"/>
          <w:color w:val="000000" w:themeColor="text1"/>
          <w:sz w:val="28"/>
          <w:szCs w:val="28"/>
          <w:lang w:eastAsia="ru-RU"/>
        </w:rPr>
        <w:t>у</w:t>
      </w:r>
      <w:r w:rsidRPr="00146210">
        <w:rPr>
          <w:rFonts w:ascii="Times New Roman" w:hAnsi="Times New Roman" w:eastAsiaTheme="minorEastAsia" w:cs="Times New Roman"/>
          <w:color w:val="000000" w:themeColor="text1"/>
          <w:sz w:val="28"/>
          <w:szCs w:val="28"/>
          <w:lang w:eastAsia="ru-RU"/>
        </w:rPr>
        <w:t xml:space="preserve"> </w:t>
      </w:r>
      <w:r w:rsidRPr="00D35552">
        <w:rPr>
          <w:rFonts w:ascii="Times New Roman" w:hAnsi="Times New Roman" w:cs="Times New Roman"/>
          <w:sz w:val="28"/>
          <w:szCs w:val="28"/>
        </w:rPr>
        <w:t>отдела учета, отчетност</w:t>
      </w:r>
      <w:r>
        <w:rPr>
          <w:rFonts w:ascii="Times New Roman" w:hAnsi="Times New Roman" w:cs="Times New Roman"/>
          <w:sz w:val="28"/>
          <w:szCs w:val="28"/>
        </w:rPr>
        <w:t>и,</w:t>
      </w:r>
      <w:r w:rsidRPr="00D35552">
        <w:rPr>
          <w:rFonts w:ascii="Times New Roman" w:hAnsi="Times New Roman" w:cs="Times New Roman"/>
          <w:sz w:val="28"/>
          <w:szCs w:val="28"/>
        </w:rPr>
        <w:t xml:space="preserve"> исполнения бюджета и правового обеспечения Департамента финансов Администрации города Симферополя Республики Крым </w:t>
      </w:r>
      <w:r w:rsidRPr="00D35552">
        <w:rPr>
          <w:rFonts w:ascii="Times New Roman" w:hAnsi="Times New Roman" w:cs="Times New Roman"/>
          <w:sz w:val="28"/>
          <w:szCs w:val="28"/>
        </w:rPr>
        <w:t>Гузеев</w:t>
      </w:r>
      <w:r>
        <w:rPr>
          <w:rFonts w:ascii="Times New Roman" w:hAnsi="Times New Roman" w:cs="Times New Roman"/>
          <w:sz w:val="28"/>
          <w:szCs w:val="28"/>
        </w:rPr>
        <w:t>ой</w:t>
      </w:r>
      <w:r w:rsidRPr="00D35552">
        <w:rPr>
          <w:rFonts w:ascii="Times New Roman" w:hAnsi="Times New Roman" w:cs="Times New Roman"/>
          <w:sz w:val="28"/>
          <w:szCs w:val="28"/>
        </w:rPr>
        <w:t xml:space="preserve"> </w:t>
      </w:r>
      <w:r>
        <w:rPr>
          <w:rFonts w:ascii="Times New Roman" w:hAnsi="Times New Roman" w:cs="Times New Roman"/>
          <w:sz w:val="28"/>
          <w:szCs w:val="28"/>
        </w:rPr>
        <w:t xml:space="preserve">Н.А. </w:t>
      </w:r>
      <w:r>
        <w:rPr>
          <w:rFonts w:ascii="Times New Roman" w:hAnsi="Times New Roman" w:cs="Times New Roman"/>
          <w:color w:val="000000"/>
          <w:sz w:val="28"/>
          <w:szCs w:val="28"/>
          <w:shd w:val="clear" w:color="auto" w:fill="FFFFFF"/>
        </w:rPr>
        <w:t xml:space="preserve">административное наказание в виде </w:t>
      </w:r>
      <w:r>
        <w:rPr>
          <w:rFonts w:ascii="Times New Roman" w:eastAsia="Times New Roman" w:hAnsi="Times New Roman" w:cs="Times New Roman"/>
          <w:sz w:val="28"/>
          <w:szCs w:val="28"/>
        </w:rPr>
        <w:t>штрафа</w:t>
      </w:r>
      <w:r>
        <w:rPr>
          <w:rFonts w:ascii="Times New Roman" w:eastAsia="Times New Roman" w:hAnsi="Times New Roman" w:cs="Times New Roman"/>
          <w:color w:val="000000"/>
          <w:sz w:val="28"/>
          <w:szCs w:val="28"/>
        </w:rPr>
        <w:t>,</w:t>
      </w:r>
      <w:r>
        <w:rPr>
          <w:rFonts w:ascii="Times New Roman" w:hAnsi="Times New Roman" w:cs="Times New Roman"/>
          <w:color w:val="000000"/>
          <w:sz w:val="28"/>
          <w:szCs w:val="28"/>
        </w:rPr>
        <w:t xml:space="preserve"> однако, в минимально предусмотренном санкцией данной части</w:t>
      </w:r>
      <w:r>
        <w:rPr>
          <w:rFonts w:ascii="Times New Roman" w:hAnsi="Times New Roman" w:cs="Times New Roman"/>
          <w:color w:val="000000"/>
          <w:sz w:val="28"/>
          <w:szCs w:val="28"/>
        </w:rPr>
        <w:t xml:space="preserve"> статьи </w:t>
      </w:r>
      <w:r>
        <w:rPr>
          <w:rFonts w:ascii="Times New Roman" w:hAnsi="Times New Roman" w:cs="Times New Roman"/>
          <w:color w:val="000000"/>
          <w:sz w:val="28"/>
          <w:szCs w:val="28"/>
        </w:rPr>
        <w:t>размере</w:t>
      </w:r>
      <w:r>
        <w:rPr>
          <w:rFonts w:ascii="Times New Roman" w:eastAsia="Times New Roman" w:hAnsi="Times New Roman" w:cs="Times New Roman"/>
          <w:color w:val="000000"/>
          <w:sz w:val="28"/>
          <w:szCs w:val="28"/>
        </w:rPr>
        <w:t>.</w:t>
      </w:r>
    </w:p>
    <w:p w:rsidR="0022347E" w:rsidP="0022347E">
      <w:pPr>
        <w:spacing w:after="0"/>
        <w:ind w:firstLine="540"/>
        <w:jc w:val="both"/>
        <w:rPr>
          <w:rFonts w:ascii="Times New Roman" w:hAnsi="Times New Roman" w:cs="Times New Roman"/>
          <w:sz w:val="28"/>
          <w:szCs w:val="28"/>
        </w:rPr>
      </w:pPr>
      <w:r w:rsidRPr="00D35552">
        <w:rPr>
          <w:rFonts w:ascii="Times New Roman" w:hAnsi="Times New Roman" w:cs="Times New Roman"/>
          <w:sz w:val="28"/>
          <w:szCs w:val="28"/>
        </w:rPr>
        <w:t xml:space="preserve">Руководствуясь ч.4 ст. 15.15.6, </w:t>
      </w:r>
      <w:r w:rsidRPr="00D35552">
        <w:rPr>
          <w:rFonts w:ascii="Times New Roman" w:hAnsi="Times New Roman" w:cs="Times New Roman"/>
          <w:sz w:val="28"/>
          <w:szCs w:val="28"/>
        </w:rPr>
        <w:t>ст.ст</w:t>
      </w:r>
      <w:r w:rsidRPr="00D35552">
        <w:rPr>
          <w:rFonts w:ascii="Times New Roman" w:hAnsi="Times New Roman" w:cs="Times New Roman"/>
          <w:sz w:val="28"/>
          <w:szCs w:val="28"/>
        </w:rPr>
        <w:t xml:space="preserve">. 4.1.1, 29.9, 29.10, 29.11 Кодекса Российской Федерации об административных правонарушениях, мировой судья </w:t>
      </w:r>
      <w:r>
        <w:rPr>
          <w:rFonts w:ascii="Times New Roman" w:hAnsi="Times New Roman" w:cs="Times New Roman"/>
          <w:sz w:val="28"/>
          <w:szCs w:val="28"/>
        </w:rPr>
        <w:t>–</w:t>
      </w:r>
    </w:p>
    <w:p w:rsidR="0022347E" w:rsidRPr="00D35552" w:rsidP="0022347E">
      <w:pPr>
        <w:spacing w:after="0"/>
        <w:ind w:firstLine="540"/>
        <w:jc w:val="both"/>
        <w:rPr>
          <w:rFonts w:ascii="Times New Roman" w:hAnsi="Times New Roman" w:cs="Times New Roman"/>
          <w:sz w:val="28"/>
          <w:szCs w:val="28"/>
        </w:rPr>
      </w:pPr>
    </w:p>
    <w:p w:rsidR="0022347E" w:rsidRPr="00D35552" w:rsidP="0022347E">
      <w:pPr>
        <w:spacing w:after="0"/>
        <w:ind w:firstLine="540"/>
        <w:jc w:val="center"/>
        <w:rPr>
          <w:rFonts w:ascii="Times New Roman" w:hAnsi="Times New Roman" w:cs="Times New Roman"/>
          <w:b/>
          <w:sz w:val="28"/>
          <w:szCs w:val="28"/>
        </w:rPr>
      </w:pPr>
      <w:r w:rsidRPr="00D35552">
        <w:rPr>
          <w:rFonts w:ascii="Times New Roman" w:hAnsi="Times New Roman" w:cs="Times New Roman"/>
          <w:b/>
          <w:sz w:val="28"/>
          <w:szCs w:val="28"/>
        </w:rPr>
        <w:t>ПОСТАНОВИЛ:</w:t>
      </w:r>
    </w:p>
    <w:p w:rsidR="0022347E" w:rsidRPr="00D35552" w:rsidP="0022347E">
      <w:pPr>
        <w:spacing w:after="0"/>
        <w:ind w:firstLine="540"/>
        <w:jc w:val="both"/>
        <w:rPr>
          <w:rFonts w:ascii="Times New Roman" w:hAnsi="Times New Roman" w:cs="Times New Roman"/>
          <w:sz w:val="28"/>
          <w:szCs w:val="28"/>
        </w:rPr>
      </w:pPr>
      <w:r w:rsidRPr="00D35552">
        <w:rPr>
          <w:rFonts w:ascii="Times New Roman" w:hAnsi="Times New Roman" w:cs="Times New Roman"/>
          <w:sz w:val="28"/>
          <w:szCs w:val="28"/>
        </w:rPr>
        <w:t xml:space="preserve">Признать начальника отдела учета, отчетности и исполнения бюджета и правового обеспечения </w:t>
      </w:r>
      <w:r w:rsidRPr="00D35552">
        <w:rPr>
          <w:rFonts w:ascii="Times New Roman" w:hAnsi="Times New Roman" w:cs="Times New Roman"/>
          <w:sz w:val="28"/>
          <w:szCs w:val="28"/>
        </w:rPr>
        <w:t>Департамента финансов Администрации города Симферополя Республики</w:t>
      </w:r>
      <w:r w:rsidRPr="00D35552">
        <w:rPr>
          <w:rFonts w:ascii="Times New Roman" w:hAnsi="Times New Roman" w:cs="Times New Roman"/>
          <w:sz w:val="28"/>
          <w:szCs w:val="28"/>
        </w:rPr>
        <w:t xml:space="preserve"> Крым </w:t>
      </w:r>
      <w:r w:rsidRPr="00D35552">
        <w:rPr>
          <w:rFonts w:ascii="Times New Roman" w:hAnsi="Times New Roman" w:cs="Times New Roman"/>
          <w:sz w:val="28"/>
          <w:szCs w:val="28"/>
        </w:rPr>
        <w:t>Гузееву</w:t>
      </w:r>
      <w:r w:rsidRPr="00D35552">
        <w:rPr>
          <w:rFonts w:ascii="Times New Roman" w:hAnsi="Times New Roman" w:cs="Times New Roman"/>
          <w:sz w:val="28"/>
          <w:szCs w:val="28"/>
        </w:rPr>
        <w:t xml:space="preserve"> </w:t>
      </w:r>
      <w:r>
        <w:rPr>
          <w:rFonts w:ascii="Times New Roman" w:hAnsi="Times New Roman" w:cs="Times New Roman"/>
          <w:sz w:val="28"/>
          <w:szCs w:val="28"/>
        </w:rPr>
        <w:t>Н.А.</w:t>
      </w:r>
      <w:r w:rsidRPr="00D35552">
        <w:rPr>
          <w:rFonts w:ascii="Times New Roman" w:hAnsi="Times New Roman" w:cs="Times New Roman"/>
          <w:sz w:val="28"/>
          <w:szCs w:val="28"/>
        </w:rPr>
        <w:t xml:space="preserve"> виновной в совершении административного правонарушения, предусмотренного ч.4 ст. 15.15.6 Кодекса Российской Федерации об административных правонарушениях и назначить ему административное наказание в </w:t>
      </w:r>
      <w:r w:rsidRPr="00F70A15">
        <w:rPr>
          <w:rFonts w:ascii="Times New Roman" w:hAnsi="Times New Roman" w:cs="Times New Roman"/>
          <w:sz w:val="28"/>
          <w:szCs w:val="28"/>
        </w:rPr>
        <w:t xml:space="preserve">виде административного штрафа в размере </w:t>
      </w:r>
      <w:r>
        <w:rPr>
          <w:rFonts w:ascii="Times New Roman" w:hAnsi="Times New Roman" w:cs="Times New Roman"/>
          <w:sz w:val="28"/>
          <w:szCs w:val="28"/>
        </w:rPr>
        <w:t>/изъято/</w:t>
      </w:r>
      <w:r w:rsidRPr="00F70A15">
        <w:rPr>
          <w:rFonts w:ascii="Times New Roman" w:hAnsi="Times New Roman" w:cs="Times New Roman"/>
          <w:sz w:val="28"/>
          <w:szCs w:val="28"/>
        </w:rPr>
        <w:t>.</w:t>
      </w:r>
      <w:r w:rsidRPr="00D35552">
        <w:rPr>
          <w:rFonts w:ascii="Times New Roman" w:hAnsi="Times New Roman" w:cs="Times New Roman"/>
          <w:sz w:val="28"/>
          <w:szCs w:val="28"/>
        </w:rPr>
        <w:t xml:space="preserve"> </w:t>
      </w:r>
    </w:p>
    <w:p w:rsidR="0022347E" w:rsidRPr="00D35552" w:rsidP="0022347E">
      <w:pPr>
        <w:spacing w:after="0"/>
        <w:ind w:firstLine="540"/>
        <w:jc w:val="both"/>
        <w:rPr>
          <w:rFonts w:ascii="Times New Roman" w:hAnsi="Times New Roman" w:cs="Times New Roman"/>
          <w:sz w:val="28"/>
          <w:szCs w:val="28"/>
        </w:rPr>
      </w:pPr>
      <w:r w:rsidRPr="00D35552">
        <w:rPr>
          <w:rFonts w:ascii="Times New Roman" w:hAnsi="Times New Roman" w:cs="Times New Roman"/>
          <w:sz w:val="28"/>
          <w:szCs w:val="28"/>
        </w:rPr>
        <w:t>Реквизиты для уплаты штрафа: Россия, Республика Крым, 29500, г. Симферополь, ул. Набережная им</w:t>
      </w:r>
      <w:r>
        <w:rPr>
          <w:rFonts w:ascii="Times New Roman" w:hAnsi="Times New Roman" w:cs="Times New Roman"/>
          <w:sz w:val="28"/>
          <w:szCs w:val="28"/>
        </w:rPr>
        <w:t xml:space="preserve">.60-летия СССР, 28, </w:t>
      </w:r>
      <w:r>
        <w:rPr>
          <w:rFonts w:ascii="Times New Roman" w:hAnsi="Times New Roman" w:cs="Times New Roman"/>
          <w:sz w:val="28"/>
          <w:szCs w:val="28"/>
        </w:rPr>
        <w:t>Получатель</w:t>
      </w:r>
      <w:r>
        <w:rPr>
          <w:rFonts w:ascii="Times New Roman" w:hAnsi="Times New Roman" w:cs="Times New Roman"/>
          <w:sz w:val="28"/>
          <w:szCs w:val="28"/>
        </w:rPr>
        <w:t>:</w:t>
      </w:r>
      <w:r w:rsidRPr="00D35552">
        <w:rPr>
          <w:rFonts w:ascii="Times New Roman" w:hAnsi="Times New Roman" w:cs="Times New Roman"/>
          <w:sz w:val="28"/>
          <w:szCs w:val="28"/>
        </w:rPr>
        <w:t>У</w:t>
      </w:r>
      <w:r w:rsidRPr="00D35552">
        <w:rPr>
          <w:rFonts w:ascii="Times New Roman" w:hAnsi="Times New Roman" w:cs="Times New Roman"/>
          <w:sz w:val="28"/>
          <w:szCs w:val="28"/>
        </w:rPr>
        <w:t>ФК</w:t>
      </w:r>
      <w:r w:rsidRPr="00D35552">
        <w:rPr>
          <w:rFonts w:ascii="Times New Roman" w:hAnsi="Times New Roman" w:cs="Times New Roman"/>
          <w:sz w:val="28"/>
          <w:szCs w:val="28"/>
        </w:rPr>
        <w:t xml:space="preserve"> по Республике Крым (Министерство юстиции Республики Крым, л/с 04752203230), ИНН: 9102013284, КПП: 910201001, Банк получателя: Отделение по Республике Крым Южного главного управления ЦБРФ, БИК: 043510001, Счет: 40101810335100010001 ОКТМО 35701000 КБК 828 1 16 01153 01 9000 140</w:t>
      </w:r>
      <w:r>
        <w:rPr>
          <w:rFonts w:ascii="Times New Roman" w:hAnsi="Times New Roman" w:cs="Times New Roman"/>
          <w:sz w:val="28"/>
          <w:szCs w:val="28"/>
        </w:rPr>
        <w:t>.</w:t>
      </w:r>
      <w:r w:rsidRPr="00D35552">
        <w:rPr>
          <w:rFonts w:ascii="Times New Roman" w:hAnsi="Times New Roman" w:cs="Times New Roman"/>
          <w:sz w:val="28"/>
          <w:szCs w:val="28"/>
        </w:rPr>
        <w:t xml:space="preserve"> </w:t>
      </w:r>
    </w:p>
    <w:p w:rsidR="0022347E" w:rsidRPr="00D35552" w:rsidP="0022347E">
      <w:pPr>
        <w:spacing w:after="0"/>
        <w:ind w:firstLine="540"/>
        <w:jc w:val="both"/>
        <w:rPr>
          <w:rFonts w:ascii="Times New Roman" w:hAnsi="Times New Roman" w:cs="Times New Roman"/>
          <w:sz w:val="28"/>
          <w:szCs w:val="28"/>
        </w:rPr>
      </w:pPr>
      <w:r w:rsidRPr="00D35552">
        <w:rPr>
          <w:rFonts w:ascii="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w:t>
      </w:r>
      <w:r w:rsidRPr="00D35552">
        <w:rPr>
          <w:rFonts w:ascii="Times New Roman" w:hAnsi="Times New Roman" w:cs="Times New Roman"/>
          <w:sz w:val="28"/>
          <w:szCs w:val="28"/>
        </w:rPr>
        <w:t xml:space="preserve"> К</w:t>
      </w:r>
      <w:r w:rsidRPr="00D35552">
        <w:rPr>
          <w:rFonts w:ascii="Times New Roman" w:hAnsi="Times New Roman" w:cs="Times New Roman"/>
          <w:sz w:val="28"/>
          <w:szCs w:val="28"/>
        </w:rPr>
        <w:t xml:space="preserve">о АП РФ. </w:t>
      </w:r>
    </w:p>
    <w:p w:rsidR="0022347E" w:rsidRPr="00D35552" w:rsidP="0022347E">
      <w:pPr>
        <w:spacing w:after="0"/>
        <w:ind w:firstLine="540"/>
        <w:jc w:val="both"/>
        <w:rPr>
          <w:rFonts w:ascii="Times New Roman" w:hAnsi="Times New Roman" w:cs="Times New Roman"/>
          <w:sz w:val="28"/>
          <w:szCs w:val="28"/>
        </w:rPr>
      </w:pPr>
      <w:r w:rsidRPr="00D35552">
        <w:rPr>
          <w:rFonts w:ascii="Times New Roman" w:hAnsi="Times New Roman" w:cs="Times New Roman"/>
          <w:sz w:val="28"/>
          <w:szCs w:val="28"/>
        </w:rPr>
        <w:t xml:space="preserve">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w:t>
      </w:r>
      <w:r>
        <w:rPr>
          <w:rFonts w:ascii="Times New Roman" w:hAnsi="Times New Roman" w:cs="Times New Roman"/>
          <w:sz w:val="28"/>
          <w:szCs w:val="28"/>
        </w:rPr>
        <w:t>3</w:t>
      </w:r>
      <w:r w:rsidRPr="00D35552">
        <w:rPr>
          <w:rFonts w:ascii="Times New Roman" w:hAnsi="Times New Roman" w:cs="Times New Roman"/>
          <w:sz w:val="28"/>
          <w:szCs w:val="28"/>
        </w:rPr>
        <w:t xml:space="preserve">а). </w:t>
      </w:r>
    </w:p>
    <w:p w:rsidR="0022347E" w:rsidRPr="00D35552" w:rsidP="0022347E">
      <w:pPr>
        <w:spacing w:after="0"/>
        <w:ind w:firstLine="540"/>
        <w:jc w:val="both"/>
        <w:rPr>
          <w:rFonts w:ascii="Times New Roman" w:hAnsi="Times New Roman" w:cs="Times New Roman"/>
          <w:sz w:val="28"/>
          <w:szCs w:val="28"/>
        </w:rPr>
      </w:pPr>
      <w:r w:rsidRPr="00D35552">
        <w:rPr>
          <w:rFonts w:ascii="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ст.20.25 КоАП РФ).</w:t>
      </w:r>
    </w:p>
    <w:p w:rsidR="0022347E" w:rsidP="0022347E">
      <w:pPr>
        <w:spacing w:after="0"/>
        <w:ind w:firstLine="540"/>
        <w:jc w:val="both"/>
        <w:rPr>
          <w:rFonts w:ascii="Times New Roman" w:hAnsi="Times New Roman" w:cs="Times New Roman"/>
          <w:sz w:val="28"/>
          <w:szCs w:val="28"/>
        </w:rPr>
      </w:pPr>
      <w:r w:rsidRPr="00D35552">
        <w:rPr>
          <w:rFonts w:ascii="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22347E" w:rsidRPr="00D35552" w:rsidP="0022347E">
      <w:pPr>
        <w:spacing w:after="0"/>
        <w:ind w:firstLine="540"/>
        <w:jc w:val="both"/>
        <w:rPr>
          <w:rFonts w:ascii="Times New Roman" w:hAnsi="Times New Roman" w:cs="Times New Roman"/>
          <w:sz w:val="28"/>
          <w:szCs w:val="28"/>
        </w:rPr>
      </w:pPr>
    </w:p>
    <w:p w:rsidR="0022347E" w:rsidRPr="00D35552" w:rsidP="0022347E">
      <w:pPr>
        <w:spacing w:after="0"/>
        <w:ind w:firstLine="540"/>
        <w:jc w:val="both"/>
        <w:rPr>
          <w:rFonts w:ascii="Times New Roman" w:hAnsi="Times New Roman" w:cs="Times New Roman"/>
          <w:sz w:val="28"/>
          <w:szCs w:val="28"/>
        </w:rPr>
      </w:pPr>
    </w:p>
    <w:p w:rsidR="0022347E" w:rsidRPr="00D35552" w:rsidP="002234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80"/>
          <w:tab w:val="left" w:pos="8496"/>
          <w:tab w:val="left" w:pos="9214"/>
          <w:tab w:val="right" w:pos="9356"/>
        </w:tabs>
        <w:spacing w:after="0"/>
        <w:ind w:firstLine="540"/>
        <w:jc w:val="both"/>
        <w:rPr>
          <w:rFonts w:ascii="Times New Roman" w:hAnsi="Times New Roman" w:cs="Times New Roman"/>
          <w:sz w:val="28"/>
          <w:szCs w:val="28"/>
        </w:rPr>
      </w:pPr>
      <w:r w:rsidRPr="00D35552">
        <w:rPr>
          <w:rFonts w:ascii="Times New Roman" w:hAnsi="Times New Roman" w:cs="Times New Roman"/>
          <w:sz w:val="28"/>
          <w:szCs w:val="28"/>
        </w:rPr>
        <w:t>Мировой судья</w:t>
      </w:r>
      <w:r w:rsidRPr="00D35552">
        <w:rPr>
          <w:rFonts w:ascii="Times New Roman" w:hAnsi="Times New Roman" w:cs="Times New Roman"/>
          <w:sz w:val="28"/>
          <w:szCs w:val="28"/>
        </w:rPr>
        <w:tab/>
        <w:t xml:space="preserve">                                                               О.А.</w:t>
      </w:r>
      <w:r w:rsidRPr="00D35552">
        <w:rPr>
          <w:rFonts w:ascii="Times New Roman" w:hAnsi="Times New Roman" w:cs="Times New Roman"/>
          <w:sz w:val="28"/>
          <w:szCs w:val="28"/>
        </w:rPr>
        <w:tab/>
        <w:t>Чепиль</w:t>
      </w:r>
      <w:r w:rsidRPr="00D35552">
        <w:rPr>
          <w:rFonts w:ascii="Times New Roman" w:hAnsi="Times New Roman" w:cs="Times New Roman"/>
          <w:sz w:val="28"/>
          <w:szCs w:val="28"/>
        </w:rPr>
        <w:tab/>
      </w:r>
    </w:p>
    <w:p w:rsidR="0022347E" w:rsidRPr="00D35552" w:rsidP="0022347E">
      <w:pPr>
        <w:spacing w:after="0"/>
        <w:ind w:firstLine="540"/>
        <w:rPr>
          <w:rFonts w:ascii="Times New Roman" w:hAnsi="Times New Roman" w:cs="Times New Roman"/>
          <w:sz w:val="28"/>
          <w:szCs w:val="28"/>
        </w:rPr>
      </w:pPr>
    </w:p>
    <w:p w:rsidR="00573252"/>
    <w:sectPr w:rsidSect="0053037A">
      <w:headerReference w:type="default" r:id="rId22"/>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2A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3F"/>
    <w:rsid w:val="000D327D"/>
    <w:rsid w:val="00146210"/>
    <w:rsid w:val="001540AE"/>
    <w:rsid w:val="00185A04"/>
    <w:rsid w:val="00202A73"/>
    <w:rsid w:val="0022347E"/>
    <w:rsid w:val="0040228B"/>
    <w:rsid w:val="00535B21"/>
    <w:rsid w:val="00573252"/>
    <w:rsid w:val="00576DE6"/>
    <w:rsid w:val="0058263F"/>
    <w:rsid w:val="005F3C9D"/>
    <w:rsid w:val="007B6F25"/>
    <w:rsid w:val="007D7420"/>
    <w:rsid w:val="00A54BD5"/>
    <w:rsid w:val="00A67B1A"/>
    <w:rsid w:val="00B20949"/>
    <w:rsid w:val="00B435EA"/>
    <w:rsid w:val="00B803A5"/>
    <w:rsid w:val="00C31605"/>
    <w:rsid w:val="00CF4087"/>
    <w:rsid w:val="00D35552"/>
    <w:rsid w:val="00D52379"/>
    <w:rsid w:val="00DD6863"/>
    <w:rsid w:val="00DF24A3"/>
    <w:rsid w:val="00F70A15"/>
    <w:rsid w:val="00FA436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347E"/>
    <w:rPr>
      <w:color w:val="0000FF"/>
      <w:u w:val="single"/>
    </w:rPr>
  </w:style>
  <w:style w:type="paragraph" w:customStyle="1" w:styleId="Style5">
    <w:name w:val="Style5"/>
    <w:basedOn w:val="Normal"/>
    <w:uiPriority w:val="99"/>
    <w:rsid w:val="002234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
    <w:uiPriority w:val="99"/>
    <w:unhideWhenUsed/>
    <w:rsid w:val="0022347E"/>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23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EDDEA18E7CDD83E3620062D740CE250716B4A6B9394E0A25DBE3944E99B8E1EB8DA2D171023F8CE95137A9B5DCF0C6C915586D29571594Ad6T" TargetMode="External" /><Relationship Id="rId11" Type="http://schemas.openxmlformats.org/officeDocument/2006/relationships/hyperlink" Target="consultantplus://offline/ref=CEDDEA18E7CDD83E3620062D740CE250716B4A6B9394E0A25DBE3944E99B8E1EB8DA2D171023FAC395137A9B5DCF0C6C915586D29571594Ad6T" TargetMode="External" /><Relationship Id="rId12" Type="http://schemas.openxmlformats.org/officeDocument/2006/relationships/hyperlink" Target="consultantplus://offline/ref=CEDDEA18E7CDD83E3620062D740CE250716B4A6B9394E0A25DBE3944E99B8E1EB8DA2D171023FACF95137A9B5DCF0C6C915586D29571594Ad6T" TargetMode="External" /><Relationship Id="rId13" Type="http://schemas.openxmlformats.org/officeDocument/2006/relationships/hyperlink" Target="consultantplus://offline/ref=CEDDEA18E7CDD83E3620062D740CE250716B4A6B9394E0A25DBE3944E99B8E1EB8DA2D171023FBC395137A9B5DCF0C6C915586D29571594Ad6T" TargetMode="External" /><Relationship Id="rId14" Type="http://schemas.openxmlformats.org/officeDocument/2006/relationships/hyperlink" Target="consultantplus://offline/ref=84426829F12414B3C65CEF73D47C029409D9E7D4B654DDCD1D288905E55BF0E160C51BBBCD286026B869D7FE8414A3A144731BE0EC7ED8RCbFT" TargetMode="External" /><Relationship Id="rId15" Type="http://schemas.openxmlformats.org/officeDocument/2006/relationships/hyperlink" Target="consultantplus://offline/ref=84426829F12414B3C65CEF73D47C029409D9E7D4B654DDCD1D288905E55BF0E160C51BBBCD286227B869D7FE8414A3A144731BE0EC7ED8RCbFT" TargetMode="External" /><Relationship Id="rId16" Type="http://schemas.openxmlformats.org/officeDocument/2006/relationships/hyperlink" Target="consultantplus://offline/ref=84426829F12414B3C65CEF73D47C02940BD8ECD5B950DDCD1D288905E55BF0E160C51BBBCB2F6120BA36D2EB954CAEA45F6D1AFFF07CDACCREbFT" TargetMode="External" /><Relationship Id="rId17" Type="http://schemas.openxmlformats.org/officeDocument/2006/relationships/hyperlink" Target="consultantplus://offline/ref=84426829F12414B3C65CEF73D47C029408D7EDD2B056DDCD1D288905E55BF0E160C51BBBCB2F6323B136D2EB954CAEA45F6D1AFFF07CDACCREbFT" TargetMode="External" /><Relationship Id="rId18" Type="http://schemas.openxmlformats.org/officeDocument/2006/relationships/hyperlink" Target="consultantplus://offline/ref=84426829F12414B3C65CEF73D47C029409D9E7D4B654DDCD1D288905E55BF0E160C51BBBCD286322B869D7FE8414A3A144731BE0EC7ED8RCbFT" TargetMode="External" /><Relationship Id="rId19" Type="http://schemas.openxmlformats.org/officeDocument/2006/relationships/hyperlink" Target="consultantplus://offline/ref=1E2A097FA6202807F9505E6AB228B8A75A030C78E21FA801D5F3E8B9A63BAC064BC0BC7037E0335F038927BEFBD7495D056D113DB098xCC7U" TargetMode="External" /><Relationship Id="rId2" Type="http://schemas.openxmlformats.org/officeDocument/2006/relationships/webSettings" Target="webSettings.xml" /><Relationship Id="rId20" Type="http://schemas.openxmlformats.org/officeDocument/2006/relationships/hyperlink" Target="consultantplus://offline/ref=D0F475B22D3C8285E7E527BAEC949C5DC3FDBB08B8482390B125062F93BE3B06A2D9825198BAA9CE3096A2DA0FH2D1V" TargetMode="External" /><Relationship Id="rId21" Type="http://schemas.openxmlformats.org/officeDocument/2006/relationships/hyperlink" Target="consultantplus://offline/ref=C47F773C135CDBCD920093D7BD84607F9698DF50A22DE436D5B16295C8DB068EADE9A3295E591CDBFACD9BD26A65639E61EC2C784E30Y2mFQ" TargetMode="External" /><Relationship Id="rId22" Type="http://schemas.openxmlformats.org/officeDocument/2006/relationships/header" Target="header1.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F5041D00C9E95B0C198A8D9D0E40C6ECB1391A76D9DCAF5A5E15DE8583ACD0EBC428BA45C1C4F910513DFD8FDEBB5B447818F2C7744261F6k6AAS" TargetMode="External" /><Relationship Id="rId5" Type="http://schemas.openxmlformats.org/officeDocument/2006/relationships/hyperlink" Target="consultantplus://offline/ref=C0C7D5D5DAE1AAD16EE9ECE53025A79755340F848FBB6EDC1B9AB8851083D0726C8E5D5180C988DF14FE5119808C9DACEB33A3E5E855f276P" TargetMode="External" /><Relationship Id="rId6" Type="http://schemas.openxmlformats.org/officeDocument/2006/relationships/hyperlink" Target="consultantplus://offline/ref=0D72C075B66710646A05ED1BB1342C0A2B7CC4C0DD535B3D4FAB06A9C3E3u1K" TargetMode="External" /><Relationship Id="rId7" Type="http://schemas.openxmlformats.org/officeDocument/2006/relationships/hyperlink" Target="consultantplus://offline/ref=E22134189842EE8BBD3285EB15D4F27B76F72C84A158F4C9444230E7AE6A089B6C70AF96D0A05669FF815C181D252810D1A186DE3B8443C6dFT" TargetMode="External" /><Relationship Id="rId8" Type="http://schemas.openxmlformats.org/officeDocument/2006/relationships/hyperlink" Target="consultantplus://offline/ref=CEDDEA18E7CDD83E3620062D740CE250716B4A6B9394E0A25DBE3944E99B8E1EB8DA2D171022F1C095137A9B5DCF0C6C915586D29571594Ad6T" TargetMode="External" /><Relationship Id="rId9" Type="http://schemas.openxmlformats.org/officeDocument/2006/relationships/hyperlink" Target="consultantplus://offline/ref=CEDDEA18E7CDD83E3620062D740CE250716B4A6B9394E0A25DBE3944E99B8E1EB8DA2D171022F1CF95137A9B5DCF0C6C915586D29571594Ad6T"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