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46D" w:rsidP="000F3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Дело №05-041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5552">
        <w:rPr>
          <w:rFonts w:ascii="Times New Roman" w:hAnsi="Times New Roman" w:cs="Times New Roman"/>
          <w:sz w:val="28"/>
          <w:szCs w:val="28"/>
        </w:rPr>
        <w:t>/16/2020</w:t>
      </w:r>
    </w:p>
    <w:p w:rsidR="000F346D" w:rsidRPr="00D35552" w:rsidP="000F34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346D" w:rsidP="000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346D" w:rsidRPr="00D35552" w:rsidP="000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6D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05 августа 2020 года</w:t>
      </w:r>
      <w:r w:rsidRPr="00D35552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5552">
        <w:rPr>
          <w:rFonts w:ascii="Times New Roman" w:hAnsi="Times New Roman" w:cs="Times New Roman"/>
          <w:sz w:val="28"/>
          <w:szCs w:val="28"/>
        </w:rPr>
        <w:t>г.</w:t>
      </w:r>
      <w:r w:rsidRPr="00D35552">
        <w:rPr>
          <w:rFonts w:ascii="Times New Roman" w:hAnsi="Times New Roman" w:cs="Times New Roman"/>
          <w:sz w:val="28"/>
          <w:szCs w:val="28"/>
        </w:rPr>
        <w:tab/>
        <w:t>Симферополь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D35552">
        <w:rPr>
          <w:rFonts w:ascii="Times New Roman" w:hAnsi="Times New Roman" w:cs="Times New Roman"/>
          <w:sz w:val="28"/>
          <w:szCs w:val="28"/>
        </w:rPr>
        <w:t>Чепиль</w:t>
      </w:r>
      <w:r w:rsidRPr="00D35552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0F346D" w:rsidRPr="00D35552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46D" w:rsidRPr="00D35552" w:rsidP="000F346D">
      <w:p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«Централизованная бухгалтерия учреждений молодежи, спорта и туризма» Администрации города Симферополя Республики Крым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Срединой </w:t>
      </w:r>
      <w:r>
        <w:rPr>
          <w:rFonts w:ascii="Times New Roman" w:hAnsi="Times New Roman" w:cs="Times New Roman"/>
          <w:sz w:val="28"/>
          <w:szCs w:val="28"/>
        </w:rPr>
        <w:t>И.Н.</w:t>
      </w:r>
      <w:r w:rsidRPr="00D355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Pr="00D3555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паспорт /данные изъяты/, </w:t>
      </w:r>
      <w:r w:rsidRPr="00D35552"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>,</w:t>
      </w:r>
    </w:p>
    <w:p w:rsidR="000F346D" w:rsidRPr="00D35552" w:rsidP="000F346D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0F346D" w:rsidP="000F3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 ч.4 ст. 15.15.6 Кодекса об административных правонарушениях РФ,</w:t>
      </w:r>
    </w:p>
    <w:p w:rsidR="000F346D" w:rsidRPr="00D35552" w:rsidP="000F3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46D" w:rsidRPr="00D35552" w:rsidP="000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F346D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Средина И.Н.</w:t>
      </w:r>
      <w:r w:rsidRPr="00D35552">
        <w:rPr>
          <w:rFonts w:ascii="Times New Roman" w:hAnsi="Times New Roman" w:cs="Times New Roman"/>
          <w:sz w:val="28"/>
          <w:szCs w:val="28"/>
        </w:rPr>
        <w:t xml:space="preserve">, </w:t>
      </w:r>
      <w:r w:rsidRPr="00D35552">
        <w:rPr>
          <w:rFonts w:ascii="Times New Roman" w:hAnsi="Times New Roman" w:cs="Times New Roman"/>
          <w:sz w:val="28"/>
          <w:szCs w:val="28"/>
        </w:rPr>
        <w:t>являясь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D35552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, грубо нарушила требования </w:t>
      </w:r>
      <w:r w:rsidRPr="007F73EC">
        <w:rPr>
          <w:rFonts w:ascii="Times New Roman" w:hAnsi="Times New Roman" w:cs="Times New Roman"/>
          <w:sz w:val="28"/>
          <w:szCs w:val="28"/>
        </w:rPr>
        <w:t xml:space="preserve">к бюджетному учету, в виде искажения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о финансовом результате более чем на 10 процентов, </w:t>
      </w:r>
      <w:r>
        <w:rPr>
          <w:rFonts w:ascii="Times New Roman" w:hAnsi="Times New Roman" w:cs="Times New Roman"/>
          <w:sz w:val="28"/>
          <w:szCs w:val="28"/>
        </w:rPr>
        <w:t>а также в виде искажения</w:t>
      </w:r>
      <w:r w:rsidRPr="007F73EC">
        <w:rPr>
          <w:rFonts w:ascii="Times New Roman" w:hAnsi="Times New Roman" w:cs="Times New Roman"/>
          <w:sz w:val="28"/>
          <w:szCs w:val="28"/>
        </w:rPr>
        <w:t xml:space="preserve"> показателя бюджетной отчетности, выраженного в денежном измерении, которое привело к искажению информации об активах, и (или</w:t>
      </w:r>
      <w:r w:rsidRPr="007F73EC">
        <w:rPr>
          <w:rFonts w:ascii="Times New Roman" w:hAnsi="Times New Roman" w:cs="Times New Roman"/>
          <w:sz w:val="28"/>
          <w:szCs w:val="28"/>
        </w:rPr>
        <w:t xml:space="preserve">) </w:t>
      </w:r>
      <w:r w:rsidRPr="007F73EC">
        <w:rPr>
          <w:rFonts w:ascii="Times New Roman" w:hAnsi="Times New Roman" w:cs="Times New Roman"/>
          <w:sz w:val="28"/>
          <w:szCs w:val="28"/>
        </w:rPr>
        <w:t>обязательствах</w:t>
      </w:r>
      <w:r w:rsidRPr="007F73EC">
        <w:rPr>
          <w:rFonts w:ascii="Times New Roman" w:hAnsi="Times New Roman" w:cs="Times New Roman"/>
          <w:sz w:val="28"/>
          <w:szCs w:val="28"/>
        </w:rPr>
        <w:t xml:space="preserve">, и (или) о финансовом результате не менее чем на 1 процент, но не более чем на 10 процентов и на сумму, превышающую один миллион рублей, </w:t>
      </w:r>
      <w:r>
        <w:rPr>
          <w:rFonts w:ascii="Times New Roman" w:hAnsi="Times New Roman" w:cs="Times New Roman"/>
          <w:sz w:val="28"/>
          <w:szCs w:val="28"/>
        </w:rPr>
        <w:t xml:space="preserve">чем совершила правонарушение, предусмотренное </w:t>
      </w:r>
      <w:r w:rsidRPr="007F73EC">
        <w:rPr>
          <w:rFonts w:ascii="Times New Roman" w:hAnsi="Times New Roman" w:cs="Times New Roman"/>
          <w:sz w:val="28"/>
          <w:szCs w:val="28"/>
        </w:rPr>
        <w:t>ч.4 ст. 15.15.6 КоАП РФ.</w:t>
      </w:r>
    </w:p>
    <w:p w:rsidR="000F346D" w:rsidRPr="00576DE6" w:rsidP="000F346D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Должностное лицо Контрольно-счетной палаты г. Симферополя Республики Крым - 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просила привлечь данное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должностное лицо к административной ответственности и назначить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пределах санкции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4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ст. 15.15.6 КоАП РФ.</w:t>
      </w:r>
    </w:p>
    <w:p w:rsidR="000F346D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E86">
        <w:rPr>
          <w:rFonts w:ascii="Times New Roman" w:hAnsi="Times New Roman" w:cs="Times New Roman"/>
          <w:sz w:val="28"/>
          <w:szCs w:val="28"/>
        </w:rPr>
        <w:t xml:space="preserve">В судебном заседании Средина И.Н. </w:t>
      </w:r>
      <w:r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 w:rsidRPr="00672E86">
        <w:rPr>
          <w:rFonts w:ascii="Times New Roman" w:hAnsi="Times New Roman" w:cs="Times New Roman"/>
          <w:sz w:val="28"/>
          <w:szCs w:val="28"/>
        </w:rPr>
        <w:t>вину в совершении правонарушения признала, просила назначить минимальное административное наказание.</w:t>
      </w:r>
    </w:p>
    <w:p w:rsidR="000F346D" w:rsidRPr="00D52379" w:rsidP="000F346D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олжностное лицо Контрольно-счетной палаты г. Симфероп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Республики Крым 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лицо, в отношении которого ведется производство по делу об административном правонарушении Средину И.Н.,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доказательства, имеющиеся в деле об административном правонарушении, мировой судья приходит к следующим выводам.</w:t>
      </w:r>
    </w:p>
    <w:p w:rsidR="000F346D" w:rsidRPr="00185A04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4 ст. 15.15.6 КоАП РФ устанавливает ответственность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</w:t>
      </w:r>
      <w:r w:rsidRPr="00185A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финансовой) отчетности, если эти действия не содержат уголовно наказуемого деяния.</w:t>
      </w:r>
    </w:p>
    <w:p w:rsidR="000F346D" w:rsidRPr="00D35552" w:rsidP="000F34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85A04">
          <w:rPr>
            <w:rFonts w:ascii="Times New Roman" w:hAnsi="Times New Roman" w:cs="Times New Roman"/>
            <w:sz w:val="28"/>
            <w:szCs w:val="28"/>
          </w:rPr>
          <w:t>пунктом 4 примечания</w:t>
        </w:r>
      </w:hyperlink>
      <w:r w:rsidRPr="00185A04">
        <w:rPr>
          <w:rFonts w:ascii="Times New Roman" w:hAnsi="Times New Roman" w:cs="Times New Roman"/>
          <w:sz w:val="28"/>
          <w:szCs w:val="28"/>
        </w:rPr>
        <w:t xml:space="preserve"> к статье 15.15.6 Кодекса Российской Федерации об административных правонарушениях</w:t>
      </w:r>
      <w:r w:rsidRPr="001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грубым нарушением требований 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понимается: искажение показателя бюджетной или бухгалтерской (финансовой) отчетности, выраженного в денежном измерении, которое привело к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искажению информации об активах, и (или) обязательствах, и (или) о финансовом результате: более чем на 10 процентов; не менее чем на 1 процент, но не более чем на 10 процентов и на сумму, превышающую</w:t>
      </w: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миллион рублей.</w:t>
      </w:r>
    </w:p>
    <w:p w:rsidR="000F346D" w:rsidRPr="00D35552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13 Федерального закона от 06 декабря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402-ФЗ "О бухгалтерском учете"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 </w:t>
      </w:r>
    </w:p>
    <w:p w:rsidR="000F346D" w:rsidRPr="00D35552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статьи 5 Федерального закона от 06 декабря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402-ФЗ "О бухгалтерском учете"</w:t>
      </w: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определено, что объектами бухгалтерского учета экономического субъекта являются: факты хозяйственной жизни; активы; обязательства; источники финансирования его деятельности; доходы; расходы; иные объекты в случае, если это установлено федеральными стандартами.</w:t>
      </w:r>
    </w:p>
    <w:p w:rsidR="000F346D" w:rsidRPr="00D35552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ст. 217 БК РФ определено: «Утверждение сводной бюджетной росписи и внесение изменений в нее осуществляется руководителем финансового органа», доведение лимитов бюджетных обязательств также относится к полномочиям финансового органа местной администрации. Пунктом 2.1 ст. 217 БК РФ установлено: «Утвержденные показатели сводной бюджетной росписи должны соответствовать закону (решению) о бюджете».</w:t>
      </w:r>
    </w:p>
    <w:p w:rsidR="000F346D" w:rsidRPr="00D35552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2 пункта 3 статьи 264.4 Бюджетного кодекса Российской Федерации (далее - БК РФ) местная администрация представляет отчет об исполнении местного бюджета для подготовки заключения на него не позднее 1 апреля текущего года.</w:t>
      </w:r>
    </w:p>
    <w:p w:rsidR="000F346D" w:rsidRPr="00D35552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264.2 БК РФ установлено: «Бюджетная отчетность Российской Федерации, субъектов Российской Федерации, муниципальных образований составляется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Федеральным казначейством, финансовыми органами субъектов Российской Федерации, финансовыми органами муниципальных образований на основании бюджетной отчетности соответствующих главных администраторов бюджетных средств».</w:t>
      </w:r>
    </w:p>
    <w:p w:rsidR="000F346D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3, 5 статьи 219 БК РФ установлено: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олучатель бюджетных средств принимает бюджетные обязательства в </w:t>
      </w: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доведенных до него лимитов бюджетных обязательств. 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бюджетных сре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бюджетных сре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  <w:r w:rsidRPr="00D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казначейство, финансовые органы субъектов Российской Федерации (муниципальных образований), органы управления государственными внебюджетными фондами при 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постановке на учет бюджетных и денежных обязательств, санкционировании оплаты денежных обязательств осуществляют в соответствии с установленным соответствующим финансовым органом (органом управления государственным внебюджетным фондом) порядком,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 </w:t>
      </w:r>
      <w:hyperlink r:id="rId5" w:anchor="dst3654" w:history="1">
        <w:r w:rsidRPr="007F73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настоящей статьи, контроль за: 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непревышением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</w:t>
      </w:r>
      <w:r w:rsidRPr="00D35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получателя бюджетных средств, а также соответствием информации о бюджетном обязательстве коду классификации расходов бюджетов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46D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194 Инструкции №157н к долгосрочным финансовым вложениям относится участие учредителя в уставном капитале унитарного предприятия, в то время как в соответствии со ст. 78 БК РФ субсидии унитарным предприятиям предоставляются на безвозмездной и безвозвратной основе с целью финансового обеспечения понесенных затрат либо недополученных доходов в связи с оказанием услу</w:t>
      </w:r>
      <w:r w:rsidRPr="002B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производством товаров, и т.д.).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241 формы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- в части информации о суммах долгосрочных финансовых вложений.</w:t>
      </w:r>
    </w:p>
    <w:p w:rsidR="000F346D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искажения бюджетной отчетности по форме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(строка 241) составляет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(12,7 % от показателя, внесенного в отчетность (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 - более чем на 10 %.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ф.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составляли: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пассивы (стр. 550) 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финансовый результат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баланса составили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пассивы - 0,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овый результат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выборочной проверки изменения показателей баланса в отчетном году установлено, что активы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молодежи, спорта </w:t>
      </w:r>
      <w:r>
        <w:rPr>
          <w:rFonts w:ascii="Times New Roman" w:hAnsi="Times New Roman" w:cs="Times New Roman"/>
          <w:sz w:val="28"/>
          <w:szCs w:val="28"/>
        </w:rPr>
        <w:t>и туризма Администрации города Симферополя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на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за счет увеличения показателя - Долгосрочные финансовые вложения (стр. 241).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Указанные изменения повлияли на финансовый результат по итогам года.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долгосрочных финансовых вложений 2019 года учтены следующие хозяйственные операции: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восстановление в учете стоимости особо ценного имущества по бюджетным учреждениям (счет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ГРБС).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операция осуществлена на основании Постановления Администрации города Симферополя от 15.05.2017№1397 «Об утверждении Перечня особо ценного движимого имущества муниципальных бюджетных учреждений муниципального образования городской округ Симферополь Республики Крым, подведомственных муниципальному казенному учреждению Управлению молодежи, спорта и туризма Администрации города Симферополя Республики Крым».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- отражение субсидии юридическим лицам в целях предупреждения банкротства и восстановления платежеспособности муниципальных унитарных предприятий (счет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F346D" w:rsidRPr="007F73EC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соглашения (договора)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на основании соглашения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46D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проверки установлено искажение отчетности в части активов Управления (стр. 241) на сумму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- отражение субсидии юридическим лицам, муниципальным унитарным предприятиям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F7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финансового обеспечения затрат по организации отдыха и оздоровления детей в рамках мер по предупреждению банкротства и восстановления платежеспособности МУП (счет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качестве долгосрочных финансовых вложений, к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в силу норм ст. 78 БК РФ, п.22 решения о бюджете 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Постановления Администрации города Симферополя от 22.01.2019 №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субсидия не относится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46D" w:rsidRPr="00850E82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241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аланса </w:t>
      </w:r>
      <w:r>
        <w:rPr>
          <w:rFonts w:ascii="Times New Roman" w:hAnsi="Times New Roman" w:cs="Times New Roman"/>
          <w:sz w:val="28"/>
          <w:szCs w:val="28"/>
        </w:rPr>
        <w:t>Управления молодежи, спорта и туризма Администрации города Симферополя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отражена стоимость особо 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ценного имущества, находящего в оперативном управлении бюджетных учреждений в сумме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в связи с исправлением ошибок прошлых лет. 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ходе проведения проверки установлено некорректное оформление первичных документов бухгалтерского учета по исправлению подобных ошибок (п. 27 ФСБУ «Учетная политика, оценочные значения и ошибки», утвержденного Приказом Минфина России от 30.12.2017 №274н.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п. 9 Учетной политики Управления, утвержденной приказом от 30.12.2015 №44).</w:t>
      </w:r>
    </w:p>
    <w:p w:rsidR="000F346D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Управлением молодежи, спорта и туризма Администрации города Симферополя</w:t>
      </w:r>
      <w:r w:rsidRPr="00D35552">
        <w:rPr>
          <w:rFonts w:ascii="Times New Roman" w:hAnsi="Times New Roman" w:cs="Times New Roman"/>
          <w:sz w:val="28"/>
          <w:szCs w:val="28"/>
        </w:rPr>
        <w:t xml:space="preserve"> допущено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выразившееся в искажении показателя бюджетной или бухгалтерской (финансовой) отчетности: </w:t>
      </w:r>
      <w:r w:rsidRPr="007F73EC">
        <w:rPr>
          <w:rFonts w:ascii="Times New Roman" w:hAnsi="Times New Roman" w:cs="Times New Roman"/>
          <w:sz w:val="28"/>
          <w:szCs w:val="28"/>
        </w:rPr>
        <w:t>в виде искажения показателя бюджетной или бухгалтерской (финансовой) отчетности, выраженного в денежном измерении, которое привело к искажению информации об активах, и</w:t>
      </w:r>
      <w:r w:rsidRPr="007F73EC">
        <w:rPr>
          <w:rFonts w:ascii="Times New Roman" w:hAnsi="Times New Roman" w:cs="Times New Roman"/>
          <w:sz w:val="28"/>
          <w:szCs w:val="28"/>
        </w:rPr>
        <w:t xml:space="preserve"> о финансовом результате более чем на 10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C7">
        <w:rPr>
          <w:rFonts w:ascii="Times New Roman" w:hAnsi="Times New Roman" w:cs="Times New Roman"/>
          <w:sz w:val="28"/>
          <w:szCs w:val="28"/>
        </w:rPr>
        <w:tab/>
      </w:r>
      <w:r w:rsidRPr="004E2168">
        <w:rPr>
          <w:rFonts w:ascii="Times New Roman" w:hAnsi="Times New Roman" w:cs="Times New Roman"/>
          <w:sz w:val="28"/>
          <w:szCs w:val="28"/>
        </w:rPr>
        <w:t xml:space="preserve">Согласно п.71 Инструкции №191н при формировании раздела «Бюджетные обязательства текущего (отчетного) финансового года по расходам» формы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«Отчет о бюджетных обязательствах» получателем бюджетных средств отражаются показатели: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в графе 7 - на основании данных по соответствующим счетам аналитического учета счета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«Принятые обязательства на текущий финансовый год» в сумме кредитовых оборотов по счету;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в графе 8 - на основании данных по соответствующим счетам аналитического учета счетов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«Принимаемые обязательства», в сумме оборотов в корреспонденции с кредитом соответствующих счетов аналитического учета счета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«Принятые обязательства на текущий финансовый год».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Согласно п. 170.2 Инструкции №191н в части формирования бюджетной отчетности по форме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«Сведения о принятых и неисполненных обязательствах получателя бюджетных средств» в Разделе 4 отражается аналитическая информация на основании данных об экономии при заключении государственных (муниципальных) контрактов с применением конкурентных способов, в частности графа 3 формируется на основании данных по соответствующим счетам аналитического учета счета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"Принимаемые</w:t>
      </w:r>
      <w:r w:rsidRPr="004E2168">
        <w:rPr>
          <w:rFonts w:ascii="Times New Roman" w:hAnsi="Times New Roman" w:cs="Times New Roman"/>
          <w:sz w:val="28"/>
          <w:szCs w:val="28"/>
        </w:rPr>
        <w:t xml:space="preserve"> обязательства", отражаемым в корреспонденции с кредитом счета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"Принятые обязательства";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Согласно п.141.1 Инструкции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"Принимаемые обязательства" предназначен для учета получателями бюджетных средств сумм бюджетных </w:t>
      </w:r>
      <w:r w:rsidRPr="004E2168">
        <w:rPr>
          <w:rFonts w:ascii="Times New Roman" w:hAnsi="Times New Roman" w:cs="Times New Roman"/>
          <w:sz w:val="28"/>
          <w:szCs w:val="28"/>
        </w:rPr>
        <w:t>обязательств</w:t>
      </w:r>
      <w:r w:rsidRPr="004E2168">
        <w:rPr>
          <w:rFonts w:ascii="Times New Roman" w:hAnsi="Times New Roman" w:cs="Times New Roman"/>
          <w:sz w:val="28"/>
          <w:szCs w:val="28"/>
        </w:rPr>
        <w:t xml:space="preserve"> в пределах утвержденных ему лимитов бюджетных обязательств, принимаемых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размещения извещени</w:t>
      </w:r>
      <w:r>
        <w:rPr>
          <w:rFonts w:ascii="Times New Roman" w:hAnsi="Times New Roman" w:cs="Times New Roman"/>
          <w:sz w:val="28"/>
          <w:szCs w:val="28"/>
        </w:rPr>
        <w:t>я, приглашения принять участие).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По кредиту счета отражаются: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суммы бюджетных обязательств, принимаемых при размещении в единой информационной системе извещений об осуществлении закупок (направлении приглашений принять участие в определении поставщика (подрядчика, исполнителя)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размещения извещения, приглашения принять участие) в размере начальной (максимальной) цены контракта, в</w:t>
      </w:r>
      <w:r w:rsidRPr="004E2168">
        <w:rPr>
          <w:rFonts w:ascii="Times New Roman" w:hAnsi="Times New Roman" w:cs="Times New Roman"/>
          <w:sz w:val="28"/>
          <w:szCs w:val="28"/>
        </w:rPr>
        <w:t xml:space="preserve"> корреспонденции с дебетом соответствующих счетов аналитического учета счетов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"Лимиты бюджетных обязательств получателя бюджетных средств",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"Бюджетные ассигнования получателей бюджетных средств и администраторов выплат по источникам";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суммы принимаемых бюджетных обязательств в случае отказа поставщика, выигравшего конкурс (аукцион, запрос котировок, запрос предложений), от заключения контракта (аукциона, запроса котировок, </w:t>
      </w:r>
      <w:r w:rsidRPr="004E2168">
        <w:rPr>
          <w:rFonts w:ascii="Times New Roman" w:hAnsi="Times New Roman" w:cs="Times New Roman"/>
          <w:sz w:val="28"/>
          <w:szCs w:val="28"/>
        </w:rPr>
        <w:t xml:space="preserve">запроса предложений) или отсутствия заявок на всю сумму ранее отраженную на счете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"Принимаемые обязательства", в корреспонденции с дебетом соответствующих счетов аналитического учета счетов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"Лимиты бюджетных обязательств п</w:t>
      </w:r>
      <w:r>
        <w:rPr>
          <w:rFonts w:ascii="Times New Roman" w:hAnsi="Times New Roman" w:cs="Times New Roman"/>
          <w:sz w:val="28"/>
          <w:szCs w:val="28"/>
        </w:rPr>
        <w:t xml:space="preserve">олучателя бюджетных средств",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"Бюджетные ассигнования получателей бюджетных</w:t>
      </w:r>
      <w:r w:rsidRPr="004E2168">
        <w:rPr>
          <w:rFonts w:ascii="Times New Roman" w:hAnsi="Times New Roman" w:cs="Times New Roman"/>
          <w:sz w:val="28"/>
          <w:szCs w:val="28"/>
        </w:rPr>
        <w:t xml:space="preserve"> средств и администраторов выплат по источникам" способом "</w:t>
      </w:r>
      <w:r w:rsidRPr="004E2168">
        <w:rPr>
          <w:rFonts w:ascii="Times New Roman" w:hAnsi="Times New Roman" w:cs="Times New Roman"/>
          <w:sz w:val="28"/>
          <w:szCs w:val="28"/>
        </w:rPr>
        <w:t>Красное</w:t>
      </w:r>
      <w:r w:rsidRPr="004E2168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сторно</w:t>
      </w:r>
      <w:r w:rsidRPr="004E2168">
        <w:rPr>
          <w:rFonts w:ascii="Times New Roman" w:hAnsi="Times New Roman" w:cs="Times New Roman"/>
          <w:sz w:val="28"/>
          <w:szCs w:val="28"/>
        </w:rPr>
        <w:t>".</w:t>
      </w:r>
    </w:p>
    <w:p w:rsidR="000F346D" w:rsidP="000F34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дебету счета отражаются: </w:t>
      </w:r>
      <w:r w:rsidRPr="004E2168">
        <w:rPr>
          <w:rFonts w:ascii="Times New Roman" w:hAnsi="Times New Roman" w:cs="Times New Roman"/>
          <w:sz w:val="28"/>
          <w:szCs w:val="28"/>
        </w:rPr>
        <w:t>суммы принятых бюджетных обязательств по контракту, заключенному с победителем при определении поставщиков (подрядчиков, исполнителей) с</w:t>
      </w:r>
      <w:r w:rsidRPr="004E2168"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размещении извещения, приглашения принять участие), в корреспонденции с кредитом соответствующих счетов аналитического учета счета 050201000 "Принятые обязательства"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46D" w:rsidRPr="002B76C7" w:rsidP="000F34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C7">
        <w:rPr>
          <w:rFonts w:ascii="Times New Roman" w:hAnsi="Times New Roman" w:cs="Times New Roman"/>
          <w:sz w:val="28"/>
          <w:szCs w:val="28"/>
        </w:rPr>
        <w:t xml:space="preserve">В графе 8 раздела «Бюджетные обязательства текущего (отчетного) финансового года по расходам» формы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hAnsi="Times New Roman" w:cs="Times New Roman"/>
          <w:sz w:val="28"/>
          <w:szCs w:val="28"/>
        </w:rPr>
        <w:t xml:space="preserve"> «Отчет о бюджетных обязательствах» в части принятых обязатель</w:t>
      </w:r>
      <w:r w:rsidRPr="002B76C7">
        <w:rPr>
          <w:rFonts w:ascii="Times New Roman" w:hAnsi="Times New Roman" w:cs="Times New Roman"/>
          <w:sz w:val="28"/>
          <w:szCs w:val="28"/>
        </w:rPr>
        <w:t>ств с пр</w:t>
      </w:r>
      <w:r w:rsidRPr="002B76C7">
        <w:rPr>
          <w:rFonts w:ascii="Times New Roman" w:hAnsi="Times New Roman" w:cs="Times New Roman"/>
          <w:sz w:val="28"/>
          <w:szCs w:val="28"/>
        </w:rPr>
        <w:t>именением конкурентных способов;</w:t>
      </w:r>
    </w:p>
    <w:p w:rsidR="000F346D" w:rsidRPr="002B76C7" w:rsidP="000F34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C7">
        <w:rPr>
          <w:rFonts w:ascii="Times New Roman" w:hAnsi="Times New Roman" w:cs="Times New Roman"/>
          <w:sz w:val="28"/>
          <w:szCs w:val="28"/>
        </w:rPr>
        <w:t>-</w:t>
      </w:r>
      <w:r w:rsidRPr="002B76C7">
        <w:rPr>
          <w:rFonts w:ascii="Times New Roman" w:hAnsi="Times New Roman" w:cs="Times New Roman"/>
          <w:sz w:val="28"/>
          <w:szCs w:val="28"/>
        </w:rPr>
        <w:tab/>
        <w:t xml:space="preserve">в разделе 4 Графе 3 «Принятые обязательства» формы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hAnsi="Times New Roman" w:cs="Times New Roman"/>
          <w:sz w:val="28"/>
          <w:szCs w:val="28"/>
        </w:rPr>
        <w:t>«Сведения о принятых и неисполненных обязательствах получателя бюджетных средств» в части принятых обязатель</w:t>
      </w:r>
      <w:r w:rsidRPr="002B76C7">
        <w:rPr>
          <w:rFonts w:ascii="Times New Roman" w:hAnsi="Times New Roman" w:cs="Times New Roman"/>
          <w:sz w:val="28"/>
          <w:szCs w:val="28"/>
        </w:rPr>
        <w:t>ств с пр</w:t>
      </w:r>
      <w:r w:rsidRPr="002B76C7">
        <w:rPr>
          <w:rFonts w:ascii="Times New Roman" w:hAnsi="Times New Roman" w:cs="Times New Roman"/>
          <w:sz w:val="28"/>
          <w:szCs w:val="28"/>
        </w:rPr>
        <w:t>именением конкурентных процедур.</w:t>
      </w:r>
    </w:p>
    <w:p w:rsidR="000F346D" w:rsidRPr="002B76C7" w:rsidP="000F34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C7">
        <w:rPr>
          <w:rFonts w:ascii="Times New Roman" w:hAnsi="Times New Roman" w:cs="Times New Roman"/>
          <w:sz w:val="28"/>
          <w:szCs w:val="28"/>
        </w:rPr>
        <w:t xml:space="preserve">Сумма искажения составила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hAnsi="Times New Roman" w:cs="Times New Roman"/>
          <w:sz w:val="28"/>
          <w:szCs w:val="28"/>
        </w:rPr>
        <w:t>руб.(4,3 % от показателя, внесенного в отчетность (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hAnsi="Times New Roman" w:cs="Times New Roman"/>
          <w:sz w:val="28"/>
          <w:szCs w:val="28"/>
        </w:rPr>
        <w:t>руб.).</w:t>
      </w:r>
    </w:p>
    <w:p w:rsidR="000F346D" w:rsidP="000F346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76C7">
        <w:rPr>
          <w:rFonts w:ascii="Times New Roman" w:hAnsi="Times New Roman" w:cs="Times New Roman"/>
          <w:sz w:val="28"/>
          <w:szCs w:val="28"/>
        </w:rPr>
        <w:t xml:space="preserve"> графе 8 раздела «Бюджетные обязательства текущего (отчетного) финансового года по расходам» Отчета о бюджетных обязательствах ф.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hAnsi="Times New Roman" w:cs="Times New Roman"/>
          <w:sz w:val="28"/>
          <w:szCs w:val="28"/>
        </w:rPr>
        <w:t xml:space="preserve">в части принятых обязательств по заключенным муниципальным контрактам с применением конкурентных способов отражены обязательства в сумме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hAnsi="Times New Roman" w:cs="Times New Roman"/>
          <w:sz w:val="28"/>
          <w:szCs w:val="28"/>
        </w:rPr>
        <w:t xml:space="preserve">руб. Аналогичный показатель отражен в отчете ф.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2B76C7">
        <w:rPr>
          <w:rFonts w:ascii="Times New Roman" w:hAnsi="Times New Roman" w:cs="Times New Roman"/>
          <w:sz w:val="28"/>
          <w:szCs w:val="28"/>
        </w:rPr>
        <w:t xml:space="preserve"> в разделе 4 Графа 3 «Принятые обязательства».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Анализ заключенных контрактов по результатам конкурентных процедур, на основании предоставленной Управлением молодежи, спорта и туризма информации, а также информации, размещенной в ЕИС, показал, что сумма принятых обязательств на основании 9 </w:t>
      </w:r>
      <w:r w:rsidRPr="004E2168">
        <w:rPr>
          <w:rFonts w:ascii="Times New Roman" w:hAnsi="Times New Roman" w:cs="Times New Roman"/>
          <w:sz w:val="28"/>
          <w:szCs w:val="28"/>
        </w:rPr>
        <w:t>муниципальных контрактов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контрактов (с учетом </w:t>
      </w:r>
      <w:r w:rsidRPr="004E2168">
        <w:rPr>
          <w:rFonts w:ascii="Times New Roman" w:hAnsi="Times New Roman" w:cs="Times New Roman"/>
          <w:sz w:val="28"/>
          <w:szCs w:val="28"/>
        </w:rPr>
        <w:t xml:space="preserve">дополнительных соглашений об изменении цены контрактов) составляет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4E2168">
        <w:rPr>
          <w:rFonts w:ascii="Times New Roman" w:hAnsi="Times New Roman" w:cs="Times New Roman"/>
          <w:sz w:val="28"/>
          <w:szCs w:val="28"/>
        </w:rPr>
        <w:t xml:space="preserve"> решению Симферопольского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городской округ Симферополь Республики Крым на 2019 год и плановый период 2020 и 2021 годов» (в первоначальной редакции), бюджетной росписи и бюджетной сметы лимиты бюджетных обязательств (ЛБО) на 2019 год по коду расходов «Расходы, связанные с обеспечением организации оздоровления и отдыха детей, находящихся в сложных жизненных</w:t>
      </w:r>
      <w:r w:rsidRPr="004E2168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ситуациях</w:t>
      </w:r>
      <w:r w:rsidRPr="004E2168">
        <w:rPr>
          <w:rFonts w:ascii="Times New Roman" w:hAnsi="Times New Roman" w:cs="Times New Roman"/>
          <w:sz w:val="28"/>
          <w:szCs w:val="28"/>
        </w:rPr>
        <w:t xml:space="preserve">, требующих особого социального внимания и поддержки, путем приобретения путевок» (КБК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 xml:space="preserve">) составили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тыс. 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В соответствии с данными ЕИС, а также счета бюджетного учета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«Принимаемые обязательства» и Журнала регистрации обязательств - принимаемые обязательства при размещении извещений по закупкам в рамках указанного вида расходов </w:t>
      </w:r>
      <w:r w:rsidRPr="004E2168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уб. (сумма НМЦК по извещениям №</w:t>
      </w:r>
      <w:r w:rsidRPr="004E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>).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В результате осуществления закупочных процедур заключены 3 муниципальных контракта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 xml:space="preserve">), а также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 xml:space="preserve">) на общую сумму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Экономия по трем контрактам </w:t>
      </w:r>
      <w:r w:rsidRPr="004E2168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С учетом заключенных дополнительных соглашений общая сумма по указанным контрактам составила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Фактическое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(денежные обязательства на основании актов выполненных работ) по указанным контрактам </w:t>
      </w:r>
      <w:r w:rsidRPr="004E2168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Контракты расторгнуты по соглашению сторон.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-муниципальный контракт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- расторгнут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>, сумма фактического исполнени</w:t>
      </w:r>
      <w:r w:rsidRPr="004E2168">
        <w:rPr>
          <w:rFonts w:ascii="Times New Roman" w:hAnsi="Times New Roman" w:cs="Times New Roman"/>
          <w:sz w:val="28"/>
          <w:szCs w:val="28"/>
        </w:rPr>
        <w:t>я-</w:t>
      </w:r>
      <w:r w:rsidRPr="004E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-</w:t>
      </w:r>
      <w:r w:rsidRPr="004E2168">
        <w:rPr>
          <w:rFonts w:ascii="Times New Roman" w:hAnsi="Times New Roman" w:cs="Times New Roman"/>
          <w:sz w:val="28"/>
          <w:szCs w:val="28"/>
        </w:rPr>
        <w:tab/>
        <w:t>муниципальный контракт №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- - </w:t>
      </w:r>
      <w:r w:rsidRPr="004E2168">
        <w:rPr>
          <w:rFonts w:ascii="Times New Roman" w:hAnsi="Times New Roman" w:cs="Times New Roman"/>
          <w:sz w:val="28"/>
          <w:szCs w:val="28"/>
        </w:rPr>
        <w:t xml:space="preserve">расторгнут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 xml:space="preserve">, сумма фактического исполнения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руб.;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-</w:t>
      </w:r>
      <w:r w:rsidRPr="004E2168">
        <w:rPr>
          <w:rFonts w:ascii="Times New Roman" w:hAnsi="Times New Roman" w:cs="Times New Roman"/>
          <w:sz w:val="28"/>
          <w:szCs w:val="28"/>
        </w:rPr>
        <w:tab/>
        <w:t>муниципальный контракт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- </w:t>
      </w:r>
      <w:r w:rsidRPr="004E2168">
        <w:rPr>
          <w:rFonts w:ascii="Times New Roman" w:hAnsi="Times New Roman" w:cs="Times New Roman"/>
          <w:sz w:val="28"/>
          <w:szCs w:val="28"/>
        </w:rPr>
        <w:t xml:space="preserve">расторгнут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E2168">
        <w:rPr>
          <w:rFonts w:ascii="Times New Roman" w:hAnsi="Times New Roman" w:cs="Times New Roman"/>
          <w:sz w:val="28"/>
          <w:szCs w:val="28"/>
        </w:rPr>
        <w:t xml:space="preserve">, сумма фактического исполнения -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Искажение бюджетной отчетности допущено вследствие </w:t>
      </w:r>
      <w:r w:rsidRPr="004E2168">
        <w:rPr>
          <w:rFonts w:ascii="Times New Roman" w:hAnsi="Times New Roman" w:cs="Times New Roman"/>
          <w:sz w:val="28"/>
          <w:szCs w:val="28"/>
        </w:rPr>
        <w:t>неотражения</w:t>
      </w:r>
      <w:r w:rsidRPr="004E2168">
        <w:rPr>
          <w:rFonts w:ascii="Times New Roman" w:hAnsi="Times New Roman" w:cs="Times New Roman"/>
          <w:sz w:val="28"/>
          <w:szCs w:val="28"/>
        </w:rPr>
        <w:t xml:space="preserve"> суммы бюджетных обязательств, принятых Управлением, в связи с заключением дополнительных соглашений к следующим муниципальным контрактам: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от</w:t>
      </w:r>
      <w:r w:rsidRPr="004E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 xml:space="preserve">, заключенного Управлением 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2168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Дополнительными соглашениями увеличена цена контракта </w:t>
      </w:r>
      <w:r w:rsidRPr="004E2168">
        <w:rPr>
          <w:rFonts w:ascii="Times New Roman" w:hAnsi="Times New Roman" w:cs="Times New Roman"/>
          <w:sz w:val="28"/>
          <w:szCs w:val="28"/>
        </w:rPr>
        <w:t>до</w:t>
      </w:r>
      <w:r w:rsidRPr="004E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hAnsi="Times New Roman" w:cs="Times New Roman"/>
          <w:sz w:val="28"/>
          <w:szCs w:val="28"/>
        </w:rPr>
        <w:t>, а именно: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-</w:t>
      </w:r>
      <w:r w:rsidRPr="004E2168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увеличена цена контракта 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руб.;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>-</w:t>
      </w:r>
      <w:r w:rsidRPr="004E2168"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уменьшена цена контракта 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руб.;</w:t>
      </w:r>
    </w:p>
    <w:p w:rsidR="000F346D" w:rsidRPr="004E2168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-от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увеличена цена контракта 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>руб.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68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расторжении </w:t>
      </w:r>
      <w:r w:rsidRPr="004E2168">
        <w:rPr>
          <w:rFonts w:ascii="Times New Roman" w:hAnsi="Times New Roman" w:cs="Times New Roman"/>
          <w:sz w:val="28"/>
          <w:szCs w:val="28"/>
        </w:rPr>
        <w:t>от</w:t>
      </w:r>
      <w:r w:rsidRPr="004E2168">
        <w:rPr>
          <w:rFonts w:ascii="Times New Roman" w:hAnsi="Times New Roman" w:cs="Times New Roman"/>
          <w:sz w:val="28"/>
          <w:szCs w:val="28"/>
        </w:rPr>
        <w:t xml:space="preserve"> </w:t>
      </w:r>
      <w:r w:rsidR="002673CA">
        <w:rPr>
          <w:rFonts w:ascii="Times New Roman" w:hAnsi="Times New Roman" w:cs="Times New Roman"/>
          <w:sz w:val="28"/>
          <w:szCs w:val="28"/>
        </w:rPr>
        <w:t>/</w:t>
      </w:r>
      <w:r w:rsidR="002673CA">
        <w:rPr>
          <w:rFonts w:ascii="Times New Roman" w:hAnsi="Times New Roman" w:cs="Times New Roman"/>
          <w:sz w:val="28"/>
          <w:szCs w:val="28"/>
        </w:rPr>
        <w:t>данные</w:t>
      </w:r>
      <w:r w:rsidR="002673CA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сумма денежных обязательств (фактическое исполнение) составила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3CA">
        <w:rPr>
          <w:rFonts w:ascii="Times New Roman" w:hAnsi="Times New Roman" w:cs="Times New Roman"/>
          <w:sz w:val="28"/>
          <w:szCs w:val="28"/>
        </w:rPr>
        <w:t>/</w:t>
      </w:r>
      <w:r w:rsidR="002673CA">
        <w:rPr>
          <w:rFonts w:ascii="Times New Roman" w:hAnsi="Times New Roman" w:cs="Times New Roman"/>
          <w:sz w:val="28"/>
          <w:szCs w:val="28"/>
        </w:rPr>
        <w:t>данные</w:t>
      </w:r>
      <w:r w:rsidR="002673CA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="0026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заключенного с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сумму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соглашением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673CA">
        <w:rPr>
          <w:rFonts w:ascii="Times New Roman" w:hAnsi="Times New Roman" w:cs="Times New Roman"/>
          <w:sz w:val="28"/>
          <w:szCs w:val="28"/>
        </w:rPr>
        <w:t>изъяты</w:t>
      </w:r>
      <w:r w:rsidR="002673CA">
        <w:rPr>
          <w:rFonts w:ascii="Times New Roman" w:hAnsi="Times New Roman" w:cs="Times New Roman"/>
          <w:sz w:val="28"/>
          <w:szCs w:val="28"/>
        </w:rPr>
        <w:t>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изменена цена контракта до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Дополнительным соглашением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контракта увеличена на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 составила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соглашением о расторжении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3CA">
        <w:rPr>
          <w:rFonts w:ascii="Times New Roman" w:hAnsi="Times New Roman" w:cs="Times New Roman"/>
          <w:sz w:val="28"/>
          <w:szCs w:val="28"/>
        </w:rPr>
        <w:t>/</w:t>
      </w:r>
      <w:r w:rsidR="002673CA">
        <w:rPr>
          <w:rFonts w:ascii="Times New Roman" w:hAnsi="Times New Roman" w:cs="Times New Roman"/>
          <w:sz w:val="28"/>
          <w:szCs w:val="28"/>
        </w:rPr>
        <w:t>данные</w:t>
      </w:r>
      <w:r w:rsidR="002673CA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денежных обязательств (фактическое исполнение) составила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F346D" w:rsidRPr="004E2168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форм отчетности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(графа 8 раздела 1) и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(графа 3 раздела 4) принятые обязательства отражены без изменения цен контрактов в соответствии с дополнительными соглашениями.</w:t>
      </w:r>
    </w:p>
    <w:p w:rsidR="000F346D" w:rsidP="000F34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оборотной ведомости по счету бюджетного учета </w:t>
      </w:r>
      <w:r w:rsidR="002673CA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673CA">
        <w:rPr>
          <w:rFonts w:ascii="Times New Roman" w:hAnsi="Times New Roman" w:cs="Times New Roman"/>
          <w:sz w:val="28"/>
          <w:szCs w:val="28"/>
        </w:rPr>
        <w:t>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изменения цен контрактов не осуществлялся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Журнале регистрации обязательств цены перечисленных контрактов указаны с учетом внесенных изменений и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</w:t>
      </w:r>
      <w:r w:rsidR="002673CA">
        <w:rPr>
          <w:rFonts w:ascii="Times New Roman" w:hAnsi="Times New Roman" w:cs="Times New Roman"/>
          <w:sz w:val="28"/>
          <w:szCs w:val="28"/>
        </w:rPr>
        <w:t>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(с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суммы фактического исполнения общий объем денежных обязательств по указанным контрактам составил -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4E21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руб.).</w:t>
      </w:r>
    </w:p>
    <w:p w:rsidR="000F346D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Управлением молодежи, спорта и туризма Администрации города Симферополя</w:t>
      </w:r>
      <w:r w:rsidRPr="00D35552">
        <w:rPr>
          <w:rFonts w:ascii="Times New Roman" w:hAnsi="Times New Roman" w:cs="Times New Roman"/>
          <w:sz w:val="28"/>
          <w:szCs w:val="28"/>
        </w:rPr>
        <w:t xml:space="preserve"> допущено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выразившееся в искажении показателя бюджетной или бухгалтерской (финансовой) отчетности: </w:t>
      </w:r>
      <w:r>
        <w:rPr>
          <w:rFonts w:ascii="Times New Roman" w:hAnsi="Times New Roman" w:cs="Times New Roman"/>
          <w:sz w:val="28"/>
          <w:szCs w:val="28"/>
        </w:rPr>
        <w:t>в виде искажения</w:t>
      </w:r>
      <w:r w:rsidRPr="007F73EC">
        <w:rPr>
          <w:rFonts w:ascii="Times New Roman" w:hAnsi="Times New Roman" w:cs="Times New Roman"/>
          <w:sz w:val="28"/>
          <w:szCs w:val="28"/>
        </w:rPr>
        <w:t xml:space="preserve"> показателя бюджетной отчетности, выраженного в денежном измерении, которое привело к искажению информации об активах, и (или) обязательствах, и</w:t>
      </w:r>
      <w:r w:rsidRPr="007F73EC">
        <w:rPr>
          <w:rFonts w:ascii="Times New Roman" w:hAnsi="Times New Roman" w:cs="Times New Roman"/>
          <w:sz w:val="28"/>
          <w:szCs w:val="28"/>
        </w:rPr>
        <w:t xml:space="preserve"> (или) о финансовом результате не менее чем на 1 процент, но не более чем на 10 процентов и на сумму, превышающую один миллион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Согласно примечанию 1 к ст. 15.15.6 КоАП РФ, предусмотренная настоящей статьей административная ответственность возлагается на должностных лиц государственных (муниципальных) учреждений, государственных органов, органов местного самоуправления, органов управления государственных внебюджетных фондов, органов управления территориальных государственных внебюджетных фондов, а также иных организаций,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0F346D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5EA">
        <w:rPr>
          <w:rFonts w:ascii="Times New Roman" w:hAnsi="Times New Roman" w:cs="Times New Roman"/>
          <w:sz w:val="28"/>
          <w:szCs w:val="28"/>
        </w:rPr>
        <w:t>Согласно должностной инструкции директора ЦБ УМСТ Средина Ирина Николаевна осуществляет руководство, организацию, планирование и координацию деятельности централизованной бухгалтерии (п.3.1.); организовывает деятельность Централизованной бухгалтерии по бухгалтерскому обслуживанию Управления (п.3.5); обеспечивает составление баланс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35EA">
        <w:rPr>
          <w:rFonts w:ascii="Times New Roman" w:hAnsi="Times New Roman" w:cs="Times New Roman"/>
          <w:sz w:val="28"/>
          <w:szCs w:val="28"/>
        </w:rPr>
        <w:t>, другой бухгалтерской и статистической отчетности (п.3.6).</w:t>
      </w:r>
    </w:p>
    <w:p w:rsidR="000F346D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5EA">
        <w:rPr>
          <w:rFonts w:ascii="Times New Roman" w:hAnsi="Times New Roman" w:cs="Times New Roman"/>
          <w:sz w:val="28"/>
          <w:szCs w:val="28"/>
        </w:rPr>
        <w:t xml:space="preserve">Бюджетная отчетность за 2019 год </w:t>
      </w:r>
      <w:r w:rsidRPr="00B435EA">
        <w:rPr>
          <w:rFonts w:ascii="Times New Roman" w:hAnsi="Times New Roman" w:cs="Times New Roman"/>
          <w:sz w:val="28"/>
          <w:szCs w:val="28"/>
        </w:rPr>
        <w:t xml:space="preserve">подана начальником Управления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</w:t>
      </w:r>
      <w:r w:rsidR="002673CA">
        <w:rPr>
          <w:rFonts w:ascii="Times New Roman" w:hAnsi="Times New Roman" w:cs="Times New Roman"/>
          <w:sz w:val="28"/>
          <w:szCs w:val="28"/>
        </w:rPr>
        <w:t>/</w:t>
      </w:r>
      <w:r w:rsidRPr="00B435EA">
        <w:rPr>
          <w:rFonts w:ascii="Times New Roman" w:hAnsi="Times New Roman" w:cs="Times New Roman"/>
          <w:sz w:val="28"/>
          <w:szCs w:val="28"/>
        </w:rPr>
        <w:t xml:space="preserve">, директором МКУ «Централизованная бухгалтерия учреждений молодежи, спорта и туризма» Администрации города Симферополя Республики Крым (далее - МКУ ЦБ УМСТ) Срединой И.И. и заместителем директора - главным бухгалтером МКУ ЦБУМСТ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0F346D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«Централизованная бухгалтерия учреждений молодежи, спорта и туризма» Администрации города Симферополя Республики Крым Срединой И.Н.</w:t>
      </w:r>
      <w:r w:rsidRPr="00D35552"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исследованных в судебном заседании доказательств,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35EA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35E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B435EA">
        <w:rPr>
          <w:rFonts w:ascii="Times New Roman" w:hAnsi="Times New Roman" w:cs="Times New Roman"/>
          <w:sz w:val="28"/>
          <w:szCs w:val="28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(л.д.1-12), копией з</w:t>
      </w:r>
      <w:r w:rsidRPr="00DB3CD2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B3CD2">
        <w:rPr>
          <w:rFonts w:ascii="Times New Roman" w:hAnsi="Times New Roman" w:cs="Times New Roman"/>
          <w:sz w:val="28"/>
          <w:szCs w:val="28"/>
        </w:rPr>
        <w:t>на годовой отчет об исполнении бюджета муниципального образования городской округ Симферополь за 2019 год (выдержка)</w:t>
      </w:r>
      <w:r>
        <w:rPr>
          <w:rFonts w:ascii="Times New Roman" w:hAnsi="Times New Roman" w:cs="Times New Roman"/>
          <w:sz w:val="28"/>
          <w:szCs w:val="28"/>
        </w:rPr>
        <w:t xml:space="preserve"> (л.д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13-19), копией а</w:t>
      </w:r>
      <w:r w:rsidRPr="00DB3CD2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CD2">
        <w:rPr>
          <w:rFonts w:ascii="Times New Roman" w:hAnsi="Times New Roman" w:cs="Times New Roman"/>
          <w:sz w:val="28"/>
          <w:szCs w:val="28"/>
        </w:rPr>
        <w:t xml:space="preserve"> проверки годовой бюджетной отчетности главного администратора бюджетных средств Муниципального казенного учреждения Управление молодежи, спорта и туризма Администрации города Симферополя Республики Крым за 2019 год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(л.д.20-33)</w:t>
      </w:r>
      <w:r w:rsidRPr="00DB3CD2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3CD2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B3CD2">
        <w:rPr>
          <w:rFonts w:ascii="Times New Roman" w:hAnsi="Times New Roman" w:cs="Times New Roman"/>
          <w:sz w:val="28"/>
          <w:szCs w:val="28"/>
        </w:rPr>
        <w:t xml:space="preserve"> о принятых обязательствах получателя бюджетных средств (отчетная форма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B3C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(л.д.34-35), копией о</w:t>
      </w:r>
      <w:r w:rsidRPr="00DB3CD2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CD2">
        <w:rPr>
          <w:rFonts w:ascii="Times New Roman" w:hAnsi="Times New Roman" w:cs="Times New Roman"/>
          <w:sz w:val="28"/>
          <w:szCs w:val="28"/>
        </w:rPr>
        <w:t xml:space="preserve"> о бюджетных обязательствах (отчетная форма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B3C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(л.д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36-46), копией б</w:t>
      </w:r>
      <w:r w:rsidRPr="00DB3CD2">
        <w:rPr>
          <w:rFonts w:ascii="Times New Roman" w:hAnsi="Times New Roman" w:cs="Times New Roman"/>
          <w:sz w:val="28"/>
          <w:szCs w:val="28"/>
        </w:rPr>
        <w:t>аланс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B3CD2">
        <w:rPr>
          <w:rFonts w:ascii="Times New Roman" w:hAnsi="Times New Roman" w:cs="Times New Roman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</w:t>
      </w:r>
      <w:r>
        <w:rPr>
          <w:rFonts w:ascii="Times New Roman" w:hAnsi="Times New Roman" w:cs="Times New Roman"/>
          <w:sz w:val="28"/>
          <w:szCs w:val="28"/>
        </w:rPr>
        <w:t xml:space="preserve">юджета (отчетная форма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) (л.д.47-52), с</w:t>
      </w:r>
      <w:r w:rsidRPr="00DB3CD2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B3CD2">
        <w:rPr>
          <w:rFonts w:ascii="Times New Roman" w:hAnsi="Times New Roman" w:cs="Times New Roman"/>
          <w:sz w:val="28"/>
          <w:szCs w:val="28"/>
        </w:rPr>
        <w:t xml:space="preserve"> о закупках Управления молодежи, спорта и туризма Администрации города Симферополя Республики Крым, осуществленных с применением конкурентных процедур, в соответствии с информацией, размещенной в Единой информационной системе, в 2019 году</w:t>
      </w:r>
      <w:r>
        <w:rPr>
          <w:rFonts w:ascii="Times New Roman" w:hAnsi="Times New Roman" w:cs="Times New Roman"/>
          <w:sz w:val="28"/>
          <w:szCs w:val="28"/>
        </w:rPr>
        <w:t xml:space="preserve"> (л.д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53), м</w:t>
      </w:r>
      <w:r w:rsidRPr="00DB3CD2">
        <w:rPr>
          <w:rFonts w:ascii="Times New Roman" w:hAnsi="Times New Roman" w:cs="Times New Roman"/>
          <w:sz w:val="28"/>
          <w:szCs w:val="28"/>
        </w:rPr>
        <w:t>униципальны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B3CD2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B3CD2">
        <w:rPr>
          <w:rFonts w:ascii="Times New Roman" w:hAnsi="Times New Roman" w:cs="Times New Roman"/>
          <w:sz w:val="28"/>
          <w:szCs w:val="28"/>
        </w:rPr>
        <w:t xml:space="preserve"> (с дополнительными соглашениями)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 xml:space="preserve">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(л.д.54-71), копией м</w:t>
      </w:r>
      <w:r w:rsidRPr="00DB3CD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3CD2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CD2">
        <w:rPr>
          <w:rFonts w:ascii="Times New Roman" w:hAnsi="Times New Roman" w:cs="Times New Roman"/>
          <w:sz w:val="28"/>
          <w:szCs w:val="28"/>
        </w:rPr>
        <w:t xml:space="preserve"> (с дополнительными соглашениями)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(л.д.72-97), копией м</w:t>
      </w:r>
      <w:r w:rsidRPr="00DB3CD2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B3CD2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CD2">
        <w:rPr>
          <w:rFonts w:ascii="Times New Roman" w:hAnsi="Times New Roman" w:cs="Times New Roman"/>
          <w:sz w:val="28"/>
          <w:szCs w:val="28"/>
        </w:rPr>
        <w:t xml:space="preserve"> (с дополнительными соглашениями)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 xml:space="preserve">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(л.д.98-116), и</w:t>
      </w:r>
      <w:r w:rsidRPr="00DB3CD2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B3CD2">
        <w:rPr>
          <w:rFonts w:ascii="Times New Roman" w:hAnsi="Times New Roman" w:cs="Times New Roman"/>
          <w:sz w:val="28"/>
          <w:szCs w:val="28"/>
        </w:rPr>
        <w:t xml:space="preserve"> к бюджетной смете Управления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B3CD2">
        <w:rPr>
          <w:rFonts w:ascii="Times New Roman" w:hAnsi="Times New Roman" w:cs="Times New Roman"/>
          <w:sz w:val="28"/>
          <w:szCs w:val="28"/>
        </w:rPr>
        <w:t>,</w:t>
      </w:r>
      <w:r w:rsidR="002673CA">
        <w:rPr>
          <w:rFonts w:ascii="Times New Roman" w:hAnsi="Times New Roman" w:cs="Times New Roman"/>
          <w:sz w:val="28"/>
          <w:szCs w:val="28"/>
        </w:rPr>
        <w:t>/данные</w:t>
      </w:r>
      <w:r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="002673CA">
        <w:rPr>
          <w:rFonts w:ascii="Times New Roman" w:hAnsi="Times New Roman" w:cs="Times New Roman"/>
          <w:sz w:val="28"/>
          <w:szCs w:val="28"/>
        </w:rPr>
        <w:t>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(л.д.117-122),копией б</w:t>
      </w:r>
      <w:r w:rsidRPr="00DB3CD2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3CD2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CD2">
        <w:rPr>
          <w:rFonts w:ascii="Times New Roman" w:hAnsi="Times New Roman" w:cs="Times New Roman"/>
          <w:sz w:val="28"/>
          <w:szCs w:val="28"/>
        </w:rPr>
        <w:t xml:space="preserve"> на 2019 год и пл</w:t>
      </w:r>
      <w:r>
        <w:rPr>
          <w:rFonts w:ascii="Times New Roman" w:hAnsi="Times New Roman" w:cs="Times New Roman"/>
          <w:sz w:val="28"/>
          <w:szCs w:val="28"/>
        </w:rPr>
        <w:t>ановый период 2020 и 2022 годов (л.д.123-134), у</w:t>
      </w:r>
      <w:r w:rsidRPr="00DB3CD2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3CD2">
        <w:rPr>
          <w:rFonts w:ascii="Times New Roman" w:hAnsi="Times New Roman" w:cs="Times New Roman"/>
          <w:sz w:val="28"/>
          <w:szCs w:val="28"/>
        </w:rPr>
        <w:t xml:space="preserve"> об изменении сводной бюджетной росписи</w:t>
      </w:r>
      <w:r>
        <w:rPr>
          <w:rFonts w:ascii="Times New Roman" w:hAnsi="Times New Roman" w:cs="Times New Roman"/>
          <w:sz w:val="28"/>
          <w:szCs w:val="28"/>
        </w:rPr>
        <w:t xml:space="preserve"> (л.д.135-137), копией у</w:t>
      </w:r>
      <w:r w:rsidRPr="00DB3CD2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3CD2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(л.д.138-139), копией у</w:t>
      </w:r>
      <w:r w:rsidRPr="00DB3CD2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3CD2">
        <w:rPr>
          <w:rFonts w:ascii="Times New Roman" w:hAnsi="Times New Roman" w:cs="Times New Roman"/>
          <w:sz w:val="28"/>
          <w:szCs w:val="28"/>
        </w:rPr>
        <w:t xml:space="preserve"> Департамента финансов о лимитах бюджетных ассигнований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(л.д.140-143), копией п</w:t>
      </w:r>
      <w:r w:rsidRPr="00DB3CD2">
        <w:rPr>
          <w:rFonts w:ascii="Times New Roman" w:hAnsi="Times New Roman" w:cs="Times New Roman"/>
          <w:sz w:val="28"/>
          <w:szCs w:val="28"/>
        </w:rPr>
        <w:t>ояснени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CD2">
        <w:rPr>
          <w:rFonts w:ascii="Times New Roman" w:hAnsi="Times New Roman" w:cs="Times New Roman"/>
          <w:sz w:val="28"/>
          <w:szCs w:val="28"/>
        </w:rPr>
        <w:t xml:space="preserve"> к форме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</w:t>
      </w:r>
      <w:r w:rsidR="002673CA">
        <w:rPr>
          <w:rFonts w:ascii="Times New Roman" w:hAnsi="Times New Roman" w:cs="Times New Roman"/>
          <w:sz w:val="28"/>
          <w:szCs w:val="28"/>
        </w:rPr>
        <w:t>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л.д.144), копией о</w:t>
      </w:r>
      <w:r w:rsidRPr="00DB3CD2">
        <w:rPr>
          <w:rFonts w:ascii="Times New Roman" w:hAnsi="Times New Roman" w:cs="Times New Roman"/>
          <w:sz w:val="28"/>
          <w:szCs w:val="28"/>
        </w:rPr>
        <w:t>боротн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B3CD2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CD2">
        <w:rPr>
          <w:rFonts w:ascii="Times New Roman" w:hAnsi="Times New Roman" w:cs="Times New Roman"/>
          <w:sz w:val="28"/>
          <w:szCs w:val="28"/>
        </w:rPr>
        <w:t xml:space="preserve"> по счетам Управления за период с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 xml:space="preserve">по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(л.д.145-147), копией о</w:t>
      </w:r>
      <w:r w:rsidRPr="00DB3CD2">
        <w:rPr>
          <w:rFonts w:ascii="Times New Roman" w:hAnsi="Times New Roman" w:cs="Times New Roman"/>
          <w:sz w:val="28"/>
          <w:szCs w:val="28"/>
        </w:rPr>
        <w:t>боротн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3CD2">
        <w:rPr>
          <w:rFonts w:ascii="Times New Roman" w:hAnsi="Times New Roman" w:cs="Times New Roman"/>
          <w:sz w:val="28"/>
          <w:szCs w:val="28"/>
        </w:rPr>
        <w:t xml:space="preserve"> ведомост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CD2">
        <w:rPr>
          <w:rFonts w:ascii="Times New Roman" w:hAnsi="Times New Roman" w:cs="Times New Roman"/>
          <w:sz w:val="28"/>
          <w:szCs w:val="28"/>
        </w:rPr>
        <w:t xml:space="preserve"> по счету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(л.д.148-151), копией справки</w:t>
      </w:r>
      <w:r w:rsidRPr="00DB3CD2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(л.д.152-155), копиями д</w:t>
      </w:r>
      <w:r w:rsidRPr="00DB3CD2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DB3CD2">
        <w:rPr>
          <w:rFonts w:ascii="Times New Roman" w:hAnsi="Times New Roman" w:cs="Times New Roman"/>
          <w:sz w:val="28"/>
          <w:szCs w:val="28"/>
        </w:rPr>
        <w:t xml:space="preserve">по предоставлению субсидий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 xml:space="preserve"> и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(л.д.156-177), копиями д</w:t>
      </w:r>
      <w:r w:rsidRPr="00DB3CD2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CD2">
        <w:rPr>
          <w:rFonts w:ascii="Times New Roman" w:hAnsi="Times New Roman" w:cs="Times New Roman"/>
          <w:sz w:val="28"/>
          <w:szCs w:val="28"/>
        </w:rPr>
        <w:t xml:space="preserve"> на финансово-бухгалтерское обслуживание</w:t>
      </w:r>
      <w:r w:rsidRPr="00DB3CD2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 xml:space="preserve">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(л.д.178-179), копией р</w:t>
      </w:r>
      <w:r w:rsidRPr="00DB3CD2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3CD2">
        <w:rPr>
          <w:rFonts w:ascii="Times New Roman" w:hAnsi="Times New Roman" w:cs="Times New Roman"/>
          <w:sz w:val="28"/>
          <w:szCs w:val="28"/>
        </w:rPr>
        <w:t xml:space="preserve"> Администрации города Симферополя от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>№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изъяты/</w:t>
      </w:r>
      <w:r w:rsidRPr="00D35552" w:rsidR="002673CA">
        <w:rPr>
          <w:rFonts w:ascii="Times New Roman" w:hAnsi="Times New Roman" w:cs="Times New Roman"/>
          <w:sz w:val="28"/>
          <w:szCs w:val="28"/>
        </w:rPr>
        <w:t xml:space="preserve"> </w:t>
      </w:r>
      <w:r w:rsidRPr="00DB3CD2">
        <w:rPr>
          <w:rFonts w:ascii="Times New Roman" w:hAnsi="Times New Roman" w:cs="Times New Roman"/>
          <w:sz w:val="28"/>
          <w:szCs w:val="28"/>
        </w:rPr>
        <w:t xml:space="preserve"> «О назначении Срединой И.Н. и заключении с ней контракта»</w:t>
      </w:r>
      <w:r>
        <w:rPr>
          <w:rFonts w:ascii="Times New Roman" w:hAnsi="Times New Roman" w:cs="Times New Roman"/>
          <w:sz w:val="28"/>
          <w:szCs w:val="28"/>
        </w:rPr>
        <w:t xml:space="preserve"> (л.д.180), копией д</w:t>
      </w:r>
      <w:r w:rsidRPr="00DB3CD2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B3CD2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CD2">
        <w:rPr>
          <w:rFonts w:ascii="Times New Roman" w:hAnsi="Times New Roman" w:cs="Times New Roman"/>
          <w:sz w:val="28"/>
          <w:szCs w:val="28"/>
        </w:rPr>
        <w:t xml:space="preserve"> директора МКУ «Централизованная бухгалтерия учреждений молодежи, спорта и туризма» Администрации города Симферополя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(л.д.194-200) и иными документами.</w:t>
      </w:r>
    </w:p>
    <w:p w:rsidR="000F346D" w:rsidRPr="00D35552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0F346D" w:rsidRPr="00D35552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F346D" w:rsidRPr="00D35552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0F346D" w:rsidRPr="00D35552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«Централизованная бухгалтерия учреждений молодежи, спорта и туризма» Администрации города Симферополя Республики Крым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Средину И.Н.</w:t>
      </w:r>
      <w:r w:rsidRPr="00D35552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штрафа, однако, в минимально предусмотренном санкцией данной части статьи размере.</w:t>
      </w:r>
    </w:p>
    <w:p w:rsidR="000F346D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Руководствуясь ч.4 ст. 15.15.6, </w:t>
      </w:r>
      <w:r w:rsidRPr="00D35552">
        <w:rPr>
          <w:rFonts w:ascii="Times New Roman" w:hAnsi="Times New Roman" w:cs="Times New Roman"/>
          <w:sz w:val="28"/>
          <w:szCs w:val="28"/>
        </w:rPr>
        <w:t>ст.ст</w:t>
      </w:r>
      <w:r w:rsidRPr="00D35552">
        <w:rPr>
          <w:rFonts w:ascii="Times New Roman" w:hAnsi="Times New Roman" w:cs="Times New Roman"/>
          <w:sz w:val="28"/>
          <w:szCs w:val="28"/>
        </w:rPr>
        <w:t xml:space="preserve">. 4.1.1, 29.9, 29.10, 29.11 Кодекса Российской Федерации об административных правонарушениях, мировой судья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F346D" w:rsidRPr="00D35552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46D" w:rsidRPr="00D35552" w:rsidP="000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F346D" w:rsidRPr="00D35552" w:rsidP="000F34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«Централизованная бухгалтерия учреждений молодежи, спорта и туризма» Администрации города Симферополя Республики Крым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Средину </w:t>
      </w:r>
      <w:r w:rsidR="002673CA">
        <w:rPr>
          <w:rFonts w:ascii="Times New Roman" w:hAnsi="Times New Roman" w:cs="Times New Roman"/>
          <w:sz w:val="28"/>
          <w:szCs w:val="28"/>
        </w:rPr>
        <w:t>М.Н.</w:t>
      </w:r>
      <w:r w:rsidRPr="00D35552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ч.4 ст. 15.15.6 Кодекса Российской Федерации об административных правонарушениях и </w:t>
      </w:r>
      <w:r w:rsidRPr="00D35552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555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</w:t>
      </w:r>
      <w:r w:rsidRPr="00672E86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="002673CA">
        <w:rPr>
          <w:rFonts w:ascii="Times New Roman" w:hAnsi="Times New Roman" w:cs="Times New Roman"/>
          <w:sz w:val="28"/>
          <w:szCs w:val="28"/>
        </w:rPr>
        <w:t>/данные изъяты</w:t>
      </w:r>
      <w:r w:rsidR="002673CA">
        <w:rPr>
          <w:rFonts w:ascii="Times New Roman" w:hAnsi="Times New Roman" w:cs="Times New Roman"/>
          <w:sz w:val="28"/>
          <w:szCs w:val="28"/>
        </w:rPr>
        <w:t>/</w:t>
      </w:r>
      <w:r w:rsidRPr="00672E86">
        <w:rPr>
          <w:rFonts w:ascii="Times New Roman" w:hAnsi="Times New Roman" w:cs="Times New Roman"/>
          <w:sz w:val="28"/>
          <w:szCs w:val="28"/>
        </w:rPr>
        <w:t>.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Реквизиты для уплаты штрафа: Россия, Республика Крым, 29500, г. Симферополь, ул. Набережная им</w:t>
      </w:r>
      <w:r>
        <w:rPr>
          <w:rFonts w:ascii="Times New Roman" w:hAnsi="Times New Roman" w:cs="Times New Roman"/>
          <w:sz w:val="28"/>
          <w:szCs w:val="28"/>
        </w:rPr>
        <w:t xml:space="preserve">.60-летия СССР, 28,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5552">
        <w:rPr>
          <w:rFonts w:ascii="Times New Roman" w:hAnsi="Times New Roman" w:cs="Times New Roman"/>
          <w:sz w:val="28"/>
          <w:szCs w:val="28"/>
        </w:rPr>
        <w:t>У</w:t>
      </w:r>
      <w:r w:rsidRPr="00D35552">
        <w:rPr>
          <w:rFonts w:ascii="Times New Roman" w:hAnsi="Times New Roman" w:cs="Times New Roman"/>
          <w:sz w:val="28"/>
          <w:szCs w:val="28"/>
        </w:rPr>
        <w:t>ФК</w:t>
      </w:r>
      <w:r w:rsidRPr="00D35552">
        <w:rPr>
          <w:rFonts w:ascii="Times New Roman" w:hAnsi="Times New Roman" w:cs="Times New Roman"/>
          <w:sz w:val="28"/>
          <w:szCs w:val="28"/>
        </w:rPr>
        <w:t xml:space="preserve">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 ОКТМО 35701000 КБК 828 1 16 01153 01 9000 140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D35552">
        <w:rPr>
          <w:rFonts w:ascii="Times New Roman" w:hAnsi="Times New Roman" w:cs="Times New Roman"/>
          <w:sz w:val="28"/>
          <w:szCs w:val="28"/>
        </w:rPr>
        <w:t xml:space="preserve"> К</w:t>
      </w:r>
      <w:r w:rsidRPr="00D35552">
        <w:rPr>
          <w:rFonts w:ascii="Times New Roman" w:hAnsi="Times New Roman" w:cs="Times New Roman"/>
          <w:sz w:val="28"/>
          <w:szCs w:val="28"/>
        </w:rPr>
        <w:t xml:space="preserve">о АП РФ. 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</w:t>
      </w:r>
      <w:r w:rsidRPr="00D35552">
        <w:rPr>
          <w:rFonts w:ascii="Times New Roman" w:hAnsi="Times New Roman" w:cs="Times New Roman"/>
          <w:sz w:val="28"/>
          <w:szCs w:val="28"/>
        </w:rPr>
        <w:t>За</w:t>
      </w:r>
      <w:r w:rsidRPr="00D3555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F346D" w:rsidRPr="00D35552" w:rsidP="000F34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0E0" w:rsidRPr="000F346D" w:rsidP="002673CA">
      <w:pPr>
        <w:spacing w:after="0" w:line="240" w:lineRule="auto"/>
        <w:ind w:right="19" w:firstLine="567"/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sectPr w:rsidSect="009219D9">
      <w:headerReference w:type="default" r:id="rId6"/>
      <w:pgSz w:w="11906" w:h="16838"/>
      <w:pgMar w:top="426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3183392"/>
      <w:docPartObj>
        <w:docPartGallery w:val="Page Numbers (Top of Page)"/>
        <w:docPartUnique/>
      </w:docPartObj>
    </w:sdtPr>
    <w:sdtContent>
      <w:p w:rsidR="009219D9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21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F7"/>
    <w:rsid w:val="000F346D"/>
    <w:rsid w:val="001540AE"/>
    <w:rsid w:val="00185A04"/>
    <w:rsid w:val="002621F7"/>
    <w:rsid w:val="002673CA"/>
    <w:rsid w:val="002B76C7"/>
    <w:rsid w:val="003B12D3"/>
    <w:rsid w:val="004E2168"/>
    <w:rsid w:val="00576DE6"/>
    <w:rsid w:val="00672E86"/>
    <w:rsid w:val="007F73EC"/>
    <w:rsid w:val="00850E82"/>
    <w:rsid w:val="009219D9"/>
    <w:rsid w:val="009A70E0"/>
    <w:rsid w:val="00A336F5"/>
    <w:rsid w:val="00B435EA"/>
    <w:rsid w:val="00D35552"/>
    <w:rsid w:val="00D52379"/>
    <w:rsid w:val="00DB3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F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346D"/>
  </w:style>
  <w:style w:type="paragraph" w:styleId="BalloonText">
    <w:name w:val="Balloon Text"/>
    <w:basedOn w:val="Normal"/>
    <w:link w:val="a0"/>
    <w:uiPriority w:val="99"/>
    <w:semiHidden/>
    <w:unhideWhenUsed/>
    <w:rsid w:val="0026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C7D5D5DAE1AAD16EE9ECE53025A79755340F848FBB6EDC1B9AB8851083D0726C8E5D5180C988DF14FE5119808C9DACEB33A3E5E855f276P" TargetMode="External" /><Relationship Id="rId5" Type="http://schemas.openxmlformats.org/officeDocument/2006/relationships/hyperlink" Target="http://www.consultant.ru/document/cons_doc_LAW_357174/15d7c58c01bf75dcd6cf84a008bfef761ba731eb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