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A9C" w:rsidRPr="00664000" w:rsidP="00D81A9C">
      <w:pPr>
        <w:spacing w:after="0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0430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D81A9C" w:rsidRPr="007D3C4E" w:rsidP="00D81A9C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A9C" w:rsidRPr="007D3C4E" w:rsidP="00D81A9C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81A9C" w:rsidRPr="007D3C4E" w:rsidP="00D81A9C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 декабря 2022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D81A9C" w:rsidRPr="007D3C4E" w:rsidP="00D81A9C">
      <w:pPr>
        <w:spacing w:after="0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A9C" w:rsidP="00D81A9C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81A9C" w:rsidP="00D81A9C">
      <w:pPr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D81A9C" w:rsidP="00D81A9C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8978FB">
        <w:rPr>
          <w:rFonts w:ascii="Times New Roman" w:hAnsi="Times New Roman" w:cs="Times New Roman"/>
          <w:sz w:val="28"/>
          <w:szCs w:val="28"/>
        </w:rPr>
        <w:t>директора Общ</w:t>
      </w:r>
      <w:r w:rsidRPr="008978FB">
        <w:rPr>
          <w:rFonts w:ascii="Times New Roman" w:hAnsi="Times New Roman" w:cs="Times New Roman"/>
          <w:sz w:val="28"/>
          <w:szCs w:val="28"/>
        </w:rPr>
        <w:t>ества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«ВИР-КРЫМ» Левченко </w:t>
      </w:r>
      <w:r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паспорт: серия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 /изъято/, /изъято/г., код подразделения: /изъято/, </w:t>
      </w:r>
      <w:r w:rsidRPr="008978FB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978FB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D81A9C" w:rsidP="00D81A9C">
      <w:pPr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D81A9C" w:rsidRPr="007D3C4E" w:rsidP="00D81A9C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D81A9C" w:rsidRPr="007D3C4E" w:rsidP="00D81A9C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D81A9C" w:rsidRPr="00427E29" w:rsidP="00D81A9C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Левченко И.П.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9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«ВИР-КРЫМ»,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>не представил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</w:t>
      </w:r>
      <w:r w:rsidRPr="00FE51FF">
        <w:rPr>
          <w:rFonts w:ascii="Times New Roman" w:eastAsia="Times New Roman" w:hAnsi="Times New Roman" w:cs="Times New Roman"/>
          <w:sz w:val="28"/>
          <w:szCs w:val="28"/>
        </w:rPr>
        <w:t xml:space="preserve">. Симферополю  о предоставлении документов (информации)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1F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FE51F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81A9C" w:rsidRPr="00242412" w:rsidP="00D81A9C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судебное </w:t>
      </w:r>
      <w:r w:rsidRPr="003467DD"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 xml:space="preserve">Левченко И.П.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не явился, о дате,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 w:rsidRPr="00242412">
        <w:rPr>
          <w:rFonts w:ascii="Times New Roman" w:eastAsia="Times New Roman" w:hAnsi="Times New Roman" w:cs="Times New Roman"/>
          <w:sz w:val="28"/>
          <w:szCs w:val="28"/>
        </w:rPr>
        <w:t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242412">
        <w:rPr>
          <w:rFonts w:ascii="Times New Roman" w:eastAsia="Times New Roman" w:hAnsi="Times New Roman" w:cs="Times New Roman"/>
          <w:sz w:val="28"/>
          <w:szCs w:val="28"/>
        </w:rPr>
        <w:t xml:space="preserve"> извещением.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1A9C" w:rsidRPr="00242412" w:rsidP="00D81A9C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412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D81A9C" w:rsidP="00D81A9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D81A9C" w:rsidP="00D81A9C">
      <w:pPr>
        <w:pStyle w:val="BodyText"/>
        <w:spacing w:line="276" w:lineRule="auto"/>
        <w:ind w:right="23" w:firstLine="709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п.5 ст.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347C9">
        <w:rPr>
          <w:sz w:val="28"/>
          <w:szCs w:val="28"/>
          <w:lang w:val="ru-RU"/>
        </w:rPr>
        <w:t>истребуемыми</w:t>
      </w:r>
      <w:r w:rsidRPr="003347C9">
        <w:rPr>
          <w:sz w:val="28"/>
          <w:szCs w:val="28"/>
          <w:lang w:val="ru-RU"/>
        </w:rPr>
        <w:t xml:space="preserve"> документами (информацией). Если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представляются с учетом положений, предусмотренных п</w:t>
      </w:r>
      <w:r>
        <w:rPr>
          <w:sz w:val="28"/>
          <w:szCs w:val="28"/>
          <w:lang w:val="ru-RU"/>
        </w:rPr>
        <w:t xml:space="preserve">унктами 1 и 5 статьи 93.1 НК РФ. </w:t>
      </w:r>
    </w:p>
    <w:p w:rsidR="00D81A9C" w:rsidP="00D81A9C">
      <w:pPr>
        <w:pStyle w:val="BodyText"/>
        <w:spacing w:line="276" w:lineRule="auto"/>
        <w:ind w:right="23" w:firstLine="708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Согласно пункту 5 статьи 23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>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  <w:r>
        <w:rPr>
          <w:sz w:val="28"/>
          <w:szCs w:val="28"/>
          <w:lang w:val="ru-RU"/>
        </w:rPr>
        <w:t xml:space="preserve"> </w:t>
      </w:r>
    </w:p>
    <w:p w:rsidR="00D81A9C" w:rsidP="00D81A9C">
      <w:pPr>
        <w:pStyle w:val="BodyText"/>
        <w:spacing w:line="276" w:lineRule="auto"/>
        <w:ind w:right="23" w:firstLine="54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п.2 ст. 126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 xml:space="preserve"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</w:t>
      </w:r>
      <w:r w:rsidRPr="003347C9">
        <w:rPr>
          <w:sz w:val="28"/>
          <w:szCs w:val="28"/>
          <w:lang w:val="ru-RU"/>
        </w:rPr>
        <w:t xml:space="preserve"> статьями 126.1 и 135.1 настоящего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влечет взыскание штрафа с организации в размере десяти тысяч рублей.</w:t>
      </w:r>
      <w:r>
        <w:rPr>
          <w:sz w:val="28"/>
          <w:szCs w:val="28"/>
          <w:lang w:val="ru-RU"/>
        </w:rPr>
        <w:t xml:space="preserve"> </w:t>
      </w:r>
    </w:p>
    <w:p w:rsidR="00D81A9C" w:rsidRPr="00427E29" w:rsidP="00D81A9C">
      <w:pPr>
        <w:pStyle w:val="BodyText"/>
        <w:spacing w:line="276" w:lineRule="auto"/>
        <w:ind w:right="23" w:firstLine="540"/>
        <w:rPr>
          <w:sz w:val="28"/>
          <w:szCs w:val="28"/>
          <w:lang w:val="ru-RU"/>
        </w:rPr>
      </w:pPr>
      <w:r w:rsidRPr="006C5AD9">
        <w:rPr>
          <w:sz w:val="28"/>
          <w:szCs w:val="28"/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81A9C" w:rsidRPr="00427E29" w:rsidP="00D81A9C">
      <w:pPr>
        <w:pStyle w:val="51"/>
        <w:spacing w:line="276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 w:rsidRPr="00FE51FF"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усматривается, что </w:t>
      </w:r>
      <w:r w:rsidRPr="00FE51FF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требование о предоставлении документов (информации) направлено в адрес </w:t>
      </w:r>
      <w:r w:rsidRPr="00FE51FF">
        <w:rPr>
          <w:rFonts w:ascii="Times New Roman" w:hAnsi="Times New Roman" w:cs="Times New Roman"/>
          <w:sz w:val="28"/>
          <w:szCs w:val="28"/>
        </w:rPr>
        <w:t xml:space="preserve">ООО «ВИР-КРЫМ»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1FF">
        <w:rPr>
          <w:rFonts w:ascii="Times New Roman" w:eastAsia="Times New Roman" w:hAnsi="Times New Roman"/>
          <w:sz w:val="28"/>
          <w:szCs w:val="28"/>
          <w:lang w:eastAsia="ru-RU"/>
        </w:rPr>
        <w:t xml:space="preserve">г.  по телекоммуникационным каналам связи, </w:t>
      </w:r>
      <w:r w:rsidRPr="00FE51FF">
        <w:rPr>
          <w:rFonts w:ascii="Times New Roman" w:eastAsia="Times New Roman" w:hAnsi="Times New Roman"/>
          <w:sz w:val="28"/>
          <w:szCs w:val="28"/>
          <w:lang w:eastAsia="ru-RU"/>
        </w:rPr>
        <w:t>получено</w:t>
      </w:r>
      <w:r w:rsidRPr="00FE51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1FF">
        <w:rPr>
          <w:rFonts w:ascii="Times New Roman" w:eastAsia="Times New Roman" w:hAnsi="Times New Roman"/>
          <w:sz w:val="28"/>
          <w:szCs w:val="28"/>
          <w:lang w:eastAsia="ru-RU"/>
        </w:rPr>
        <w:t>г.,</w:t>
      </w:r>
      <w:r w:rsidRPr="009015F1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подтверждается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квитанцией о приеме электронного документа, соответственно с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рок представления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истребуемых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(информации) в ИФНС России по г. Симферополю истек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указанный срок налогоплательщик документы и информацию,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истребуемые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D81A9C" w:rsidP="00D81A9C">
      <w:pPr>
        <w:pStyle w:val="51"/>
        <w:spacing w:line="276" w:lineRule="auto"/>
        <w:ind w:right="23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</w:t>
      </w:r>
      <w:r>
        <w:rPr>
          <w:rFonts w:ascii="Times New Roman" w:hAnsi="Times New Roman" w:cs="Times New Roman"/>
          <w:sz w:val="28"/>
          <w:szCs w:val="28"/>
        </w:rPr>
        <w:t>представление таких сведений в неполном объеме или в искаженном виде,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случаев,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4" w:history="1">
        <w:r w:rsidRPr="00160E2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ч. 2 настоящей статьи</w:t>
        </w:r>
      </w:hyperlink>
      <w:r w:rsidRPr="00160E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1A9C" w:rsidP="00D81A9C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Левченко И.П.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D81A9C" w:rsidP="00D81A9C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 xml:space="preserve">Левченко И.П.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Опровергающих указанные обстоятельства доказательств мировому судье не представлено. </w:t>
      </w:r>
    </w:p>
    <w:p w:rsidR="00D81A9C" w:rsidP="00D81A9C">
      <w:pPr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 w:rsidRPr="008978FB">
        <w:rPr>
          <w:rFonts w:ascii="Times New Roman" w:hAnsi="Times New Roman" w:cs="Times New Roman"/>
          <w:sz w:val="28"/>
          <w:szCs w:val="28"/>
        </w:rPr>
        <w:t>директо</w:t>
      </w:r>
      <w:r>
        <w:rPr>
          <w:rFonts w:ascii="Times New Roman" w:hAnsi="Times New Roman" w:cs="Times New Roman"/>
          <w:sz w:val="28"/>
          <w:szCs w:val="28"/>
        </w:rPr>
        <w:t>р ООО «ВИР-КРЫМ» Левченко И.П.</w:t>
      </w:r>
      <w:r w:rsidRPr="00CC4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D81A9C" w:rsidP="00D81A9C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ООО «ВИР-КРЫМ» Левченко И.П.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документами, а именно:</w:t>
      </w:r>
      <w:r w:rsidRPr="00FE5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FE5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акта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FE5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требования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FE5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квитанции о приеме эл. документа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FE5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поручения об истребовании документов (информации) № /изъято/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FE5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, иными материалами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дела.</w:t>
      </w:r>
    </w:p>
    <w:p w:rsidR="00D81A9C" w:rsidP="00D81A9C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D81A9C" w:rsidRPr="00CC4858" w:rsidP="00D81A9C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8FB">
        <w:rPr>
          <w:rFonts w:ascii="Times New Roman" w:hAnsi="Times New Roman" w:cs="Times New Roman"/>
          <w:sz w:val="28"/>
          <w:szCs w:val="28"/>
        </w:rPr>
        <w:t>директор</w:t>
      </w:r>
      <w:r w:rsidRPr="008978F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«ВИР-КРЫМ» Левченко И.П.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нарушены не были. </w:t>
      </w:r>
    </w:p>
    <w:p w:rsidR="00D81A9C" w:rsidP="00D81A9C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07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3A307F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D81A9C" w:rsidP="00D81A9C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правонарушителя, – судом не усматривается.</w:t>
      </w:r>
    </w:p>
    <w:p w:rsidR="00D81A9C" w:rsidRPr="00C0276D" w:rsidP="00D81A9C">
      <w:pPr>
        <w:autoSpaceDE w:val="0"/>
        <w:autoSpaceDN w:val="0"/>
        <w:adjustRightInd w:val="0"/>
        <w:spacing w:after="0"/>
        <w:ind w:right="19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276D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D81A9C" w:rsidRPr="006841C7" w:rsidP="00D81A9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7942">
        <w:rPr>
          <w:rFonts w:ascii="Times New Roman" w:eastAsia="Times New Roman" w:hAnsi="Times New Roman" w:cs="Times New Roman"/>
          <w:sz w:val="28"/>
          <w:szCs w:val="28"/>
        </w:rPr>
        <w:t>уд не признает в качестве обстоятельства, отягчающего ответственность, повторное совершение однородного административного правонарушения, поскольку протокол об административном правонарушении и приложенные к нему материалы не содержат сведени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97942">
        <w:rPr>
          <w:rFonts w:ascii="Times New Roman" w:eastAsia="Times New Roman" w:hAnsi="Times New Roman" w:cs="Times New Roman"/>
          <w:sz w:val="28"/>
          <w:szCs w:val="28"/>
        </w:rPr>
        <w:t xml:space="preserve"> о вступлении в законную силу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02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942">
        <w:rPr>
          <w:rFonts w:ascii="Times New Roman" w:eastAsia="Times New Roman" w:hAnsi="Times New Roman" w:cs="Times New Roman"/>
          <w:sz w:val="28"/>
          <w:szCs w:val="28"/>
        </w:rPr>
        <w:t>по дел</w:t>
      </w:r>
      <w:r w:rsidRPr="00C0276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A97942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A97942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15.6 </w:t>
      </w:r>
      <w:r w:rsidRPr="00A97942"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 </w:t>
      </w:r>
      <w:r w:rsidRPr="006841C7">
        <w:rPr>
          <w:rFonts w:ascii="Times New Roman" w:eastAsia="Times New Roman" w:hAnsi="Times New Roman" w:cs="Times New Roman"/>
          <w:sz w:val="28"/>
          <w:szCs w:val="28"/>
        </w:rPr>
        <w:t>постановления в материалы дела не представлена.</w:t>
      </w:r>
    </w:p>
    <w:p w:rsidR="00D81A9C" w:rsidP="00D81A9C">
      <w:pPr>
        <w:spacing w:after="0"/>
        <w:ind w:right="17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4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учитывая отсутствие смягчающих и </w:t>
      </w:r>
      <w:r w:rsidRPr="006841C7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Pr="00684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обстоятельств </w:t>
      </w:r>
      <w:r w:rsidRPr="006841C7">
        <w:rPr>
          <w:rFonts w:ascii="Times New Roman" w:hAnsi="Times New Roman" w:cs="Times New Roman"/>
          <w:sz w:val="28"/>
          <w:szCs w:val="28"/>
        </w:rPr>
        <w:t>административную ответственность,</w:t>
      </w:r>
      <w:r w:rsidRPr="006841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мировой судья считает необходимым назначить </w:t>
      </w:r>
      <w:r w:rsidRPr="006841C7">
        <w:rPr>
          <w:rFonts w:ascii="Times New Roman" w:hAnsi="Times New Roman" w:cs="Times New Roman"/>
          <w:sz w:val="28"/>
          <w:szCs w:val="28"/>
        </w:rPr>
        <w:t xml:space="preserve">директору ООО «ВИР-КРЫМ» Левченко И.П. </w:t>
      </w:r>
      <w:r w:rsidRPr="006841C7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 в пределах санкции данной части статьи.</w:t>
      </w:r>
    </w:p>
    <w:p w:rsidR="00D81A9C" w:rsidP="00D81A9C">
      <w:pPr>
        <w:spacing w:after="0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</w:t>
      </w:r>
      <w:r w:rsidRPr="00FA5D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необходимым назначить </w:t>
      </w:r>
      <w:r w:rsidRPr="00FA5DDB">
        <w:rPr>
          <w:rFonts w:ascii="Times New Roman" w:hAnsi="Times New Roman" w:cs="Times New Roman"/>
          <w:sz w:val="28"/>
          <w:szCs w:val="28"/>
        </w:rPr>
        <w:t xml:space="preserve">директора ООО «ВИР-КРЫМ» Левченко И.П. </w:t>
      </w:r>
      <w:r w:rsidRPr="00FA5DDB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81A9C" w:rsidP="00D81A9C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</w:t>
      </w:r>
      <w:r>
        <w:rPr>
          <w:rFonts w:ascii="Times New Roman" w:eastAsia="Calibri" w:hAnsi="Times New Roman" w:cs="Times New Roman"/>
          <w:sz w:val="28"/>
          <w:szCs w:val="28"/>
        </w:rPr>
        <w:t>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81A9C" w:rsidP="00D81A9C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81A9C" w:rsidP="00D81A9C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«ВИР-КРЫМ»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1A9C" w:rsidRPr="00FA5DDB" w:rsidP="00D81A9C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директора ООО «ВИР-КРЫМ» Левченко И.П.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директору ООО «ВИР-КРЫМ» Левченко И.П.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виде минимального административного штрафа, предусмотренного санкцией данной статьи, на предупреждение. </w:t>
      </w:r>
    </w:p>
    <w:p w:rsidR="00D81A9C" w:rsidP="00D81A9C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81A9C" w:rsidP="00D81A9C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A9C" w:rsidP="00D81A9C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81A9C" w:rsidP="00D81A9C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«ВИР-КРЫМ» Левченко </w:t>
      </w:r>
      <w:r>
        <w:rPr>
          <w:rFonts w:ascii="Times New Roman" w:hAnsi="Times New Roman" w:cs="Times New Roman"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D81A9C" w:rsidP="00D81A9C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A9C" w:rsidP="00D81A9C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D81A9C" w:rsidP="00D81A9C">
      <w:pPr>
        <w:spacing w:after="0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81A9C" w:rsidRPr="001254BF" w:rsidP="00D81A9C">
      <w:pPr>
        <w:pStyle w:val="NoSpacing"/>
        <w:spacing w:line="276" w:lineRule="auto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D81A9C" w:rsidRPr="003B12D3" w:rsidP="00D81A9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D81A9C" w:rsidRPr="003B12D3" w:rsidP="00D81A9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81A9C" w:rsidRPr="00963E4F" w:rsidP="00D81A9C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D81A9C" w:rsidRPr="00963E4F" w:rsidP="00D81A9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1A9C" w:rsidRPr="003B12D3" w:rsidP="00D81A9C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81A9C" w:rsidRPr="00963E4F" w:rsidP="00D81A9C">
      <w:pPr>
        <w:spacing w:after="0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A9C" w:rsidRPr="00963E4F" w:rsidP="00D81A9C">
      <w:pPr>
        <w:spacing w:after="0"/>
        <w:ind w:right="19"/>
        <w:rPr>
          <w:rFonts w:ascii="Times New Roman" w:hAnsi="Times New Roman" w:cs="Times New Roman"/>
          <w:sz w:val="24"/>
          <w:szCs w:val="24"/>
        </w:rPr>
      </w:pPr>
    </w:p>
    <w:p w:rsidR="00D81A9C" w:rsidP="00D81A9C">
      <w:pPr>
        <w:spacing w:after="0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0FE"/>
    <w:sectPr w:rsidSect="0006564F">
      <w:headerReference w:type="default" r:id="rId5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52"/>
    <w:rsid w:val="001254BF"/>
    <w:rsid w:val="001576C5"/>
    <w:rsid w:val="00160E2D"/>
    <w:rsid w:val="00242412"/>
    <w:rsid w:val="003347C9"/>
    <w:rsid w:val="003467DD"/>
    <w:rsid w:val="00364452"/>
    <w:rsid w:val="003A307F"/>
    <w:rsid w:val="003B12D3"/>
    <w:rsid w:val="00427E29"/>
    <w:rsid w:val="0045272D"/>
    <w:rsid w:val="004E10FE"/>
    <w:rsid w:val="006209FA"/>
    <w:rsid w:val="00664000"/>
    <w:rsid w:val="006841C7"/>
    <w:rsid w:val="006C5AD9"/>
    <w:rsid w:val="007D3C4E"/>
    <w:rsid w:val="008978FB"/>
    <w:rsid w:val="009015F1"/>
    <w:rsid w:val="00941AC8"/>
    <w:rsid w:val="00963E4F"/>
    <w:rsid w:val="00A97942"/>
    <w:rsid w:val="00C0276D"/>
    <w:rsid w:val="00CC4858"/>
    <w:rsid w:val="00D81A9C"/>
    <w:rsid w:val="00F37AF0"/>
    <w:rsid w:val="00FA5DDB"/>
    <w:rsid w:val="00FE51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A9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1A9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81A9C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8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1A9C"/>
    <w:rPr>
      <w:rFonts w:eastAsiaTheme="minorEastAsia"/>
      <w:lang w:eastAsia="ru-RU"/>
    </w:rPr>
  </w:style>
  <w:style w:type="paragraph" w:styleId="BodyText">
    <w:name w:val="Body Text"/>
    <w:basedOn w:val="Normal"/>
    <w:link w:val="a0"/>
    <w:uiPriority w:val="99"/>
    <w:rsid w:val="00D81A9C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81A9C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D81A9C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D81A9C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