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E2230A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E2230A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2230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</w:t>
      </w:r>
      <w:r w:rsidRPr="00E2230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Pr="00E2230A" w:rsidR="003B3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440</w:t>
      </w:r>
      <w:r w:rsidRPr="00E2230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E2230A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E2230A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E2230A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E22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E2230A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E22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13</w:t>
      </w:r>
      <w:r w:rsidRPr="00E2230A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2230A" w:rsidR="008F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августа </w:t>
      </w:r>
      <w:r w:rsidRPr="00E22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201</w:t>
      </w:r>
      <w:r w:rsidRPr="00E2230A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E22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E22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E22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E22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</w:t>
      </w:r>
      <w:r w:rsidRPr="00E2230A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E22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</w:t>
      </w:r>
      <w:r w:rsidRPr="00E2230A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22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E2230A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E2230A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E223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E2230A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E223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E2230A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223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E22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E2230A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22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E2230A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E223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E2230A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E223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E22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E2230A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E2230A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23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</w:t>
      </w:r>
      <w:r w:rsidRPr="00E223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енерального </w:t>
      </w:r>
      <w:r w:rsidRPr="00E2230A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 w:rsidRPr="00E2230A" w:rsidR="000E28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ИСТОК-ПРЕМИУМ КРЫМ</w:t>
      </w:r>
      <w:r w:rsidRPr="00E2230A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E2230A" w:rsidR="000E28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Шишковски</w:t>
      </w:r>
      <w:r w:rsidRPr="00E2230A" w:rsidR="000E28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Аллы Леонидовны</w:t>
      </w:r>
      <w:r w:rsidRPr="00E2230A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E2230A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E2230A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E2230A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23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E2230A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E2230A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30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CC77DA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E2230A">
        <w:rPr>
          <w:rFonts w:eastAsiaTheme="minorHAnsi"/>
          <w:color w:val="000000" w:themeColor="text1"/>
          <w:sz w:val="28"/>
          <w:szCs w:val="28"/>
          <w:lang w:eastAsia="en-US"/>
        </w:rPr>
        <w:t>Шишковски А.Л.</w:t>
      </w:r>
      <w:r w:rsidRPr="00E2230A">
        <w:rPr>
          <w:sz w:val="28"/>
          <w:szCs w:val="28"/>
        </w:rPr>
        <w:t xml:space="preserve">, являясь </w:t>
      </w:r>
      <w:r w:rsidRPr="00E2230A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генеральным </w:t>
      </w:r>
      <w:r w:rsidRPr="00E2230A" w:rsidR="0099596B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 w:rsidRPr="00E2230A"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E2230A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ООО «</w:t>
      </w:r>
      <w:r w:rsidRPr="00E2230A">
        <w:rPr>
          <w:rFonts w:eastAsiaTheme="minorHAnsi"/>
          <w:color w:val="000000" w:themeColor="text1"/>
          <w:sz w:val="28"/>
          <w:szCs w:val="28"/>
          <w:lang w:eastAsia="en-US"/>
        </w:rPr>
        <w:t>ИСТОК-ПРЕМИУМ КРЫМ</w:t>
      </w:r>
      <w:r w:rsidRPr="00E2230A" w:rsidR="0099596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E2230A" w:rsidR="00BE4B8D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Pr="00E2230A">
        <w:rPr>
          <w:sz w:val="28"/>
          <w:szCs w:val="28"/>
        </w:rPr>
        <w:t xml:space="preserve"> </w:t>
      </w:r>
      <w:r w:rsidRPr="00E2230A" w:rsidR="0099596B">
        <w:rPr>
          <w:sz w:val="28"/>
          <w:szCs w:val="28"/>
        </w:rPr>
        <w:t xml:space="preserve"> </w:t>
      </w:r>
      <w:r w:rsidRPr="00E2230A">
        <w:rPr>
          <w:sz w:val="28"/>
          <w:szCs w:val="28"/>
        </w:rPr>
        <w:t>не представил</w:t>
      </w:r>
      <w:r w:rsidRPr="00E2230A" w:rsidR="008F595B">
        <w:rPr>
          <w:sz w:val="28"/>
          <w:szCs w:val="28"/>
        </w:rPr>
        <w:t>а</w:t>
      </w:r>
      <w:r w:rsidRPr="00E2230A">
        <w:rPr>
          <w:sz w:val="28"/>
          <w:szCs w:val="28"/>
        </w:rPr>
        <w:t xml:space="preserve"> </w:t>
      </w:r>
      <w:r w:rsidRPr="00E2230A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E2230A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</w:t>
      </w:r>
      <w:r w:rsidRPr="00CC77DA">
        <w:rPr>
          <w:sz w:val="28"/>
          <w:szCs w:val="28"/>
        </w:rPr>
        <w:t>страхования срок, необходимых сведений для ведения индивидуального (персонифицирова</w:t>
      </w:r>
      <w:r w:rsidRPr="00CC77DA">
        <w:rPr>
          <w:sz w:val="28"/>
          <w:szCs w:val="28"/>
        </w:rPr>
        <w:t xml:space="preserve">нного) учета в системе обязательного пенсионного страхования </w:t>
      </w:r>
      <w:r w:rsidRPr="00CC77DA">
        <w:rPr>
          <w:rStyle w:val="32"/>
          <w:sz w:val="28"/>
          <w:szCs w:val="28"/>
          <w:u w:val="none"/>
        </w:rPr>
        <w:t>за декабрь 201</w:t>
      </w:r>
      <w:r w:rsidRPr="00CC77DA" w:rsidR="00C87ACA">
        <w:rPr>
          <w:rStyle w:val="32"/>
          <w:sz w:val="28"/>
          <w:szCs w:val="28"/>
          <w:u w:val="none"/>
        </w:rPr>
        <w:t>8</w:t>
      </w:r>
      <w:r w:rsidRPr="00CC77DA">
        <w:rPr>
          <w:rStyle w:val="32"/>
          <w:sz w:val="28"/>
          <w:szCs w:val="28"/>
          <w:u w:val="none"/>
        </w:rPr>
        <w:t xml:space="preserve"> года, </w:t>
      </w:r>
      <w:r w:rsidRPr="00CC77DA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CC77DA">
        <w:rPr>
          <w:rFonts w:eastAsiaTheme="minorHAnsi"/>
          <w:sz w:val="28"/>
          <w:szCs w:val="28"/>
          <w:lang w:eastAsia="en-US"/>
        </w:rPr>
        <w:t>"Об индивидуальном</w:t>
      </w:r>
      <w:r w:rsidRPr="00CC77DA">
        <w:rPr>
          <w:rFonts w:eastAsiaTheme="minorHAnsi"/>
          <w:sz w:val="28"/>
          <w:szCs w:val="28"/>
          <w:lang w:eastAsia="en-US"/>
        </w:rPr>
        <w:t xml:space="preserve"> (персонифицированном) </w:t>
      </w:r>
      <w:r w:rsidRPr="00CC77DA">
        <w:rPr>
          <w:rFonts w:eastAsiaTheme="minorHAnsi"/>
          <w:sz w:val="28"/>
          <w:szCs w:val="28"/>
          <w:lang w:eastAsia="en-US"/>
        </w:rPr>
        <w:t>учете</w:t>
      </w:r>
      <w:r w:rsidRPr="00CC77DA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CC77DA">
        <w:rPr>
          <w:sz w:val="28"/>
          <w:szCs w:val="28"/>
        </w:rPr>
        <w:t xml:space="preserve">. </w:t>
      </w:r>
    </w:p>
    <w:p w:rsidR="00CC77DA" w:rsidRPr="00CC77DA" w:rsidP="00CC77D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CC77D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судебном заседании </w:t>
      </w:r>
      <w:r w:rsidRPr="00CC77DA" w:rsidR="000E28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Шишковски А.Л. </w:t>
      </w:r>
      <w:r w:rsidRPr="00CC77D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вину  признала, дополнительно пояснила, </w:t>
      </w:r>
      <w:r w:rsidRPr="00CC77DA">
        <w:rPr>
          <w:rFonts w:ascii="Times New Roman" w:eastAsia="Times New Roman" w:hAnsi="Times New Roman" w:cs="Times New Roman"/>
          <w:sz w:val="28"/>
          <w:szCs w:val="28"/>
        </w:rPr>
        <w:t xml:space="preserve">так как в штате отсутствует должность бухгалтера, </w:t>
      </w:r>
      <w:r w:rsidRPr="00CC77DA">
        <w:rPr>
          <w:rFonts w:ascii="Times New Roman" w:hAnsi="Times New Roman" w:cs="Times New Roman"/>
          <w:sz w:val="28"/>
          <w:szCs w:val="28"/>
        </w:rPr>
        <w:t xml:space="preserve">сведения для ведения индивидуального (персонифицированного) учета в системе обязательного пенсионного страхования </w:t>
      </w:r>
      <w:r w:rsidRPr="00CC77DA">
        <w:rPr>
          <w:rStyle w:val="32"/>
          <w:sz w:val="28"/>
          <w:szCs w:val="28"/>
          <w:u w:val="none"/>
        </w:rPr>
        <w:t xml:space="preserve">за декабрь 2018 </w:t>
      </w:r>
      <w:r w:rsidRPr="00CC77DA">
        <w:rPr>
          <w:rStyle w:val="32"/>
          <w:sz w:val="28"/>
          <w:szCs w:val="28"/>
          <w:u w:val="none"/>
        </w:rPr>
        <w:t>года</w:t>
      </w:r>
      <w:r w:rsidRPr="00CC77DA">
        <w:rPr>
          <w:rFonts w:ascii="Times New Roman" w:hAnsi="Times New Roman" w:cs="Times New Roman"/>
          <w:sz w:val="28"/>
          <w:szCs w:val="28"/>
        </w:rPr>
        <w:t xml:space="preserve"> поданы с нарушением срока </w:t>
      </w:r>
      <w:r w:rsidRPr="00CC77DA">
        <w:rPr>
          <w:rFonts w:ascii="Times New Roman" w:eastAsia="Times New Roman" w:hAnsi="Times New Roman" w:cs="Times New Roman"/>
          <w:sz w:val="28"/>
          <w:szCs w:val="28"/>
        </w:rPr>
        <w:t>по вине организации, с которой  был заключен договор на оказание бухгалтерских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7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2EC7" w:rsidRPr="00E2230A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Выслушав Шишковски А.Л., и</w:t>
      </w:r>
      <w:r w:rsidRPr="00CC77DA" w:rsidR="00661B9C">
        <w:rPr>
          <w:rFonts w:ascii="Times New Roman" w:hAnsi="Times New Roman" w:cs="Times New Roman"/>
          <w:sz w:val="28"/>
          <w:szCs w:val="28"/>
        </w:rPr>
        <w:t>зучив материалы дела</w:t>
      </w:r>
      <w:r w:rsidRPr="00E2230A" w:rsidR="00661B9C">
        <w:rPr>
          <w:rFonts w:ascii="Times New Roman" w:hAnsi="Times New Roman" w:cs="Times New Roman"/>
          <w:sz w:val="28"/>
          <w:szCs w:val="28"/>
        </w:rPr>
        <w:t>, оценив представленные доказательства в их совокупности, суд приходит к следующим выводам</w:t>
      </w:r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E2230A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5" w:history="1">
        <w:r w:rsidRPr="00E2230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 или в искаженном виде.</w:t>
      </w:r>
    </w:p>
    <w:p w:rsidR="00742EC7" w:rsidRPr="00E2230A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hyperlink r:id="rId6" w:history="1">
        <w:r w:rsidRPr="00E2230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страхования" (далее - Федеральный закон № 27-ФЗ).</w:t>
      </w:r>
    </w:p>
    <w:p w:rsidR="00742EC7" w:rsidRPr="00E2230A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E2230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</w:t>
      </w:r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редусмотренные </w:t>
      </w:r>
      <w:hyperlink r:id="rId8" w:history="1">
        <w:r w:rsidRPr="00E2230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E2230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E2230A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E2230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E2230A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30A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E2230A">
        <w:rPr>
          <w:rFonts w:ascii="Times New Roman" w:eastAsia="Times New Roman" w:hAnsi="Times New Roman" w:cs="Times New Roman"/>
          <w:sz w:val="28"/>
          <w:szCs w:val="28"/>
        </w:rPr>
        <w:t>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E2230A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742EC7" w:rsidRPr="00E2230A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E2230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</w:t>
      </w:r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>дические лица.</w:t>
      </w:r>
    </w:p>
    <w:p w:rsidR="00742EC7" w:rsidRPr="00E2230A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E2230A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E2230A" w:rsidR="0099596B">
        <w:rPr>
          <w:rFonts w:eastAsiaTheme="minorHAnsi"/>
          <w:color w:val="000000" w:themeColor="text1"/>
          <w:sz w:val="28"/>
          <w:szCs w:val="28"/>
          <w:lang w:eastAsia="en-US"/>
        </w:rPr>
        <w:t>ООО «</w:t>
      </w:r>
      <w:r w:rsidRPr="00E2230A" w:rsidR="000E283A">
        <w:rPr>
          <w:rFonts w:eastAsiaTheme="minorHAnsi"/>
          <w:color w:val="000000" w:themeColor="text1"/>
          <w:sz w:val="28"/>
          <w:szCs w:val="28"/>
          <w:lang w:eastAsia="en-US"/>
        </w:rPr>
        <w:t>ИСТОК-ПРЕМИУМ КРЫМ</w:t>
      </w:r>
      <w:r w:rsidRPr="00E2230A" w:rsidR="0099596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E2230A" w:rsidR="00C649C7">
        <w:rPr>
          <w:sz w:val="28"/>
          <w:szCs w:val="28"/>
        </w:rPr>
        <w:t xml:space="preserve">, </w:t>
      </w:r>
      <w:r w:rsidRPr="00E2230A">
        <w:rPr>
          <w:sz w:val="28"/>
          <w:szCs w:val="28"/>
        </w:rPr>
        <w:t>представл</w:t>
      </w:r>
      <w:r w:rsidRPr="00E2230A" w:rsidR="002D5B3A">
        <w:rPr>
          <w:sz w:val="28"/>
          <w:szCs w:val="28"/>
        </w:rPr>
        <w:t>ен</w:t>
      </w:r>
      <w:r w:rsidRPr="00E2230A" w:rsidR="000E283A">
        <w:rPr>
          <w:sz w:val="28"/>
          <w:szCs w:val="28"/>
        </w:rPr>
        <w:t>ы</w:t>
      </w:r>
      <w:r w:rsidRPr="00E2230A">
        <w:rPr>
          <w:sz w:val="28"/>
          <w:szCs w:val="28"/>
        </w:rPr>
        <w:t xml:space="preserve"> </w:t>
      </w:r>
      <w:r w:rsidRPr="00E2230A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E2230A" w:rsidR="000E283A">
        <w:rPr>
          <w:rFonts w:eastAsiaTheme="minorHAnsi"/>
          <w:sz w:val="28"/>
          <w:szCs w:val="28"/>
          <w:lang w:eastAsia="en-US"/>
        </w:rPr>
        <w:t xml:space="preserve">сведения персонифицированного учета о застрахованных лицах </w:t>
      </w:r>
      <w:r w:rsidRPr="00E2230A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E2230A" w:rsidR="000E283A">
        <w:rPr>
          <w:rFonts w:eastAsiaTheme="minorHAnsi"/>
          <w:sz w:val="28"/>
          <w:szCs w:val="28"/>
          <w:lang w:eastAsia="en-US"/>
        </w:rPr>
        <w:t xml:space="preserve">в электронном виде по телекоммуникационным каналам связи  </w:t>
      </w:r>
      <w:r w:rsidRPr="00E2230A">
        <w:rPr>
          <w:rFonts w:eastAsiaTheme="minorHAnsi"/>
          <w:sz w:val="28"/>
          <w:szCs w:val="28"/>
          <w:lang w:eastAsia="en-US"/>
        </w:rPr>
        <w:t xml:space="preserve">за </w:t>
      </w:r>
      <w:r w:rsidRPr="00E2230A" w:rsidR="000E283A">
        <w:rPr>
          <w:rStyle w:val="32"/>
          <w:sz w:val="28"/>
          <w:szCs w:val="28"/>
          <w:u w:val="none"/>
        </w:rPr>
        <w:t xml:space="preserve">декабрь </w:t>
      </w:r>
      <w:r w:rsidRPr="00E2230A">
        <w:rPr>
          <w:rFonts w:eastAsiaTheme="minorHAnsi"/>
          <w:sz w:val="28"/>
          <w:szCs w:val="28"/>
          <w:lang w:eastAsia="en-US"/>
        </w:rPr>
        <w:t>201</w:t>
      </w:r>
      <w:r w:rsidRPr="00E2230A" w:rsidR="00EC6814">
        <w:rPr>
          <w:rFonts w:eastAsiaTheme="minorHAnsi"/>
          <w:sz w:val="28"/>
          <w:szCs w:val="28"/>
          <w:lang w:eastAsia="en-US"/>
        </w:rPr>
        <w:t>8</w:t>
      </w:r>
      <w:r w:rsidRPr="00E2230A">
        <w:rPr>
          <w:rFonts w:eastAsiaTheme="minorHAnsi"/>
          <w:sz w:val="28"/>
          <w:szCs w:val="28"/>
          <w:lang w:eastAsia="en-US"/>
        </w:rPr>
        <w:t xml:space="preserve"> года</w:t>
      </w:r>
      <w:r w:rsidRPr="00E2230A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E2230A">
        <w:rPr>
          <w:rFonts w:eastAsiaTheme="minorHAnsi"/>
          <w:sz w:val="28"/>
          <w:szCs w:val="28"/>
          <w:lang w:eastAsia="en-US"/>
        </w:rPr>
        <w:t xml:space="preserve">– </w:t>
      </w:r>
      <w:r w:rsidRPr="00E2230A" w:rsidR="000E283A">
        <w:rPr>
          <w:rFonts w:eastAsiaTheme="minorHAnsi"/>
          <w:sz w:val="28"/>
          <w:szCs w:val="28"/>
          <w:lang w:eastAsia="en-US"/>
        </w:rPr>
        <w:t>0</w:t>
      </w:r>
      <w:r w:rsidRPr="00E2230A" w:rsidR="0099596B">
        <w:rPr>
          <w:rFonts w:eastAsiaTheme="minorHAnsi"/>
          <w:sz w:val="28"/>
          <w:szCs w:val="28"/>
          <w:lang w:eastAsia="en-US"/>
        </w:rPr>
        <w:t>7</w:t>
      </w:r>
      <w:r w:rsidRPr="00E2230A">
        <w:rPr>
          <w:rFonts w:eastAsiaTheme="minorHAnsi"/>
          <w:sz w:val="28"/>
          <w:szCs w:val="28"/>
          <w:lang w:eastAsia="en-US"/>
        </w:rPr>
        <w:t>.</w:t>
      </w:r>
      <w:r w:rsidRPr="00E2230A" w:rsidR="000E283A">
        <w:rPr>
          <w:rFonts w:eastAsiaTheme="minorHAnsi"/>
          <w:sz w:val="28"/>
          <w:szCs w:val="28"/>
          <w:lang w:eastAsia="en-US"/>
        </w:rPr>
        <w:t>0</w:t>
      </w:r>
      <w:r w:rsidRPr="00E2230A" w:rsidR="0099596B">
        <w:rPr>
          <w:rFonts w:eastAsiaTheme="minorHAnsi"/>
          <w:sz w:val="28"/>
          <w:szCs w:val="28"/>
          <w:lang w:eastAsia="en-US"/>
        </w:rPr>
        <w:t>2</w:t>
      </w:r>
      <w:r w:rsidRPr="00E2230A">
        <w:rPr>
          <w:rFonts w:eastAsiaTheme="minorHAnsi"/>
          <w:sz w:val="28"/>
          <w:szCs w:val="28"/>
          <w:lang w:eastAsia="en-US"/>
        </w:rPr>
        <w:t>.201</w:t>
      </w:r>
      <w:r w:rsidRPr="00E2230A" w:rsidR="000E283A">
        <w:rPr>
          <w:rFonts w:eastAsiaTheme="minorHAnsi"/>
          <w:sz w:val="28"/>
          <w:szCs w:val="28"/>
          <w:lang w:eastAsia="en-US"/>
        </w:rPr>
        <w:t>9</w:t>
      </w:r>
      <w:r w:rsidRPr="00E2230A">
        <w:rPr>
          <w:rFonts w:eastAsiaTheme="minorHAnsi"/>
          <w:sz w:val="28"/>
          <w:szCs w:val="28"/>
          <w:lang w:eastAsia="en-US"/>
        </w:rPr>
        <w:t xml:space="preserve"> г., </w:t>
      </w:r>
      <w:r w:rsidRPr="00E2230A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E2230A" w:rsidR="008F595B">
        <w:rPr>
          <w:rFonts w:eastAsiaTheme="minorHAnsi"/>
          <w:sz w:val="28"/>
          <w:szCs w:val="28"/>
          <w:lang w:eastAsia="en-US"/>
        </w:rPr>
        <w:t>ых</w:t>
      </w:r>
      <w:r w:rsidRPr="00E2230A" w:rsidR="00DD32BE">
        <w:rPr>
          <w:rFonts w:eastAsiaTheme="minorHAnsi"/>
          <w:sz w:val="28"/>
          <w:szCs w:val="28"/>
          <w:lang w:eastAsia="en-US"/>
        </w:rPr>
        <w:t xml:space="preserve"> – не позднее </w:t>
      </w:r>
      <w:r w:rsidRPr="00E2230A" w:rsidR="008F595B">
        <w:rPr>
          <w:rFonts w:eastAsiaTheme="minorHAnsi"/>
          <w:sz w:val="28"/>
          <w:szCs w:val="28"/>
          <w:lang w:eastAsia="en-US"/>
        </w:rPr>
        <w:t>15</w:t>
      </w:r>
      <w:r w:rsidRPr="00E2230A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E2230A" w:rsidR="000E283A">
        <w:rPr>
          <w:rFonts w:eastAsiaTheme="minorHAnsi"/>
          <w:sz w:val="28"/>
          <w:szCs w:val="28"/>
          <w:lang w:eastAsia="en-US"/>
        </w:rPr>
        <w:t xml:space="preserve">января </w:t>
      </w:r>
      <w:r w:rsidRPr="00E2230A" w:rsidR="00DD32BE">
        <w:rPr>
          <w:rFonts w:eastAsiaTheme="minorHAnsi"/>
          <w:sz w:val="28"/>
          <w:szCs w:val="28"/>
          <w:lang w:eastAsia="en-US"/>
        </w:rPr>
        <w:t>201</w:t>
      </w:r>
      <w:r w:rsidRPr="00E2230A" w:rsidR="000E283A">
        <w:rPr>
          <w:rFonts w:eastAsiaTheme="minorHAnsi"/>
          <w:sz w:val="28"/>
          <w:szCs w:val="28"/>
          <w:lang w:eastAsia="en-US"/>
        </w:rPr>
        <w:t>9</w:t>
      </w:r>
      <w:r w:rsidRPr="00E2230A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E2230A">
        <w:rPr>
          <w:sz w:val="28"/>
          <w:szCs w:val="28"/>
        </w:rPr>
        <w:t>.</w:t>
      </w:r>
    </w:p>
    <w:p w:rsidR="00742EC7" w:rsidRPr="00E2230A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E2230A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E2230A" w:rsidR="000E283A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генеральный директор ООО «ИСТОК-ПРЕМИУМ КРЫМ» Шишковски А.Л. </w:t>
      </w:r>
      <w:r w:rsidRPr="00E2230A">
        <w:rPr>
          <w:sz w:val="28"/>
          <w:szCs w:val="28"/>
        </w:rPr>
        <w:t>совершил</w:t>
      </w:r>
      <w:r w:rsidRPr="00E2230A" w:rsidR="008F595B">
        <w:rPr>
          <w:sz w:val="28"/>
          <w:szCs w:val="28"/>
        </w:rPr>
        <w:t>а</w:t>
      </w:r>
      <w:r w:rsidRPr="00E2230A">
        <w:rPr>
          <w:sz w:val="28"/>
          <w:szCs w:val="28"/>
        </w:rPr>
        <w:t xml:space="preserve"> правонарушение, предусмотренное ст.</w:t>
      </w:r>
      <w:r w:rsidRPr="00E2230A" w:rsidR="008F595B">
        <w:rPr>
          <w:sz w:val="28"/>
          <w:szCs w:val="28"/>
        </w:rPr>
        <w:t xml:space="preserve"> </w:t>
      </w:r>
      <w:r w:rsidRPr="00E2230A">
        <w:rPr>
          <w:sz w:val="28"/>
          <w:szCs w:val="28"/>
        </w:rPr>
        <w:t xml:space="preserve">15.33.2 КоАП РФ, а именно: </w:t>
      </w:r>
      <w:r w:rsidRPr="00E2230A">
        <w:rPr>
          <w:rFonts w:eastAsiaTheme="minorHAnsi"/>
          <w:sz w:val="28"/>
          <w:szCs w:val="28"/>
          <w:lang w:eastAsia="en-US"/>
        </w:rPr>
        <w:t>непредставление в у</w:t>
      </w:r>
      <w:r w:rsidRPr="00E2230A">
        <w:rPr>
          <w:rFonts w:eastAsiaTheme="minorHAnsi"/>
          <w:sz w:val="28"/>
          <w:szCs w:val="28"/>
          <w:lang w:eastAsia="en-US"/>
        </w:rP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</w:t>
      </w:r>
      <w:r w:rsidRPr="00E2230A">
        <w:rPr>
          <w:rFonts w:eastAsiaTheme="minorHAnsi"/>
          <w:sz w:val="28"/>
          <w:szCs w:val="28"/>
          <w:lang w:eastAsia="en-US"/>
        </w:rPr>
        <w:t>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E2230A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30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2230A" w:rsidR="000E28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ООО «ИСТОК-ПРЕМИУМ КРЫМ» Шишковски А.Л. </w:t>
      </w:r>
      <w:r w:rsidRPr="00E2230A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E2230A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E2230A" w:rsidR="000E283A">
        <w:rPr>
          <w:rFonts w:ascii="Times New Roman" w:hAnsi="Times New Roman" w:cs="Times New Roman"/>
          <w:sz w:val="28"/>
          <w:szCs w:val="28"/>
        </w:rPr>
        <w:t>453</w:t>
      </w:r>
      <w:r w:rsidRPr="00E2230A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E2230A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E2230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E2230A" w:rsidR="000E283A">
        <w:rPr>
          <w:rFonts w:ascii="Times New Roman" w:hAnsi="Times New Roman" w:cs="Times New Roman"/>
          <w:sz w:val="28"/>
          <w:szCs w:val="28"/>
        </w:rPr>
        <w:t>04</w:t>
      </w:r>
      <w:r w:rsidRPr="00E2230A">
        <w:rPr>
          <w:rFonts w:ascii="Times New Roman" w:hAnsi="Times New Roman" w:cs="Times New Roman"/>
          <w:sz w:val="28"/>
          <w:szCs w:val="28"/>
        </w:rPr>
        <w:t>.</w:t>
      </w:r>
      <w:r w:rsidRPr="00E2230A" w:rsidR="00426CF8">
        <w:rPr>
          <w:rFonts w:ascii="Times New Roman" w:hAnsi="Times New Roman" w:cs="Times New Roman"/>
          <w:sz w:val="28"/>
          <w:szCs w:val="28"/>
        </w:rPr>
        <w:t>0</w:t>
      </w:r>
      <w:r w:rsidRPr="00E2230A" w:rsidR="000E283A">
        <w:rPr>
          <w:rFonts w:ascii="Times New Roman" w:hAnsi="Times New Roman" w:cs="Times New Roman"/>
          <w:sz w:val="28"/>
          <w:szCs w:val="28"/>
        </w:rPr>
        <w:t>7</w:t>
      </w:r>
      <w:r w:rsidRPr="00E2230A">
        <w:rPr>
          <w:rFonts w:ascii="Times New Roman" w:hAnsi="Times New Roman" w:cs="Times New Roman"/>
          <w:sz w:val="28"/>
          <w:szCs w:val="28"/>
        </w:rPr>
        <w:t>.201</w:t>
      </w:r>
      <w:r w:rsidRPr="00E2230A" w:rsidR="00426CF8">
        <w:rPr>
          <w:rFonts w:ascii="Times New Roman" w:hAnsi="Times New Roman" w:cs="Times New Roman"/>
          <w:sz w:val="28"/>
          <w:szCs w:val="28"/>
        </w:rPr>
        <w:t>9</w:t>
      </w:r>
      <w:r w:rsidRPr="00E2230A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E2230A">
        <w:rPr>
          <w:rFonts w:ascii="Times New Roman" w:hAnsi="Times New Roman" w:cs="Times New Roman"/>
          <w:sz w:val="28"/>
          <w:szCs w:val="28"/>
        </w:rPr>
        <w:t>г.</w:t>
      </w:r>
      <w:r w:rsidRPr="00E2230A" w:rsidR="000E283A">
        <w:rPr>
          <w:rFonts w:ascii="Times New Roman" w:hAnsi="Times New Roman" w:cs="Times New Roman"/>
          <w:sz w:val="28"/>
          <w:szCs w:val="28"/>
        </w:rPr>
        <w:t xml:space="preserve"> (л.д. 1)</w:t>
      </w:r>
      <w:r w:rsidRPr="00E2230A">
        <w:rPr>
          <w:rFonts w:ascii="Times New Roman" w:hAnsi="Times New Roman" w:cs="Times New Roman"/>
          <w:sz w:val="28"/>
          <w:szCs w:val="28"/>
        </w:rPr>
        <w:t>,</w:t>
      </w:r>
      <w:r w:rsidRPr="00E2230A" w:rsidR="00B14EEE">
        <w:rPr>
          <w:rFonts w:ascii="Times New Roman" w:hAnsi="Times New Roman" w:cs="Times New Roman"/>
          <w:sz w:val="28"/>
          <w:szCs w:val="28"/>
        </w:rPr>
        <w:t xml:space="preserve"> выпиской из ЕГРЮЛ</w:t>
      </w:r>
      <w:r w:rsidRPr="00E2230A" w:rsidR="000E283A">
        <w:rPr>
          <w:rFonts w:ascii="Times New Roman" w:hAnsi="Times New Roman" w:cs="Times New Roman"/>
          <w:sz w:val="28"/>
          <w:szCs w:val="28"/>
        </w:rPr>
        <w:t xml:space="preserve"> (л.д. 4-5)</w:t>
      </w:r>
      <w:r w:rsidRPr="00E2230A" w:rsidR="00B14EEE">
        <w:rPr>
          <w:rFonts w:ascii="Times New Roman" w:hAnsi="Times New Roman" w:cs="Times New Roman"/>
          <w:sz w:val="28"/>
          <w:szCs w:val="28"/>
        </w:rPr>
        <w:t>,</w:t>
      </w:r>
      <w:r w:rsidRPr="00E2230A" w:rsidR="000E283A">
        <w:rPr>
          <w:rFonts w:ascii="Times New Roman" w:hAnsi="Times New Roman" w:cs="Times New Roman"/>
          <w:sz w:val="28"/>
          <w:szCs w:val="28"/>
        </w:rPr>
        <w:t xml:space="preserve"> извещением о доставке (л.д. 6), реестром документов программного комплекса АРМ Приема ПФР (л.д. 7)</w:t>
      </w:r>
      <w:r w:rsidRPr="00E2230A">
        <w:rPr>
          <w:rFonts w:ascii="Times New Roman" w:hAnsi="Times New Roman" w:cs="Times New Roman"/>
          <w:sz w:val="28"/>
          <w:szCs w:val="28"/>
        </w:rPr>
        <w:t>.</w:t>
      </w:r>
    </w:p>
    <w:p w:rsidR="00742EC7" w:rsidRPr="00CC77DA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DA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CC77DA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DA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CC77DA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CC77DA">
        <w:rPr>
          <w:rFonts w:ascii="Times New Roman" w:hAnsi="Times New Roman" w:cs="Times New Roman"/>
          <w:sz w:val="28"/>
          <w:szCs w:val="28"/>
        </w:rPr>
        <w:t>ягчающие административную ответственность.</w:t>
      </w:r>
    </w:p>
    <w:p w:rsidR="00CC77DA" w:rsidRPr="00CC77DA" w:rsidP="00CC7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DA"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Шишковски А.Л. вины.</w:t>
      </w:r>
    </w:p>
    <w:p w:rsidR="00742EC7" w:rsidRPr="00CC77DA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DA"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 правонарушителя, – судом не </w:t>
      </w:r>
      <w:r w:rsidRPr="00CC77DA" w:rsidR="00CC77DA">
        <w:rPr>
          <w:rFonts w:ascii="Times New Roman" w:hAnsi="Times New Roman" w:cs="Times New Roman"/>
          <w:sz w:val="28"/>
          <w:szCs w:val="28"/>
        </w:rPr>
        <w:t>установлено</w:t>
      </w:r>
      <w:r w:rsidRPr="00CC77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50E" w:rsidRPr="00CC77DA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CC77DA">
        <w:rPr>
          <w:rFonts w:eastAsia="Calibri"/>
          <w:sz w:val="28"/>
          <w:szCs w:val="28"/>
          <w:lang w:eastAsia="en-US"/>
        </w:rPr>
        <w:t xml:space="preserve">Учитывая обстоятельства </w:t>
      </w:r>
      <w:r w:rsidRPr="00CC77DA">
        <w:rPr>
          <w:rFonts w:eastAsia="Calibri"/>
          <w:sz w:val="28"/>
          <w:szCs w:val="28"/>
          <w:lang w:eastAsia="en-US"/>
        </w:rPr>
        <w:t>совершенного правонарушения</w:t>
      </w:r>
      <w:r w:rsidRPr="00CC77DA">
        <w:rPr>
          <w:sz w:val="28"/>
          <w:szCs w:val="28"/>
        </w:rPr>
        <w:t xml:space="preserve">, суд считает необходимым подвергнуть </w:t>
      </w:r>
      <w:r w:rsidRPr="00CC77DA" w:rsidR="000E283A">
        <w:rPr>
          <w:sz w:val="28"/>
          <w:szCs w:val="28"/>
        </w:rPr>
        <w:t>генерального директора ООО «ИСТОК-ПРЕМИУМ КРЫМ» Шишковски А.Л.</w:t>
      </w:r>
      <w:r w:rsidRPr="00CC77DA" w:rsidR="00AC46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C77DA">
        <w:rPr>
          <w:sz w:val="28"/>
          <w:szCs w:val="28"/>
        </w:rPr>
        <w:t xml:space="preserve">административному наказанию в виде штрафа, </w:t>
      </w:r>
      <w:r w:rsidRPr="00CC77DA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E2230A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230A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</w:t>
      </w:r>
      <w:r w:rsidRPr="00E2230A">
        <w:rPr>
          <w:rFonts w:ascii="Times New Roman" w:eastAsia="Calibri" w:hAnsi="Times New Roman" w:cs="Times New Roman"/>
          <w:sz w:val="28"/>
          <w:szCs w:val="28"/>
          <w:lang w:eastAsia="en-US"/>
        </w:rPr>
        <w:t>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</w:t>
      </w:r>
      <w:r w:rsidRPr="00E22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 w:rsidRPr="00E2230A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</w:t>
      </w:r>
      <w:r w:rsidRPr="00E2230A">
        <w:rPr>
          <w:rFonts w:ascii="Times New Roman" w:eastAsia="Calibri" w:hAnsi="Times New Roman" w:cs="Times New Roman"/>
          <w:sz w:val="28"/>
          <w:szCs w:val="28"/>
          <w:lang w:eastAsia="en-US"/>
        </w:rPr>
        <w:t>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CC77DA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230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</w:t>
      </w:r>
      <w:r w:rsidRPr="00E2230A">
        <w:rPr>
          <w:rFonts w:ascii="Times New Roman" w:eastAsia="Calibri" w:hAnsi="Times New Roman" w:cs="Times New Roman"/>
          <w:sz w:val="28"/>
          <w:szCs w:val="28"/>
          <w:lang w:eastAsia="en-US"/>
        </w:rPr>
        <w:t>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</w:t>
      </w:r>
      <w:r w:rsidRPr="00E22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тникам истории и культуры) народов Российской Федерации, безопасности государства, угрозы чрезвычайных ситуаций </w:t>
      </w:r>
      <w:r w:rsidRPr="00CC77DA">
        <w:rPr>
          <w:rFonts w:ascii="Times New Roman" w:eastAsia="Calibri" w:hAnsi="Times New Roman" w:cs="Times New Roman"/>
          <w:sz w:val="28"/>
          <w:szCs w:val="28"/>
          <w:lang w:eastAsia="en-US"/>
        </w:rPr>
        <w:t>природного и техногенного характера, а также при отсутствии имущественного ущерба.</w:t>
      </w:r>
    </w:p>
    <w:p w:rsidR="0096750E" w:rsidRPr="00CC77DA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7DA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</w:t>
      </w:r>
      <w:r w:rsidRPr="00CC77DA">
        <w:rPr>
          <w:rFonts w:ascii="Times New Roman" w:eastAsia="Times New Roman" w:hAnsi="Times New Roman" w:cs="Times New Roman"/>
          <w:sz w:val="28"/>
          <w:szCs w:val="28"/>
        </w:rPr>
        <w:t>его предпринимательства</w:t>
      </w:r>
      <w:r w:rsidRPr="00CC77DA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CC77DA" w:rsidR="000E28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«ИСТОК-ПРЕМИУМ КРЫМ» </w:t>
      </w:r>
      <w:r w:rsidRPr="00CC77DA">
        <w:rPr>
          <w:rFonts w:ascii="Times New Roman" w:hAnsi="Times New Roman" w:cs="Times New Roman"/>
          <w:sz w:val="28"/>
          <w:szCs w:val="28"/>
        </w:rPr>
        <w:t>я</w:t>
      </w:r>
      <w:r w:rsidRPr="00CC77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CC77DA" w:rsidR="00205F8D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CC77DA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E2230A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7DA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вышеизложенное</w:t>
      </w:r>
      <w:r w:rsidRPr="00E22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отсутствие сведений о привлечении </w:t>
      </w:r>
      <w:r w:rsidRPr="00E2230A" w:rsidR="000E28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ООО «ИСТОК-ПРЕМИУМ КРЫМ» Шишковски А.Л. </w:t>
      </w:r>
      <w:r w:rsidRPr="00E22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E2230A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E2230A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 жизни, здоровью людей, окружающей среде и безопасности государства, а так</w:t>
      </w:r>
      <w:r w:rsidRPr="00E22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 отсутствие имущественного ущерба, мировой судья считает необходимым заменить </w:t>
      </w:r>
      <w:r w:rsidRPr="00E2230A" w:rsidR="000E28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генеральному директору ООО «ИСТОК-ПРЕМИУМ КРЫМ» </w:t>
      </w:r>
      <w:r w:rsidRPr="00E2230A" w:rsidR="000E28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Шишковски А.Л. </w:t>
      </w:r>
      <w:r w:rsidRPr="00E2230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</w:t>
      </w:r>
      <w:r w:rsidRPr="00E2230A">
        <w:rPr>
          <w:rFonts w:ascii="Times New Roman" w:eastAsia="Calibri" w:hAnsi="Times New Roman" w:cs="Times New Roman"/>
          <w:sz w:val="28"/>
          <w:szCs w:val="28"/>
          <w:lang w:eastAsia="en-US"/>
        </w:rPr>
        <w:t>, на предупреждение.</w:t>
      </w:r>
    </w:p>
    <w:p w:rsidR="0096750E" w:rsidRPr="00E2230A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30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22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E2230A">
        <w:rPr>
          <w:rFonts w:ascii="Times New Roman" w:hAnsi="Times New Roman" w:cs="Times New Roman"/>
          <w:sz w:val="28"/>
          <w:szCs w:val="28"/>
        </w:rPr>
        <w:t xml:space="preserve">4.1.1, </w:t>
      </w:r>
      <w:r w:rsidRPr="00E22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E2230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22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E2230A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23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E2230A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30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E2230A" w:rsidR="00E223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«ИСТОК-ПРЕМИУМ КРЫМ» Шишковски Аллу Леонидовну</w:t>
      </w:r>
      <w:r w:rsidRPr="00E2230A" w:rsidR="00E22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30A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E2230A" w:rsidR="008F595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2230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</w:t>
      </w:r>
      <w:r w:rsidRPr="00E2230A">
        <w:rPr>
          <w:rFonts w:ascii="Times New Roman" w:eastAsia="Times New Roman" w:hAnsi="Times New Roman" w:cs="Times New Roman"/>
          <w:sz w:val="28"/>
          <w:szCs w:val="28"/>
        </w:rPr>
        <w:t xml:space="preserve">иях и </w:t>
      </w:r>
      <w:r w:rsidRPr="00E22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E2230A" w:rsidR="008F5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E22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E2230A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E2230A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30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E2230A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E2230A">
        <w:rPr>
          <w:rFonts w:ascii="Times New Roman" w:hAnsi="Times New Roman"/>
          <w:sz w:val="28"/>
          <w:szCs w:val="28"/>
        </w:rPr>
        <w:t>Постановление может</w:t>
      </w:r>
      <w:r w:rsidRPr="00E2230A">
        <w:rPr>
          <w:rFonts w:ascii="Times New Roman" w:hAnsi="Times New Roman"/>
          <w:sz w:val="28"/>
          <w:szCs w:val="28"/>
        </w:rPr>
        <w:t xml:space="preserve">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</w:t>
      </w:r>
      <w:r w:rsidRPr="00E2230A">
        <w:rPr>
          <w:rFonts w:ascii="Times New Roman" w:hAnsi="Times New Roman"/>
          <w:sz w:val="28"/>
          <w:szCs w:val="28"/>
        </w:rPr>
        <w:t>постановления.</w:t>
      </w:r>
    </w:p>
    <w:p w:rsidR="0096750E" w:rsidRPr="00E2230A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E2230A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E2230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E2230A">
        <w:rPr>
          <w:rFonts w:ascii="Times New Roman" w:hAnsi="Times New Roman" w:cs="Times New Roman"/>
          <w:sz w:val="28"/>
          <w:szCs w:val="28"/>
        </w:rPr>
        <w:tab/>
      </w:r>
      <w:r w:rsidRPr="00E223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E2230A" w:rsidR="009C0FD4">
        <w:rPr>
          <w:rFonts w:ascii="Times New Roman" w:hAnsi="Times New Roman" w:cs="Times New Roman"/>
          <w:sz w:val="28"/>
          <w:szCs w:val="28"/>
        </w:rPr>
        <w:tab/>
      </w:r>
      <w:r w:rsidRPr="00E2230A">
        <w:rPr>
          <w:rFonts w:ascii="Times New Roman" w:hAnsi="Times New Roman" w:cs="Times New Roman"/>
          <w:sz w:val="28"/>
          <w:szCs w:val="28"/>
        </w:rPr>
        <w:t xml:space="preserve"> О.А. Чепиль</w:t>
      </w:r>
    </w:p>
    <w:p w:rsidR="00870E47" w:rsidRPr="00870E47" w:rsidP="00870E47">
      <w:pPr>
        <w:rPr>
          <w:rFonts w:eastAsiaTheme="minorHAnsi"/>
          <w:lang w:eastAsia="en-US"/>
        </w:rPr>
      </w:pPr>
    </w:p>
    <w:p w:rsidR="00870E47" w:rsidRPr="00E2230A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D4969">
      <w:pgSz w:w="11906" w:h="16838"/>
      <w:pgMar w:top="426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16013"/>
    <w:rsid w:val="00044612"/>
    <w:rsid w:val="000542DA"/>
    <w:rsid w:val="000B25ED"/>
    <w:rsid w:val="000C67AE"/>
    <w:rsid w:val="000C7FAF"/>
    <w:rsid w:val="000E283A"/>
    <w:rsid w:val="000E7088"/>
    <w:rsid w:val="00101718"/>
    <w:rsid w:val="0010752E"/>
    <w:rsid w:val="0012740B"/>
    <w:rsid w:val="0017244D"/>
    <w:rsid w:val="00205F8D"/>
    <w:rsid w:val="00233B8D"/>
    <w:rsid w:val="002572BF"/>
    <w:rsid w:val="00296D56"/>
    <w:rsid w:val="002B736B"/>
    <w:rsid w:val="002D3BCA"/>
    <w:rsid w:val="002D5B3A"/>
    <w:rsid w:val="002D7BB8"/>
    <w:rsid w:val="002F6F47"/>
    <w:rsid w:val="00300D21"/>
    <w:rsid w:val="0030449F"/>
    <w:rsid w:val="003B32B7"/>
    <w:rsid w:val="003D5175"/>
    <w:rsid w:val="003D70A6"/>
    <w:rsid w:val="00403943"/>
    <w:rsid w:val="00413F98"/>
    <w:rsid w:val="00426CF8"/>
    <w:rsid w:val="0048038B"/>
    <w:rsid w:val="00491433"/>
    <w:rsid w:val="004963EC"/>
    <w:rsid w:val="004D181B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61B9C"/>
    <w:rsid w:val="006767DD"/>
    <w:rsid w:val="00692AFC"/>
    <w:rsid w:val="00697BC7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70E47"/>
    <w:rsid w:val="008A1CF6"/>
    <w:rsid w:val="008F595B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B51CB"/>
    <w:rsid w:val="00AC4635"/>
    <w:rsid w:val="00B00BDC"/>
    <w:rsid w:val="00B14EEE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CC77DA"/>
    <w:rsid w:val="00D2188C"/>
    <w:rsid w:val="00D35A90"/>
    <w:rsid w:val="00D36106"/>
    <w:rsid w:val="00D736CC"/>
    <w:rsid w:val="00DD32BE"/>
    <w:rsid w:val="00DD751F"/>
    <w:rsid w:val="00DE48A6"/>
    <w:rsid w:val="00E2230A"/>
    <w:rsid w:val="00E3189A"/>
    <w:rsid w:val="00E51859"/>
    <w:rsid w:val="00E6319C"/>
    <w:rsid w:val="00E65F83"/>
    <w:rsid w:val="00E849C2"/>
    <w:rsid w:val="00EC6814"/>
    <w:rsid w:val="00EE59F0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B0C1-C4D2-43F3-BF6D-D1270CAB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