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5E88" w:rsidP="00F75E8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№05-0451/16/2017</w:t>
      </w:r>
    </w:p>
    <w:p w:rsidR="00F75E88" w:rsidP="00F75E8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88" w:rsidP="00F75E8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75E88" w:rsidP="00F75E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75E88" w:rsidP="00F75E8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E88" w:rsidP="00F75E8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75E88" w:rsidP="00F75E88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75E88" w:rsidP="00F75E8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«СВХ» </w:t>
      </w:r>
      <w:r>
        <w:rPr>
          <w:rFonts w:ascii="Times New Roman" w:hAnsi="Times New Roman" w:cs="Times New Roman"/>
          <w:sz w:val="28"/>
          <w:szCs w:val="28"/>
        </w:rPr>
        <w:t>Чухина</w:t>
      </w:r>
      <w:r>
        <w:rPr>
          <w:rFonts w:ascii="Times New Roman" w:hAnsi="Times New Roman" w:cs="Times New Roman"/>
          <w:sz w:val="28"/>
          <w:szCs w:val="28"/>
        </w:rPr>
        <w:t xml:space="preserve"> Ильи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F88" w:rsidR="00274F8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5E88" w:rsidP="00F75E8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88" w:rsidP="00F75E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75E88" w:rsidP="00F75E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88" w:rsidP="00F75E8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75E88" w:rsidRPr="0093177D" w:rsidP="00F75E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из протокола об административном правонарушении № 98 от 08.09.2017 г.,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Чухин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  <w:r w:rsidRPr="00F75E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75E88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«СВХ</w:t>
      </w:r>
      <w:r w:rsidRPr="00F75E88">
        <w:rPr>
          <w:rFonts w:ascii="Times New Roman" w:hAnsi="Times New Roman" w:cs="Times New Roman"/>
          <w:sz w:val="28"/>
          <w:szCs w:val="28"/>
        </w:rPr>
        <w:t xml:space="preserve">», </w:t>
      </w:r>
      <w:r w:rsidRPr="00274F88" w:rsidR="00274F8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75E88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F75E88">
        <w:rPr>
          <w:rFonts w:ascii="Times New Roman" w:hAnsi="Times New Roman" w:cs="Times New Roman"/>
          <w:sz w:val="28"/>
          <w:szCs w:val="28"/>
        </w:rPr>
        <w:t xml:space="preserve">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F75E88">
        <w:rPr>
          <w:rStyle w:val="32"/>
          <w:sz w:val="28"/>
          <w:szCs w:val="28"/>
          <w:u w:val="none"/>
        </w:rPr>
        <w:t xml:space="preserve">за январь 2017 года, </w:t>
      </w:r>
      <w:r w:rsidRPr="00F75E88">
        <w:rPr>
          <w:rFonts w:ascii="Times New Roman" w:hAnsi="Times New Roman" w:cs="Times New Roman"/>
          <w:sz w:val="28"/>
          <w:szCs w:val="28"/>
        </w:rPr>
        <w:t>в результате чего был</w:t>
      </w:r>
      <w:r w:rsidRPr="00F75E88">
        <w:rPr>
          <w:rFonts w:ascii="Times New Roman" w:hAnsi="Times New Roman" w:cs="Times New Roman"/>
          <w:sz w:val="28"/>
          <w:szCs w:val="28"/>
        </w:rPr>
        <w:t xml:space="preserve"> нарушен пункт </w:t>
      </w:r>
      <w:r w:rsidRPr="0093177D">
        <w:rPr>
          <w:rFonts w:ascii="Times New Roman" w:hAnsi="Times New Roman" w:cs="Times New Roman"/>
          <w:sz w:val="28"/>
          <w:szCs w:val="28"/>
        </w:rPr>
        <w:t>2.2 статьи 11 Закона 27-ФЗ "Об индивидуальном (персонифицированн</w:t>
      </w:r>
      <w:r w:rsidRPr="0093177D">
        <w:rPr>
          <w:rFonts w:ascii="Times New Roman" w:hAnsi="Times New Roman" w:cs="Times New Roman"/>
          <w:sz w:val="28"/>
          <w:szCs w:val="28"/>
        </w:rPr>
        <w:t>ом) учете в системе обязательного пенсионного страхования".</w:t>
      </w:r>
    </w:p>
    <w:p w:rsidR="00F75E88" w:rsidRPr="0093177D" w:rsidP="00F75E88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3177D">
        <w:rPr>
          <w:rFonts w:ascii="Times New Roman" w:hAnsi="Times New Roman" w:cs="Times New Roman"/>
          <w:sz w:val="28"/>
          <w:szCs w:val="28"/>
        </w:rPr>
        <w:t>Чухин</w:t>
      </w:r>
      <w:r w:rsidRPr="0093177D">
        <w:rPr>
          <w:rFonts w:ascii="Times New Roman" w:hAnsi="Times New Roman" w:cs="Times New Roman"/>
          <w:sz w:val="28"/>
          <w:szCs w:val="28"/>
        </w:rPr>
        <w:t xml:space="preserve"> И.В. не явился, извещался надлежащим образом посредством заказной корреспонденции, </w:t>
      </w:r>
      <w:r w:rsidRPr="0093177D">
        <w:rPr>
          <w:rFonts w:ascii="Times New Roman" w:hAnsi="Times New Roman"/>
          <w:sz w:val="28"/>
          <w:szCs w:val="28"/>
        </w:rPr>
        <w:t>однако почтовый конверт возвращен в адрес мирового судьи с отметкой почтовой организац</w:t>
      </w:r>
      <w:r w:rsidRPr="0093177D">
        <w:rPr>
          <w:rFonts w:ascii="Times New Roman" w:hAnsi="Times New Roman"/>
          <w:sz w:val="28"/>
          <w:szCs w:val="28"/>
        </w:rPr>
        <w:t>ии «истёк срок хранения».</w:t>
      </w:r>
    </w:p>
    <w:p w:rsidR="00F75E88" w:rsidRPr="0093177D" w:rsidP="00F75E8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93177D">
        <w:rPr>
          <w:rFonts w:ascii="Times New Roman" w:hAnsi="Times New Roman"/>
          <w:sz w:val="28"/>
          <w:szCs w:val="28"/>
        </w:rPr>
        <w:t>дело</w:t>
      </w:r>
      <w:r w:rsidRPr="0093177D">
        <w:rPr>
          <w:rFonts w:ascii="Times New Roman" w:hAnsi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</w:t>
      </w:r>
      <w:r w:rsidRPr="0093177D">
        <w:rPr>
          <w:rFonts w:ascii="Times New Roman" w:hAnsi="Times New Roman"/>
          <w:sz w:val="28"/>
          <w:szCs w:val="28"/>
        </w:rPr>
        <w:t>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</w:t>
      </w:r>
      <w:r w:rsidRPr="0093177D">
        <w:rPr>
          <w:rFonts w:ascii="Times New Roman" w:hAnsi="Times New Roman"/>
          <w:sz w:val="28"/>
          <w:szCs w:val="28"/>
        </w:rPr>
        <w:t xml:space="preserve">ли от лица не </w:t>
      </w:r>
      <w:r w:rsidRPr="0093177D">
        <w:rPr>
          <w:rFonts w:ascii="Times New Roman" w:hAnsi="Times New Roman"/>
          <w:sz w:val="28"/>
          <w:szCs w:val="28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F75E88" w:rsidRPr="0093177D" w:rsidP="00F75E8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 xml:space="preserve">Как разъяснил Пленум Верховного Суда Российской Федерации в пункте 6 Постановления от 24 марта 2005 года </w:t>
      </w:r>
      <w:r>
        <w:rPr>
          <w:rFonts w:ascii="Times New Roman" w:hAnsi="Times New Roman"/>
          <w:sz w:val="28"/>
          <w:szCs w:val="28"/>
        </w:rPr>
        <w:t>№</w:t>
      </w:r>
      <w:r w:rsidRPr="0093177D">
        <w:rPr>
          <w:rFonts w:ascii="Times New Roman" w:hAnsi="Times New Roman"/>
          <w:sz w:val="28"/>
          <w:szCs w:val="28"/>
        </w:rPr>
        <w:t xml:space="preserve"> 5 "О некоторых вопросах,</w:t>
      </w:r>
      <w:r w:rsidRPr="0093177D">
        <w:rPr>
          <w:rFonts w:ascii="Times New Roman" w:hAnsi="Times New Roman"/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</w:t>
      </w:r>
      <w:r w:rsidRPr="0093177D">
        <w:rPr>
          <w:rFonts w:ascii="Times New Roman" w:hAnsi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</w:t>
      </w:r>
      <w:r w:rsidRPr="0093177D">
        <w:rPr>
          <w:rFonts w:ascii="Times New Roman" w:hAnsi="Times New Roman"/>
          <w:sz w:val="28"/>
          <w:szCs w:val="28"/>
        </w:rPr>
        <w:t xml:space="preserve"> о времени и месте судебного рассмотрения.</w:t>
      </w:r>
    </w:p>
    <w:p w:rsidR="00F75E88" w:rsidRPr="0093177D" w:rsidP="00F75E8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</w:t>
      </w:r>
      <w:r w:rsidRPr="0093177D">
        <w:rPr>
          <w:rFonts w:ascii="Times New Roman" w:hAnsi="Times New Roman"/>
          <w:sz w:val="28"/>
          <w:szCs w:val="28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93177D">
        <w:rPr>
          <w:rFonts w:ascii="Times New Roman" w:hAnsi="Times New Roman"/>
          <w:sz w:val="28"/>
          <w:szCs w:val="28"/>
        </w:rPr>
        <w:t>возвращения почтового отправления с отметкой об</w:t>
      </w:r>
      <w:r w:rsidRPr="0093177D">
        <w:rPr>
          <w:rFonts w:ascii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3177D">
        <w:rPr>
          <w:rFonts w:ascii="Times New Roman" w:hAnsi="Times New Roman"/>
          <w:sz w:val="28"/>
          <w:szCs w:val="28"/>
        </w:rPr>
        <w:t>Судебное</w:t>
      </w:r>
      <w:r w:rsidRPr="0093177D">
        <w:rPr>
          <w:rFonts w:ascii="Times New Roman" w:hAnsi="Times New Roman"/>
          <w:sz w:val="28"/>
          <w:szCs w:val="28"/>
        </w:rPr>
        <w:t>", утвержденных приказом ФГУП "Почта России" от 31 августа 20</w:t>
      </w:r>
      <w:r w:rsidRPr="0093177D">
        <w:rPr>
          <w:rFonts w:ascii="Times New Roman" w:hAnsi="Times New Roman"/>
          <w:sz w:val="28"/>
          <w:szCs w:val="28"/>
        </w:rPr>
        <w:t xml:space="preserve">05 года </w:t>
      </w:r>
      <w:r>
        <w:rPr>
          <w:rFonts w:ascii="Times New Roman" w:hAnsi="Times New Roman"/>
          <w:sz w:val="28"/>
          <w:szCs w:val="28"/>
        </w:rPr>
        <w:t>№</w:t>
      </w:r>
      <w:r w:rsidRPr="0093177D">
        <w:rPr>
          <w:rFonts w:ascii="Times New Roman" w:hAnsi="Times New Roman"/>
          <w:sz w:val="28"/>
          <w:szCs w:val="28"/>
        </w:rPr>
        <w:t xml:space="preserve"> 343.</w:t>
      </w:r>
    </w:p>
    <w:p w:rsidR="00F75E88" w:rsidRPr="00C53F34" w:rsidP="00C53F3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 xml:space="preserve">При </w:t>
      </w:r>
      <w:r w:rsidRPr="00C53F34">
        <w:rPr>
          <w:rFonts w:ascii="Times New Roman" w:hAnsi="Times New Roman"/>
          <w:sz w:val="28"/>
          <w:szCs w:val="28"/>
        </w:rPr>
        <w:t xml:space="preserve">таких обстоятельствах, мировой судья считает возможным рассмотреть данное административное дело в отсутствие </w:t>
      </w:r>
      <w:r w:rsidRPr="00C53F34">
        <w:rPr>
          <w:rFonts w:ascii="Times New Roman" w:hAnsi="Times New Roman"/>
          <w:sz w:val="28"/>
          <w:szCs w:val="28"/>
        </w:rPr>
        <w:t>Чухина</w:t>
      </w:r>
      <w:r w:rsidRPr="00C53F34">
        <w:rPr>
          <w:rFonts w:ascii="Times New Roman" w:hAnsi="Times New Roman"/>
          <w:sz w:val="28"/>
          <w:szCs w:val="28"/>
        </w:rPr>
        <w:t xml:space="preserve"> И.В.</w:t>
      </w:r>
    </w:p>
    <w:p w:rsidR="00C53F34" w:rsidRPr="00C53F34" w:rsidP="00C53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оценив представленные доказательства в их совокупности, суд приходит к </w:t>
      </w:r>
      <w:r w:rsidRPr="00C53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</w:t>
      </w:r>
      <w:r w:rsidRPr="00C53F34">
        <w:rPr>
          <w:rFonts w:ascii="Times New Roman" w:hAnsi="Times New Roman" w:cs="Times New Roman"/>
          <w:sz w:val="28"/>
          <w:szCs w:val="28"/>
        </w:rPr>
        <w:t>меющие значение для правильного разрешения дела.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</w:t>
      </w:r>
      <w:r w:rsidRPr="00C53F34">
        <w:rPr>
          <w:rFonts w:ascii="Times New Roman" w:hAnsi="Times New Roman" w:cs="Times New Roman"/>
          <w:sz w:val="28"/>
          <w:szCs w:val="28"/>
        </w:rPr>
        <w:t xml:space="preserve">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</w:t>
      </w:r>
      <w:r w:rsidRPr="00C53F34">
        <w:rPr>
          <w:rFonts w:ascii="Times New Roman" w:hAnsi="Times New Roman" w:cs="Times New Roman"/>
          <w:sz w:val="28"/>
          <w:szCs w:val="28"/>
        </w:rPr>
        <w:t>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</w:t>
      </w:r>
      <w:r w:rsidRPr="00C53F34">
        <w:rPr>
          <w:rFonts w:ascii="Times New Roman" w:hAnsi="Times New Roman" w:cs="Times New Roman"/>
          <w:sz w:val="28"/>
          <w:szCs w:val="28"/>
        </w:rPr>
        <w:t>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</w:t>
      </w:r>
      <w:r w:rsidRPr="00C53F34">
        <w:rPr>
          <w:rFonts w:ascii="Times New Roman" w:hAnsi="Times New Roman" w:cs="Times New Roman"/>
          <w:sz w:val="28"/>
          <w:szCs w:val="28"/>
        </w:rP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 w:rsidRPr="00C53F34">
        <w:rPr>
          <w:rFonts w:ascii="Times New Roman" w:hAnsi="Times New Roman" w:cs="Times New Roman"/>
          <w:sz w:val="28"/>
          <w:szCs w:val="28"/>
        </w:rPr>
        <w:t>бстоятельства, имеющие значение для правильного разрешения дела.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</w:t>
      </w:r>
      <w:r w:rsidRPr="00C53F34">
        <w:rPr>
          <w:rFonts w:ascii="Times New Roman" w:hAnsi="Times New Roman" w:cs="Times New Roman"/>
          <w:sz w:val="28"/>
          <w:szCs w:val="28"/>
        </w:rPr>
        <w:t>циальных технических средств, вещественными доказательствами.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</w:t>
      </w:r>
      <w:r w:rsidRPr="00C53F34">
        <w:rPr>
          <w:rFonts w:ascii="Times New Roman" w:hAnsi="Times New Roman" w:cs="Times New Roman"/>
          <w:sz w:val="28"/>
          <w:szCs w:val="28"/>
        </w:rPr>
        <w:t xml:space="preserve">дставителя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</w:t>
      </w:r>
      <w:r w:rsidRPr="00C53F34">
        <w:rPr>
          <w:rFonts w:ascii="Times New Roman" w:hAnsi="Times New Roman" w:cs="Times New Roman"/>
          <w:sz w:val="28"/>
          <w:szCs w:val="28"/>
        </w:rPr>
        <w:t xml:space="preserve">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C53F34">
        <w:rPr>
          <w:rFonts w:ascii="Times New Roman" w:hAnsi="Times New Roman" w:cs="Times New Roman"/>
          <w:sz w:val="28"/>
          <w:szCs w:val="28"/>
        </w:rPr>
        <w:t>дств св</w:t>
      </w:r>
      <w:r w:rsidRPr="00C53F34">
        <w:rPr>
          <w:rFonts w:ascii="Times New Roman" w:hAnsi="Times New Roman" w:cs="Times New Roman"/>
          <w:sz w:val="28"/>
          <w:szCs w:val="28"/>
        </w:rPr>
        <w:t>язи, позволяющих контролироват</w:t>
      </w:r>
      <w:r w:rsidRPr="00C53F34">
        <w:rPr>
          <w:rFonts w:ascii="Times New Roman" w:hAnsi="Times New Roman" w:cs="Times New Roman"/>
          <w:sz w:val="28"/>
          <w:szCs w:val="28"/>
        </w:rPr>
        <w:t>ь получение информации лицом, которому такое извещение направлено.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извещени</w:t>
      </w:r>
      <w:r w:rsidRPr="00C53F34">
        <w:rPr>
          <w:rFonts w:ascii="Times New Roman" w:hAnsi="Times New Roman" w:cs="Times New Roman"/>
          <w:sz w:val="28"/>
          <w:szCs w:val="28"/>
        </w:rPr>
        <w:t>я, адресованные гражданам, в том числе должностным лицам, направляются по месту их жительства.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№ 98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 сентября 2017 года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составлен в отсутствие лица, привлекаемого к адми</w:t>
      </w:r>
      <w:r w:rsidRPr="00C53F34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ответственности. Уведомление о составлении </w:t>
      </w:r>
      <w:r>
        <w:rPr>
          <w:rFonts w:ascii="Times New Roman" w:hAnsi="Times New Roman" w:cs="Times New Roman"/>
          <w:sz w:val="28"/>
          <w:szCs w:val="28"/>
        </w:rPr>
        <w:t>08 сентября 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- директор</w:t>
      </w:r>
      <w:r w:rsidRPr="00C53F34">
        <w:rPr>
          <w:rFonts w:ascii="Times New Roman" w:hAnsi="Times New Roman" w:cs="Times New Roman"/>
          <w:sz w:val="28"/>
          <w:szCs w:val="28"/>
        </w:rPr>
        <w:t>а ООО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«СВХ»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Чухин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направлялось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мся в вы</w:t>
      </w:r>
      <w:r>
        <w:rPr>
          <w:rFonts w:ascii="Times New Roman" w:hAnsi="Times New Roman" w:cs="Times New Roman"/>
          <w:sz w:val="28"/>
          <w:szCs w:val="28"/>
        </w:rPr>
        <w:t xml:space="preserve">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>(</w:t>
      </w:r>
      <w:r w:rsidRPr="00C53F34">
        <w:rPr>
          <w:rFonts w:ascii="Times New Roman" w:hAnsi="Times New Roman" w:cs="Times New Roman"/>
          <w:sz w:val="28"/>
          <w:szCs w:val="28"/>
        </w:rPr>
        <w:t>л.д</w:t>
      </w:r>
      <w:r w:rsidRPr="00C53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4-6, 10-14</w:t>
      </w:r>
      <w:r w:rsidRPr="00C53F34">
        <w:rPr>
          <w:rFonts w:ascii="Times New Roman" w:hAnsi="Times New Roman" w:cs="Times New Roman"/>
          <w:sz w:val="28"/>
          <w:szCs w:val="28"/>
        </w:rPr>
        <w:t>).</w:t>
      </w:r>
    </w:p>
    <w:p w:rsid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>
        <w:rPr>
          <w:rFonts w:ascii="Times New Roman" w:hAnsi="Times New Roman" w:cs="Times New Roman"/>
          <w:sz w:val="28"/>
          <w:szCs w:val="28"/>
        </w:rPr>
        <w:t>Чухин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C53F34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его жительства, в материалах дела не имеется.</w:t>
      </w:r>
    </w:p>
    <w:p w:rsidR="00A77CE7" w:rsidP="00A77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Pr="00C53F34">
        <w:rPr>
          <w:rFonts w:ascii="Times New Roman" w:hAnsi="Times New Roman" w:cs="Times New Roman"/>
          <w:sz w:val="28"/>
          <w:szCs w:val="28"/>
        </w:rPr>
        <w:t>имеется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почтового уведомления, согласно которому извещение о </w:t>
      </w:r>
      <w:r w:rsidRPr="00C53F34">
        <w:rPr>
          <w:rFonts w:ascii="Times New Roman" w:hAnsi="Times New Roman" w:cs="Times New Roman"/>
          <w:sz w:val="28"/>
          <w:szCs w:val="28"/>
        </w:rPr>
        <w:t>составлении протокола об административном правонарушении в отношении директор</w:t>
      </w:r>
      <w:r w:rsidRPr="00C53F34">
        <w:rPr>
          <w:rFonts w:ascii="Times New Roman" w:hAnsi="Times New Roman" w:cs="Times New Roman"/>
          <w:sz w:val="28"/>
          <w:szCs w:val="28"/>
        </w:rPr>
        <w:t>а ООО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«СВХ» </w:t>
      </w:r>
      <w:r>
        <w:rPr>
          <w:rFonts w:ascii="Times New Roman" w:hAnsi="Times New Roman" w:cs="Times New Roman"/>
          <w:sz w:val="28"/>
          <w:szCs w:val="28"/>
        </w:rPr>
        <w:t>Чухина</w:t>
      </w:r>
      <w:r>
        <w:rPr>
          <w:rFonts w:ascii="Times New Roman" w:hAnsi="Times New Roman" w:cs="Times New Roman"/>
          <w:sz w:val="28"/>
          <w:szCs w:val="28"/>
        </w:rPr>
        <w:t xml:space="preserve"> И.В. получено им по месту его работы. </w:t>
      </w:r>
    </w:p>
    <w:p w:rsidR="00C53F34" w:rsidRPr="00C53F34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>
        <w:rPr>
          <w:rFonts w:ascii="Times New Roman" w:hAnsi="Times New Roman" w:cs="Times New Roman"/>
          <w:sz w:val="28"/>
          <w:szCs w:val="28"/>
        </w:rPr>
        <w:t>Чухин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надлежащим образом извещен о дате, времен</w:t>
      </w:r>
      <w:r w:rsidRPr="00C53F34">
        <w:rPr>
          <w:rFonts w:ascii="Times New Roman" w:hAnsi="Times New Roman" w:cs="Times New Roman"/>
          <w:sz w:val="28"/>
          <w:szCs w:val="28"/>
        </w:rPr>
        <w:t>и и месте составления протокола об административном правонарушении, в материалах дела отсутствуют.</w:t>
      </w:r>
    </w:p>
    <w:p w:rsidR="00C53F34" w:rsidRPr="00A77CE7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</w:t>
      </w:r>
      <w:r w:rsidRPr="00A77CE7">
        <w:rPr>
          <w:rFonts w:ascii="Times New Roman" w:hAnsi="Times New Roman" w:cs="Times New Roman"/>
          <w:sz w:val="28"/>
          <w:szCs w:val="28"/>
        </w:rPr>
        <w:t>необходимые меры, направленные на безусловное</w:t>
      </w:r>
      <w:r w:rsidRPr="00A77CE7">
        <w:rPr>
          <w:rFonts w:ascii="Times New Roman" w:hAnsi="Times New Roman" w:cs="Times New Roman"/>
          <w:sz w:val="28"/>
          <w:szCs w:val="28"/>
        </w:rPr>
        <w:t>, доподлинное извещение лица о дате, времени и месте составления протокола об административном правонарушении.</w:t>
      </w:r>
    </w:p>
    <w:p w:rsidR="00C53F34" w:rsidRPr="00A77CE7" w:rsidP="00C5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Pr="00A77CE7">
        <w:rPr>
          <w:rFonts w:ascii="Times New Roman" w:hAnsi="Times New Roman" w:cs="Times New Roman"/>
          <w:sz w:val="28"/>
          <w:szCs w:val="28"/>
        </w:rPr>
        <w:t>Чухина</w:t>
      </w:r>
      <w:r w:rsidRPr="00A77CE7">
        <w:rPr>
          <w:rFonts w:ascii="Times New Roman" w:hAnsi="Times New Roman" w:cs="Times New Roman"/>
          <w:sz w:val="28"/>
          <w:szCs w:val="28"/>
        </w:rPr>
        <w:t xml:space="preserve"> И.В.</w:t>
      </w:r>
      <w:r w:rsidRPr="00A77CE7">
        <w:rPr>
          <w:rFonts w:ascii="Times New Roman" w:hAnsi="Times New Roman" w:cs="Times New Roman"/>
          <w:sz w:val="28"/>
          <w:szCs w:val="28"/>
        </w:rPr>
        <w:t xml:space="preserve"> не выполнены.</w:t>
      </w:r>
    </w:p>
    <w:p w:rsidR="00EF59A3" w:rsidRPr="00252596" w:rsidP="00EF5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</w:t>
      </w:r>
      <w:r w:rsidRPr="00EF59A3">
        <w:rPr>
          <w:rFonts w:ascii="Times New Roman" w:hAnsi="Times New Roman" w:cs="Times New Roman"/>
          <w:sz w:val="28"/>
          <w:szCs w:val="28"/>
        </w:rPr>
        <w:t xml:space="preserve"> отношении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252596" w:rsidRPr="00252596" w:rsidP="002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>При таких обстоятельствах вину д</w:t>
      </w:r>
      <w:r w:rsidRPr="00252596">
        <w:rPr>
          <w:rFonts w:ascii="Times New Roman" w:hAnsi="Times New Roman" w:cs="Times New Roman"/>
          <w:sz w:val="28"/>
          <w:szCs w:val="28"/>
        </w:rPr>
        <w:t>иректор</w:t>
      </w:r>
      <w:r w:rsidRPr="00252596">
        <w:rPr>
          <w:rFonts w:ascii="Times New Roman" w:hAnsi="Times New Roman" w:cs="Times New Roman"/>
          <w:sz w:val="28"/>
          <w:szCs w:val="28"/>
        </w:rPr>
        <w:t>а ООО</w:t>
      </w:r>
      <w:r w:rsidRPr="00252596">
        <w:rPr>
          <w:rFonts w:ascii="Times New Roman" w:hAnsi="Times New Roman" w:cs="Times New Roman"/>
          <w:sz w:val="28"/>
          <w:szCs w:val="28"/>
        </w:rPr>
        <w:t xml:space="preserve"> «СВХ» </w:t>
      </w:r>
      <w:r w:rsidRPr="00252596">
        <w:rPr>
          <w:rFonts w:ascii="Times New Roman" w:hAnsi="Times New Roman" w:cs="Times New Roman"/>
          <w:sz w:val="28"/>
          <w:szCs w:val="28"/>
        </w:rPr>
        <w:t>Чухина</w:t>
      </w:r>
      <w:r w:rsidRPr="00252596">
        <w:rPr>
          <w:rFonts w:ascii="Times New Roman" w:hAnsi="Times New Roman" w:cs="Times New Roman"/>
          <w:sz w:val="28"/>
          <w:szCs w:val="28"/>
        </w:rPr>
        <w:t xml:space="preserve"> И.В. 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</w:t>
      </w:r>
      <w:r w:rsidRPr="00252596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861126" w:rsidP="00EF59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состава административного правонарушения. </w:t>
      </w:r>
    </w:p>
    <w:p w:rsidR="00E22B2F" w:rsidP="00E22B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E22B2F" w:rsidP="00E22B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B2F" w:rsidP="00E22B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22B2F" w:rsidP="00E22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«СВХ» </w:t>
      </w:r>
      <w:r>
        <w:rPr>
          <w:rFonts w:ascii="Times New Roman" w:hAnsi="Times New Roman" w:cs="Times New Roman"/>
          <w:sz w:val="28"/>
          <w:szCs w:val="28"/>
        </w:rPr>
        <w:t>Чухина</w:t>
      </w:r>
      <w:r>
        <w:rPr>
          <w:rFonts w:ascii="Times New Roman" w:hAnsi="Times New Roman" w:cs="Times New Roman"/>
          <w:sz w:val="28"/>
          <w:szCs w:val="28"/>
        </w:rPr>
        <w:t xml:space="preserve"> Ильи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</w:t>
      </w:r>
      <w:r>
        <w:rPr>
          <w:rFonts w:ascii="Times New Roman" w:eastAsia="Times New Roman" w:hAnsi="Times New Roman" w:cs="Times New Roman"/>
          <w:sz w:val="28"/>
          <w:szCs w:val="28"/>
        </w:rPr>
        <w:t>ть, за отсутствием в его действиях состава административного правонарушения.</w:t>
      </w:r>
    </w:p>
    <w:p w:rsidR="00E22B2F" w:rsidP="00E22B2F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</w:t>
      </w:r>
      <w:r>
        <w:rPr>
          <w:rFonts w:ascii="Times New Roman" w:hAnsi="Times New Roman"/>
          <w:sz w:val="28"/>
          <w:szCs w:val="28"/>
        </w:rPr>
        <w:t>ный район городского округа Симферополя) в течение 10 суток со дня вручения или получения копии постановления.</w:t>
      </w:r>
    </w:p>
    <w:p w:rsidR="00E22B2F" w:rsidP="00E22B2F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2F" w:rsidP="00E22B2F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B2F" w:rsidP="00E22B2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75E88" w:rsidRPr="00252596" w:rsidP="00EF59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88" w:rsidP="00274F88"/>
    <w:p w:rsidR="00F75E88" w:rsidRPr="00EF59A3" w:rsidP="00EF59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88" w:rsidRPr="00F75E88" w:rsidP="00F75E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88" w:rsidRPr="00F75E88" w:rsidP="00F75E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88" w:rsidRPr="00F75E88" w:rsidP="00F75E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88" w:rsidRPr="00F75E88" w:rsidP="00F75E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88" w:rsidRPr="00F75E88" w:rsidP="00F75E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8005887"/>
      <w:docPartObj>
        <w:docPartGallery w:val="Page Numbers (Top of Page)"/>
        <w:docPartUnique/>
      </w:docPartObj>
    </w:sdtPr>
    <w:sdtContent>
      <w:p w:rsidR="00861126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274F88">
          <w:rPr>
            <w:noProof/>
          </w:rPr>
          <w:t>5</w:t>
        </w:r>
        <w:r>
          <w:fldChar w:fldCharType="end"/>
        </w:r>
      </w:p>
    </w:sdtContent>
  </w:sdt>
  <w:p w:rsidR="00861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88"/>
    <w:rsid w:val="00252596"/>
    <w:rsid w:val="00274F88"/>
    <w:rsid w:val="003841C1"/>
    <w:rsid w:val="00861126"/>
    <w:rsid w:val="0093177D"/>
    <w:rsid w:val="00A77CE7"/>
    <w:rsid w:val="00C53F34"/>
    <w:rsid w:val="00E22B2F"/>
    <w:rsid w:val="00EF59A3"/>
    <w:rsid w:val="00F7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75E8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75E8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F5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nippetequal">
    <w:name w:val="snippet_equal"/>
    <w:basedOn w:val="DefaultParagraphFont"/>
    <w:rsid w:val="00EF59A3"/>
  </w:style>
  <w:style w:type="character" w:styleId="Hyperlink">
    <w:name w:val="Hyperlink"/>
    <w:basedOn w:val="DefaultParagraphFont"/>
    <w:uiPriority w:val="99"/>
    <w:semiHidden/>
    <w:unhideWhenUsed/>
    <w:rsid w:val="00EF59A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6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1126"/>
  </w:style>
  <w:style w:type="paragraph" w:styleId="Footer">
    <w:name w:val="footer"/>
    <w:basedOn w:val="Normal"/>
    <w:link w:val="a0"/>
    <w:uiPriority w:val="99"/>
    <w:unhideWhenUsed/>
    <w:rsid w:val="0086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61126"/>
  </w:style>
  <w:style w:type="paragraph" w:styleId="BalloonText">
    <w:name w:val="Balloon Text"/>
    <w:basedOn w:val="Normal"/>
    <w:link w:val="a1"/>
    <w:uiPriority w:val="99"/>
    <w:semiHidden/>
    <w:unhideWhenUsed/>
    <w:rsid w:val="0086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1126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274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