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598" w:rsidRPr="00664000" w:rsidP="00330598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493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</w:p>
    <w:p w:rsidR="00330598" w:rsidRPr="007D3C4E" w:rsidP="0033059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598" w:rsidRPr="007D3C4E" w:rsidP="0033059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30598" w:rsidRPr="007D3C4E" w:rsidP="00330598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 октября 2021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330598" w:rsidRPr="007D3C4E" w:rsidP="00330598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0598" w:rsidP="00330598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30598" w:rsidP="00330598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0598" w:rsidP="00330598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«ТИ-М-СИ СЕРВИС» </w:t>
      </w:r>
      <w:r>
        <w:rPr>
          <w:rFonts w:ascii="Times New Roman" w:eastAsia="Times New Roman" w:hAnsi="Times New Roman" w:cs="Times New Roman"/>
          <w:sz w:val="28"/>
          <w:szCs w:val="28"/>
        </w:rPr>
        <w:t>Пармакли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/изъято/, ИНН /изъято/, гражданина /изъято/, зарегистрированного по адресу /изъято/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30598" w:rsidRPr="003F7381" w:rsidP="00330598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0598" w:rsidRPr="007D3C4E" w:rsidP="00330598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330598" w:rsidRPr="007D3C4E" w:rsidP="0033059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330598" w:rsidRPr="00734F6E" w:rsidP="0033059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Пармакли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И.С.,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 ООО «ТИ-М-СИ СЕРВИС»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/изъято/, </w:t>
      </w:r>
      <w:r w:rsidRPr="00BD48A5">
        <w:rPr>
          <w:rFonts w:ascii="Times New Roman" w:eastAsia="Times New Roman" w:hAnsi="Times New Roman" w:cs="Times New Roman"/>
          <w:sz w:val="28"/>
          <w:szCs w:val="28"/>
        </w:rPr>
        <w:t>нарушив требования п.2 ст. 230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 </w:t>
      </w:r>
      <w:r w:rsidRPr="00BD48A5">
        <w:rPr>
          <w:rFonts w:ascii="Times New Roman" w:eastAsia="Times New Roman" w:hAnsi="Times New Roman" w:cs="Times New Roman"/>
          <w:sz w:val="28"/>
          <w:szCs w:val="28"/>
        </w:rPr>
        <w:t>Налогового Кодекса РФ,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48A5">
        <w:rPr>
          <w:rFonts w:ascii="Times New Roman" w:eastAsia="Times New Roman" w:hAnsi="Times New Roman" w:cs="Times New Roman"/>
          <w:sz w:val="28"/>
          <w:szCs w:val="28"/>
        </w:rPr>
        <w:t>в ИФНС России по г. Симферополю в установленный законодательством о налогах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и сборах срок,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расчета сумм налога на доходы физических лиц, начисленных и удержанных налоговым агентом по форме 6 НДФЛ за 9 месяцев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относится к сведениям, необходимым для осуществления налогового контроля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0598" w:rsidP="00330598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Пармакли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 </w:t>
      </w:r>
      <w:r w:rsidRPr="00B73F0A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B73F0A">
        <w:rPr>
          <w:rFonts w:ascii="Times New Roman" w:eastAsia="Times New Roman" w:hAnsi="Times New Roman" w:cs="Times New Roman"/>
          <w:sz w:val="28"/>
          <w:szCs w:val="28"/>
        </w:rPr>
        <w:t xml:space="preserve">,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дате, </w:t>
      </w:r>
      <w:r w:rsidRPr="00B73F0A">
        <w:rPr>
          <w:rFonts w:ascii="Times New Roman" w:eastAsia="Times New Roman" w:hAnsi="Times New Roman" w:cs="Times New Roman"/>
          <w:sz w:val="28"/>
          <w:szCs w:val="28"/>
        </w:rPr>
        <w:t xml:space="preserve">месте и времени слушания дела </w:t>
      </w:r>
      <w:r w:rsidRPr="00B73F0A">
        <w:rPr>
          <w:rFonts w:ascii="Times New Roman" w:eastAsia="Times New Roman" w:hAnsi="Times New Roman" w:cs="Times New Roman"/>
          <w:sz w:val="28"/>
          <w:szCs w:val="28"/>
        </w:rPr>
        <w:t>извещ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B73F0A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hAnsi="Times New Roman" w:cs="Times New Roman"/>
          <w:sz w:val="28"/>
          <w:szCs w:val="28"/>
        </w:rPr>
        <w:t xml:space="preserve">. Учитывая, что от </w:t>
      </w:r>
      <w:r>
        <w:rPr>
          <w:rFonts w:ascii="Times New Roman" w:eastAsia="Times New Roman" w:hAnsi="Times New Roman" w:cs="Times New Roman"/>
          <w:sz w:val="28"/>
          <w:szCs w:val="28"/>
        </w:rPr>
        <w:t>Пармакли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 </w:t>
      </w:r>
      <w:r>
        <w:rPr>
          <w:rFonts w:ascii="Times New Roman" w:hAnsi="Times New Roman" w:cs="Times New Roman"/>
          <w:sz w:val="28"/>
          <w:szCs w:val="28"/>
        </w:rPr>
        <w:t>поступило ходатайство о рассмотрении дела в его отсутствие, в котором он указал, что вину признает в полном объеме, суд на основании ч. 2 ст. 25.1 КоАП РФ считает возможным рассмотреть дело в его отсутствие.</w:t>
      </w:r>
    </w:p>
    <w:p w:rsidR="00330598" w:rsidP="00330598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п. 2 ст. 230 Налогового кодекса </w:t>
      </w:r>
      <w:r w:rsidRPr="0079473C">
        <w:rPr>
          <w:rFonts w:ascii="Times New Roman" w:hAnsi="Times New Roman" w:eastAsiaTheme="minorHAnsi" w:cs="Times New Roman"/>
          <w:sz w:val="28"/>
          <w:szCs w:val="28"/>
          <w:lang w:eastAsia="en-US"/>
        </w:rPr>
        <w:t>Российской Федерации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сборов: расчет сумм налога на доходы физических лиц, исчисленных и удержанных налоговым агентом, за первый квартал, полугодие, девять месяцев - не позднее</w:t>
      </w:r>
      <w:r w:rsidRPr="0079473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последнего дня месяца, следующего за соответствующим периодом, за год - не позднее 1 марта года, следующего за истекшим налоговым периодом.</w:t>
      </w:r>
    </w:p>
    <w:p w:rsidR="00330598" w:rsidRPr="00C63CA9" w:rsidP="00330598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3CA9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декларации по налогу на прибыль за 9 месяцев 20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20</w:t>
      </w:r>
      <w:r w:rsidRPr="00C63CA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года - н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года.</w:t>
      </w:r>
    </w:p>
    <w:p w:rsidR="00330598" w:rsidRPr="00C74ACF" w:rsidP="0033059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</w:t>
      </w:r>
      <w:r w:rsidRPr="00C74A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что </w:t>
      </w:r>
      <w:r w:rsidRPr="00C74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 Общества ООО «ТИ-М-СИ СЕРВИС» </w:t>
      </w:r>
      <w:r>
        <w:rPr>
          <w:rFonts w:ascii="Times New Roman" w:eastAsia="Times New Roman" w:hAnsi="Times New Roman" w:cs="Times New Roman"/>
          <w:sz w:val="28"/>
          <w:szCs w:val="28"/>
        </w:rPr>
        <w:t>Пармакли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Игоря Степановича</w:t>
      </w:r>
      <w:r w:rsidRPr="00C74A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нарушение</w:t>
      </w:r>
      <w:r w:rsidRPr="00C74ACF">
        <w:rPr>
          <w:rFonts w:ascii="Times New Roman" w:eastAsia="Times New Roman" w:hAnsi="Times New Roman" w:cs="Times New Roman"/>
          <w:sz w:val="28"/>
          <w:szCs w:val="28"/>
        </w:rPr>
        <w:t xml:space="preserve"> требований  </w:t>
      </w:r>
      <w:r>
        <w:rPr>
          <w:rFonts w:ascii="Times New Roman" w:eastAsia="Times New Roman" w:hAnsi="Times New Roman" w:cs="Times New Roman"/>
          <w:sz w:val="28"/>
          <w:szCs w:val="28"/>
        </w:rPr>
        <w:t>п.2 ст.230 части 2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Симферополю, </w:t>
      </w:r>
      <w:r>
        <w:rPr>
          <w:rFonts w:ascii="Times New Roman" w:eastAsia="Times New Roman" w:hAnsi="Times New Roman" w:cs="Times New Roman"/>
          <w:sz w:val="28"/>
          <w:szCs w:val="28"/>
        </w:rPr>
        <w:t>расчета сумм налога на доходы физических лиц, начисленных и удержанных налоговым агентом по форме 6 НДФЛ за 9 месяцев 2020 года, который относится к сведениям, необходимым для осуществления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контроля, </w:t>
      </w:r>
      <w:r w:rsidRPr="00C63CA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г.</w:t>
      </w:r>
      <w:r w:rsidRPr="00C63CA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</w:t>
      </w:r>
      <w:r w:rsidRPr="00C63CA9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предельн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ом</w:t>
      </w:r>
      <w:r w:rsidRPr="00C63CA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срок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е</w:t>
      </w:r>
      <w:r w:rsidRPr="00C63CA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представления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налогового расчета</w:t>
      </w:r>
      <w:r w:rsidRPr="00C63CA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–</w:t>
      </w:r>
      <w:r w:rsidRPr="00C63CA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г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330598" w:rsidP="00330598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6D669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4" w:history="1">
        <w:r w:rsidRPr="00D44043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D4404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330598" w:rsidRPr="00797836" w:rsidP="00330598">
      <w:pPr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79783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Согласно выписке из ЕГРЮЛ, руководителем названного юридическог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 лица в должности директора с 25.12.2019</w:t>
      </w:r>
      <w:r w:rsidRPr="0079783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г. является  </w:t>
      </w:r>
      <w:r w:rsidRPr="0079783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Пармакли</w:t>
      </w:r>
      <w:r w:rsidRPr="0079783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И.С.</w:t>
      </w:r>
      <w:r w:rsidRPr="0079783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 w:rsidRPr="0079783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79783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достоверными</w:t>
      </w:r>
      <w:r w:rsidRPr="0079783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330598" w:rsidRPr="006D6696" w:rsidP="00330598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79783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Пармакли</w:t>
      </w:r>
      <w:r w:rsidRPr="0079783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И.С.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30598" w:rsidRPr="006D6696" w:rsidP="00330598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ООО «ТИ-М-СИ СЕРВИС» </w:t>
      </w:r>
      <w:r>
        <w:rPr>
          <w:rFonts w:ascii="Times New Roman" w:eastAsia="Times New Roman" w:hAnsi="Times New Roman" w:cs="Times New Roman"/>
          <w:sz w:val="28"/>
          <w:szCs w:val="28"/>
        </w:rPr>
        <w:t>Пармакли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330598" w:rsidRPr="00FF2851" w:rsidP="00330598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ООО «ТИ-М-СИ СЕРВИС» </w:t>
      </w:r>
      <w:r>
        <w:rPr>
          <w:rFonts w:ascii="Times New Roman" w:eastAsia="Times New Roman" w:hAnsi="Times New Roman" w:cs="Times New Roman"/>
          <w:sz w:val="28"/>
          <w:szCs w:val="28"/>
        </w:rPr>
        <w:t>Пармакли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совершении инкриминированного правонарушения подтверждается исследованными в судебном заседании документами, а именно: протоколом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/изъято/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от 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. 1),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расчета сумм налога на доходы физических лиц, исчисленных и удержанных налоговым агентом (по форме 6-НДФЛ) (л.д.13-14), копией акта № /изъято/ об обнаружении фактов, свидетельствующих о предусмотренном 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налоговых правонарушений, дела о выявлении которых рассматриваются в порядке, установленном ст.101 НК РФ, от /изъято/года, (л.д.15-16),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копией решения №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привлечении лица к ответственности за налоговое правонарушение, предусмотренное НК РФ от 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(л.д.17-18) выпиской из ЕГРЮЛ (л</w:t>
      </w:r>
      <w:r>
        <w:rPr>
          <w:rFonts w:ascii="Times New Roman" w:eastAsia="Times New Roman" w:hAnsi="Times New Roman" w:cs="Times New Roman"/>
          <w:sz w:val="28"/>
          <w:szCs w:val="28"/>
        </w:rPr>
        <w:t>.д</w:t>
      </w:r>
      <w:r>
        <w:rPr>
          <w:rFonts w:ascii="Times New Roman" w:eastAsia="Times New Roman" w:hAnsi="Times New Roman" w:cs="Times New Roman"/>
          <w:sz w:val="28"/>
          <w:szCs w:val="28"/>
        </w:rPr>
        <w:t>19),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30598" w:rsidRPr="007D3C4E" w:rsidP="0033059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330598" w:rsidRPr="007D3C4E" w:rsidP="0033059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«ТИ-М-СИ СЕРВИС» </w:t>
      </w:r>
      <w:r>
        <w:rPr>
          <w:rFonts w:ascii="Times New Roman" w:eastAsia="Times New Roman" w:hAnsi="Times New Roman" w:cs="Times New Roman"/>
          <w:sz w:val="28"/>
          <w:szCs w:val="28"/>
        </w:rPr>
        <w:t>Пармакли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330598" w:rsidRPr="007D3C4E" w:rsidP="0033059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330598" w:rsidRPr="007D3C4E" w:rsidP="0033059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330598" w:rsidP="00330598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директору ООО «ТИ-М-СИ СЕРВИС» </w:t>
      </w:r>
      <w:r>
        <w:rPr>
          <w:rFonts w:ascii="Times New Roman" w:eastAsia="Times New Roman" w:hAnsi="Times New Roman" w:cs="Times New Roman"/>
          <w:sz w:val="28"/>
          <w:szCs w:val="28"/>
        </w:rPr>
        <w:t>Пармакли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 </w:t>
      </w: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минимально предусмотренном санкцией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данной части статьи размере.</w:t>
      </w:r>
    </w:p>
    <w:p w:rsidR="00330598" w:rsidP="0033059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30598" w:rsidP="0033059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30598" w:rsidP="0033059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«ТИ-М-СИ СЕРВИС»</w:t>
      </w:r>
      <w:r>
        <w:rPr>
          <w:rFonts w:ascii="Times New Roman" w:hAnsi="Times New Roman" w:cs="Times New Roman"/>
          <w:sz w:val="28"/>
          <w:szCs w:val="28"/>
        </w:rPr>
        <w:t>, 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0598" w:rsidRPr="00EC2E90" w:rsidP="0033059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ООО «ТИ-М-СИ СЕРВИС» </w:t>
      </w:r>
      <w:r>
        <w:rPr>
          <w:rFonts w:ascii="Times New Roman" w:eastAsia="Times New Roman" w:hAnsi="Times New Roman" w:cs="Times New Roman"/>
          <w:sz w:val="28"/>
          <w:szCs w:val="28"/>
        </w:rPr>
        <w:t>Пармакли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директору ООО «ТИ-М-СИ СЕРВИС» </w:t>
      </w:r>
      <w:r>
        <w:rPr>
          <w:rFonts w:ascii="Times New Roman" w:eastAsia="Times New Roman" w:hAnsi="Times New Roman" w:cs="Times New Roman"/>
          <w:sz w:val="28"/>
          <w:szCs w:val="28"/>
        </w:rPr>
        <w:t>Пармакли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330598" w:rsidP="00330598">
      <w:pPr>
        <w:spacing w:after="0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7D3C4E">
        <w:rPr>
          <w:rFonts w:ascii="Times New Roman" w:hAnsi="Times New Roman" w:cs="Times New Roman"/>
          <w:sz w:val="28"/>
          <w:szCs w:val="28"/>
        </w:rPr>
        <w:t>ст.ст</w:t>
      </w:r>
      <w:r w:rsidRPr="007D3C4E">
        <w:rPr>
          <w:rFonts w:ascii="Times New Roman" w:hAnsi="Times New Roman" w:cs="Times New Roman"/>
          <w:sz w:val="28"/>
          <w:szCs w:val="28"/>
        </w:rPr>
        <w:t>. 29.9, 29.10, 29.11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мировой судья,-</w:t>
      </w:r>
    </w:p>
    <w:p w:rsidR="00330598" w:rsidRPr="007D3C4E" w:rsidP="00330598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330598" w:rsidRPr="007D3C4E" w:rsidP="0033059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«ТИ-М-СИ СЕРВИС» </w:t>
      </w:r>
      <w:r>
        <w:rPr>
          <w:rFonts w:ascii="Times New Roman" w:eastAsia="Times New Roman" w:hAnsi="Times New Roman" w:cs="Times New Roman"/>
          <w:sz w:val="28"/>
          <w:szCs w:val="28"/>
        </w:rPr>
        <w:t>Пармакли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И.С.</w:t>
      </w:r>
      <w:r w:rsidRPr="007D3C4E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D3C4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7D3C4E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330598" w:rsidP="003305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Реквизиты для уплаты штрафа: юридический адрес: </w:t>
      </w:r>
      <w:r>
        <w:rPr>
          <w:rFonts w:ascii="Times New Roman" w:hAnsi="Times New Roman" w:cs="Times New Roman"/>
          <w:sz w:val="28"/>
          <w:szCs w:val="28"/>
        </w:rPr>
        <w:t>Россия, Республика Крым, 29500, г. Симферополь, ул. Набережная им.60-летия СССР, 28, 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Россия, Республика Крым, 29500, г. Симферополь, ул. Набережная им.60-летия СССР, 28, ОГРН 1149102019164, получатель:</w:t>
      </w:r>
      <w:r>
        <w:rPr>
          <w:rFonts w:ascii="Times New Roman" w:hAnsi="Times New Roman" w:cs="Times New Roman"/>
          <w:sz w:val="28"/>
          <w:szCs w:val="28"/>
        </w:rPr>
        <w:t xml:space="preserve">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л/с 04752203230 в УФК по </w:t>
      </w:r>
      <w:r>
        <w:rPr>
          <w:rFonts w:ascii="Times New Roman" w:hAnsi="Times New Roman" w:cs="Times New Roman"/>
          <w:sz w:val="28"/>
          <w:szCs w:val="28"/>
        </w:rPr>
        <w:t xml:space="preserve">Республике Крым, Код Сводного реестра 35220323, ОКТМО 35701000, КБК 828 1 16 01153 01 0006 140. </w:t>
      </w:r>
    </w:p>
    <w:p w:rsidR="00330598" w:rsidP="00330598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330598" w:rsidP="00330598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330598" w:rsidP="00330598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30598" w:rsidP="00330598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</w:t>
      </w:r>
      <w:r>
        <w:rPr>
          <w:rFonts w:ascii="Times New Roman" w:hAnsi="Times New Roman"/>
          <w:sz w:val="28"/>
          <w:szCs w:val="28"/>
        </w:rPr>
        <w:t xml:space="preserve">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330598" w:rsidP="00330598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330598" w:rsidP="0033059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330598" w:rsidP="0033059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30598" w:rsidP="00330598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330598" w:rsidP="00330598">
      <w:pPr>
        <w:spacing w:after="0" w:line="240" w:lineRule="auto"/>
        <w:ind w:right="-142" w:firstLine="56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30598" w:rsidRPr="000049C8" w:rsidP="00330598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25F"/>
    <w:sectPr w:rsidSect="00274940">
      <w:headerReference w:type="default" r:id="rId5"/>
      <w:pgSz w:w="11906" w:h="16838"/>
      <w:pgMar w:top="993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E8"/>
    <w:rsid w:val="0000025F"/>
    <w:rsid w:val="000049C8"/>
    <w:rsid w:val="00330598"/>
    <w:rsid w:val="003D32E8"/>
    <w:rsid w:val="003F7381"/>
    <w:rsid w:val="00664000"/>
    <w:rsid w:val="006D6696"/>
    <w:rsid w:val="00734F6E"/>
    <w:rsid w:val="0079473C"/>
    <w:rsid w:val="00797836"/>
    <w:rsid w:val="007D3C4E"/>
    <w:rsid w:val="00B73F0A"/>
    <w:rsid w:val="00BD48A5"/>
    <w:rsid w:val="00C63CA9"/>
    <w:rsid w:val="00C74ACF"/>
    <w:rsid w:val="00D44043"/>
    <w:rsid w:val="00EC2E90"/>
    <w:rsid w:val="00F37AF0"/>
    <w:rsid w:val="00FF2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59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059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3059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330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3059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E3075C2361BB9F03B9B375E6E0F89F30FCA1AB7C3A405122B868231C9BC451480926A1Ap0g8R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