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2070" w:rsidRPr="00E27504" w:rsidP="00300FB3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504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 w:rsidRPr="00E27504" w:rsidR="0020775A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E27504">
        <w:rPr>
          <w:rFonts w:ascii="Times New Roman" w:eastAsia="Times New Roman" w:hAnsi="Times New Roman" w:cs="Times New Roman"/>
          <w:b/>
          <w:sz w:val="28"/>
          <w:szCs w:val="28"/>
        </w:rPr>
        <w:t>5-</w:t>
      </w:r>
      <w:r w:rsidRPr="00E27504" w:rsidR="00F907BC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B01C29">
        <w:rPr>
          <w:rFonts w:ascii="Times New Roman" w:eastAsia="Times New Roman" w:hAnsi="Times New Roman" w:cs="Times New Roman"/>
          <w:b/>
          <w:sz w:val="28"/>
          <w:szCs w:val="28"/>
        </w:rPr>
        <w:t>498</w:t>
      </w:r>
      <w:r w:rsidRPr="00E27504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Pr="00E27504" w:rsidR="0020775A">
        <w:rPr>
          <w:rFonts w:ascii="Times New Roman" w:eastAsia="Times New Roman" w:hAnsi="Times New Roman" w:cs="Times New Roman"/>
          <w:b/>
          <w:sz w:val="28"/>
          <w:szCs w:val="28"/>
        </w:rPr>
        <w:t>16/</w:t>
      </w:r>
      <w:r w:rsidRPr="00E27504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Pr="00E27504" w:rsidR="00E33DAB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FC1A96" w:rsidRPr="00E27504" w:rsidP="00300FB3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2070" w:rsidRPr="00E27504" w:rsidP="00300FB3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50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C41E5" w:rsidRPr="00E27504" w:rsidP="00300FB3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E27504" w:rsidR="00C945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 w:rsidRPr="00E27504" w:rsidR="00071962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E27504" w:rsidR="00E33DAB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E27504" w:rsidR="00071962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E27504" w:rsidR="00071962">
        <w:rPr>
          <w:rFonts w:ascii="Times New Roman" w:eastAsia="Times New Roman" w:hAnsi="Times New Roman" w:cs="Times New Roman"/>
          <w:sz w:val="28"/>
          <w:szCs w:val="28"/>
        </w:rPr>
        <w:tab/>
      </w:r>
      <w:r w:rsidRPr="00E27504" w:rsidR="00071962">
        <w:rPr>
          <w:rFonts w:ascii="Times New Roman" w:eastAsia="Times New Roman" w:hAnsi="Times New Roman" w:cs="Times New Roman"/>
          <w:sz w:val="28"/>
          <w:szCs w:val="28"/>
        </w:rPr>
        <w:tab/>
      </w:r>
      <w:r w:rsidRPr="00E27504" w:rsidR="00071962">
        <w:rPr>
          <w:rFonts w:ascii="Times New Roman" w:eastAsia="Times New Roman" w:hAnsi="Times New Roman" w:cs="Times New Roman"/>
          <w:sz w:val="28"/>
          <w:szCs w:val="28"/>
        </w:rPr>
        <w:tab/>
      </w:r>
      <w:r w:rsidRPr="00E27504" w:rsidR="00C945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E27504" w:rsidR="00071962">
        <w:rPr>
          <w:rFonts w:ascii="Times New Roman" w:eastAsia="Times New Roman" w:hAnsi="Times New Roman" w:cs="Times New Roman"/>
          <w:sz w:val="28"/>
          <w:szCs w:val="28"/>
        </w:rPr>
        <w:t xml:space="preserve">      г.</w:t>
      </w:r>
      <w:r w:rsidR="008669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504" w:rsidR="00071962">
        <w:rPr>
          <w:rFonts w:ascii="Times New Roman" w:eastAsia="Times New Roman" w:hAnsi="Times New Roman" w:cs="Times New Roman"/>
          <w:sz w:val="28"/>
          <w:szCs w:val="28"/>
        </w:rPr>
        <w:t>Симферополь</w:t>
      </w:r>
    </w:p>
    <w:p w:rsidR="00FC1A96" w:rsidRPr="00E27504" w:rsidP="00300FB3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5C71" w:rsidRPr="00E27504" w:rsidP="00300FB3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504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E2750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27504" w:rsidR="00CF6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504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275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E27504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E27504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E275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27504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27504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0A7035" w:rsidRPr="00E27504" w:rsidP="00300FB3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042070" w:rsidRPr="00E27504" w:rsidP="00300FB3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504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E27504" w:rsidR="00006601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«ТЭС</w:t>
      </w:r>
      <w:r w:rsidRPr="00E27504">
        <w:rPr>
          <w:rFonts w:ascii="Times New Roman" w:hAnsi="Times New Roman" w:cs="Times New Roman"/>
          <w:sz w:val="28"/>
          <w:szCs w:val="28"/>
        </w:rPr>
        <w:t>-АВТО</w:t>
      </w:r>
      <w:r w:rsidRPr="00E27504" w:rsidR="00006601">
        <w:rPr>
          <w:rFonts w:ascii="Times New Roman" w:hAnsi="Times New Roman" w:cs="Times New Roman"/>
          <w:sz w:val="28"/>
          <w:szCs w:val="28"/>
        </w:rPr>
        <w:t xml:space="preserve">» - </w:t>
      </w:r>
      <w:r w:rsidRPr="00E27504" w:rsidR="00006601">
        <w:rPr>
          <w:rFonts w:ascii="Times New Roman" w:hAnsi="Times New Roman" w:cs="Times New Roman"/>
          <w:sz w:val="28"/>
          <w:szCs w:val="28"/>
        </w:rPr>
        <w:t>Бейма</w:t>
      </w:r>
      <w:r w:rsidRPr="00E27504" w:rsidR="00006601">
        <w:rPr>
          <w:rFonts w:ascii="Times New Roman" w:hAnsi="Times New Roman" w:cs="Times New Roman"/>
          <w:sz w:val="28"/>
          <w:szCs w:val="28"/>
        </w:rPr>
        <w:t xml:space="preserve"> </w:t>
      </w:r>
      <w:r w:rsidRPr="00E27504">
        <w:rPr>
          <w:rFonts w:ascii="Times New Roman" w:hAnsi="Times New Roman" w:cs="Times New Roman"/>
          <w:sz w:val="28"/>
          <w:szCs w:val="28"/>
        </w:rPr>
        <w:t xml:space="preserve">Эдуарда </w:t>
      </w:r>
      <w:r w:rsidRPr="00E27504" w:rsidR="00006601">
        <w:rPr>
          <w:rFonts w:ascii="Times New Roman" w:hAnsi="Times New Roman" w:cs="Times New Roman"/>
          <w:sz w:val="28"/>
          <w:szCs w:val="28"/>
        </w:rPr>
        <w:t>Геннадиевича</w:t>
      </w:r>
      <w:r w:rsidRPr="00E27504" w:rsidR="0000660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27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603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E27504" w:rsidR="004125B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C1A96" w:rsidRPr="00E27504" w:rsidP="00300FB3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070" w:rsidRPr="00E27504" w:rsidP="00300FB3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50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E27504" w:rsidR="000564BA"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 w:rsidRPr="00E27504" w:rsidR="00071962">
        <w:rPr>
          <w:rFonts w:ascii="Times New Roman" w:eastAsia="Times New Roman" w:hAnsi="Times New Roman" w:cs="Times New Roman"/>
          <w:sz w:val="28"/>
          <w:szCs w:val="28"/>
        </w:rPr>
        <w:t>ст.15.</w:t>
      </w:r>
      <w:r w:rsidRPr="00E27504" w:rsidR="000564B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27504" w:rsidR="00C945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504" w:rsidR="00701F2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27504" w:rsidR="00071962">
        <w:rPr>
          <w:rFonts w:ascii="Times New Roman" w:eastAsia="Times New Roman" w:hAnsi="Times New Roman" w:cs="Times New Roman"/>
          <w:sz w:val="28"/>
          <w:szCs w:val="28"/>
        </w:rPr>
        <w:t>оАП</w:t>
      </w:r>
      <w:r w:rsidRPr="00E27504" w:rsidR="00701F2A"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 w:rsidRPr="00E27504" w:rsidR="0007196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C1A96" w:rsidRPr="00E27504" w:rsidP="00300FB3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070" w:rsidRPr="00E27504" w:rsidP="00300FB3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504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006601" w:rsidRPr="00E27504" w:rsidP="00300FB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504">
        <w:rPr>
          <w:rFonts w:ascii="Times New Roman" w:eastAsia="Times New Roman" w:hAnsi="Times New Roman" w:cs="Times New Roman"/>
          <w:sz w:val="28"/>
          <w:szCs w:val="28"/>
        </w:rPr>
        <w:t>Как усматривается из протокола</w:t>
      </w:r>
      <w:r w:rsidRPr="00E27504" w:rsidR="00E33DA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E27504" w:rsidR="00157C16">
        <w:rPr>
          <w:rFonts w:ascii="Times New Roman" w:eastAsia="Times New Roman" w:hAnsi="Times New Roman" w:cs="Times New Roman"/>
          <w:sz w:val="28"/>
          <w:szCs w:val="28"/>
        </w:rPr>
        <w:t>304</w:t>
      </w:r>
      <w:r w:rsidR="00C403F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27504" w:rsidR="00C945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504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E27504" w:rsidR="00157C16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2750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504" w:rsidR="00C9456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27504" w:rsidR="00157C1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27504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E27504" w:rsidR="00C9456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27504">
        <w:rPr>
          <w:rFonts w:ascii="Times New Roman" w:eastAsia="Times New Roman" w:hAnsi="Times New Roman" w:cs="Times New Roman"/>
          <w:sz w:val="28"/>
          <w:szCs w:val="28"/>
        </w:rPr>
        <w:t xml:space="preserve">г., Бейм </w:t>
      </w:r>
      <w:r w:rsidRPr="00E27504" w:rsidR="00157C16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E27504">
        <w:rPr>
          <w:rFonts w:ascii="Times New Roman" w:eastAsia="Times New Roman" w:hAnsi="Times New Roman" w:cs="Times New Roman"/>
          <w:sz w:val="28"/>
          <w:szCs w:val="28"/>
        </w:rPr>
        <w:t>.Г.,</w:t>
      </w:r>
      <w:r w:rsidRPr="00E27504" w:rsidR="00C945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504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E27504" w:rsidR="00157C16">
        <w:rPr>
          <w:rFonts w:ascii="Times New Roman" w:hAnsi="Times New Roman" w:cs="Times New Roman"/>
          <w:sz w:val="28"/>
          <w:szCs w:val="28"/>
        </w:rPr>
        <w:t>директором ООО «ТЭС-АВТО»</w:t>
      </w:r>
      <w:r w:rsidRPr="00E27504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3D0603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E27504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E27504" w:rsidR="00C2243D">
        <w:rPr>
          <w:rFonts w:ascii="Times New Roman" w:eastAsia="Times New Roman" w:hAnsi="Times New Roman" w:cs="Times New Roman"/>
          <w:sz w:val="28"/>
          <w:szCs w:val="28"/>
        </w:rPr>
        <w:t xml:space="preserve">п.2 ст.386 Налогового Кодекса РФ, не представил в </w:t>
      </w:r>
      <w:r w:rsidR="00587D7C">
        <w:rPr>
          <w:rFonts w:ascii="Times New Roman" w:eastAsia="Times New Roman" w:hAnsi="Times New Roman" w:cs="Times New Roman"/>
          <w:sz w:val="28"/>
          <w:szCs w:val="28"/>
        </w:rPr>
        <w:t xml:space="preserve">Межрайонную </w:t>
      </w:r>
      <w:r w:rsidRPr="00E27504" w:rsidR="00C2243D">
        <w:rPr>
          <w:rFonts w:ascii="Times New Roman" w:eastAsia="Times New Roman" w:hAnsi="Times New Roman" w:cs="Times New Roman"/>
          <w:sz w:val="28"/>
          <w:szCs w:val="28"/>
        </w:rPr>
        <w:t>ИФНС России</w:t>
      </w:r>
      <w:r w:rsidR="00D96231">
        <w:rPr>
          <w:rFonts w:ascii="Times New Roman" w:eastAsia="Times New Roman" w:hAnsi="Times New Roman" w:cs="Times New Roman"/>
          <w:sz w:val="28"/>
          <w:szCs w:val="28"/>
        </w:rPr>
        <w:t xml:space="preserve"> №4</w:t>
      </w:r>
      <w:r w:rsidRPr="00E27504" w:rsidR="00C2243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D96231">
        <w:rPr>
          <w:rFonts w:ascii="Times New Roman" w:eastAsia="Times New Roman" w:hAnsi="Times New Roman" w:cs="Times New Roman"/>
          <w:sz w:val="28"/>
          <w:szCs w:val="28"/>
        </w:rPr>
        <w:t>Республике Крым</w:t>
      </w:r>
      <w:r w:rsidRPr="00E27504" w:rsidR="00C2243D">
        <w:rPr>
          <w:rFonts w:ascii="Times New Roman" w:eastAsia="Times New Roman" w:hAnsi="Times New Roman" w:cs="Times New Roman"/>
          <w:sz w:val="28"/>
          <w:szCs w:val="28"/>
        </w:rPr>
        <w:t>, в установленный законодательством о налогах и сборах срок, налоговый расчет по авансовому платежу по налогу на имущество организаций</w:t>
      </w:r>
      <w:r w:rsidRPr="00E27504" w:rsidR="00C2243D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D96231">
        <w:rPr>
          <w:rFonts w:ascii="Times New Roman" w:eastAsia="Times New Roman" w:hAnsi="Times New Roman" w:cs="Times New Roman"/>
          <w:sz w:val="28"/>
          <w:szCs w:val="28"/>
        </w:rPr>
        <w:t xml:space="preserve">первый квартал </w:t>
      </w:r>
      <w:r w:rsidRPr="00E27504" w:rsidR="00C2243D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D9623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27504" w:rsidR="00C2243D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504F05" w:rsidRPr="00E27504" w:rsidP="00504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283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Бейм Э.Г.</w:t>
      </w:r>
      <w:r w:rsidRPr="00397283"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явился, о месте и времени слушания дела извещен надлежащим образом, от защитника </w:t>
      </w:r>
      <w:r w:rsidR="003D0603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3972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7283">
        <w:rPr>
          <w:rFonts w:ascii="Times New Roman" w:hAnsi="Times New Roman" w:cs="Times New Roman"/>
          <w:sz w:val="26"/>
          <w:szCs w:val="26"/>
        </w:rPr>
        <w:t>поступило заявление о рассмотрении дела в ее отсутствие, к которому также приобщила копию приказа о приеме на работу главного бухгалтер</w:t>
      </w:r>
      <w:r w:rsidRPr="00397283">
        <w:rPr>
          <w:rFonts w:ascii="Times New Roman" w:hAnsi="Times New Roman" w:cs="Times New Roman"/>
          <w:sz w:val="26"/>
          <w:szCs w:val="26"/>
        </w:rPr>
        <w:t>а, копию трудовой книжки,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7283">
        <w:rPr>
          <w:rFonts w:ascii="Times New Roman" w:hAnsi="Times New Roman" w:cs="Times New Roman"/>
          <w:sz w:val="26"/>
          <w:szCs w:val="26"/>
        </w:rPr>
        <w:t>копию должностной инструкции главного бухгалтера</w:t>
      </w:r>
      <w:r>
        <w:rPr>
          <w:rFonts w:ascii="Times New Roman" w:hAnsi="Times New Roman" w:cs="Times New Roman"/>
          <w:sz w:val="26"/>
          <w:szCs w:val="26"/>
        </w:rPr>
        <w:t xml:space="preserve">, справку о доходах физического лица </w:t>
      </w:r>
      <w:r w:rsidR="003D0603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за 2017, 2018г.,  от</w:t>
      </w:r>
      <w:r>
        <w:rPr>
          <w:rFonts w:ascii="Times New Roman" w:hAnsi="Times New Roman" w:cs="Times New Roman"/>
          <w:sz w:val="26"/>
          <w:szCs w:val="26"/>
        </w:rPr>
        <w:t xml:space="preserve"> защитника </w:t>
      </w:r>
      <w:r w:rsidR="003D0603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поступило ходатайство о прекращении производства по делу ввиду того, что </w:t>
      </w:r>
      <w:r w:rsidR="00D634A4">
        <w:rPr>
          <w:rFonts w:ascii="Times New Roman" w:hAnsi="Times New Roman" w:cs="Times New Roman"/>
          <w:sz w:val="26"/>
          <w:szCs w:val="26"/>
        </w:rPr>
        <w:t>Бейм Э.Г.</w:t>
      </w:r>
      <w:r>
        <w:rPr>
          <w:rFonts w:ascii="Times New Roman" w:hAnsi="Times New Roman" w:cs="Times New Roman"/>
          <w:sz w:val="26"/>
          <w:szCs w:val="26"/>
        </w:rPr>
        <w:t xml:space="preserve"> не является ответственным субъектом, поскольку за сдачу отчетности на предприятии несет ответственность главный бухгалтер </w:t>
      </w:r>
      <w:r w:rsidR="003D0603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3D06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4F05" w:rsidRPr="00E27504" w:rsidP="00504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504">
        <w:rPr>
          <w:rFonts w:ascii="Times New Roman" w:eastAsia="Times New Roman" w:hAnsi="Times New Roman" w:cs="Times New Roman"/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возбужден</w:t>
      </w:r>
      <w:r w:rsidRPr="00E27504">
        <w:rPr>
          <w:rFonts w:ascii="Times New Roman" w:eastAsia="Times New Roman" w:hAnsi="Times New Roman" w:cs="Times New Roman"/>
          <w:sz w:val="28"/>
          <w:szCs w:val="28"/>
        </w:rPr>
        <w:t>о административное дело, на основании ч. 2 ст.25.1 КоАП РФ.</w:t>
      </w:r>
    </w:p>
    <w:p w:rsidR="00504F05" w:rsidRPr="00E27504" w:rsidP="00504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504"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 по </w:t>
      </w:r>
      <w:r>
        <w:fldChar w:fldCharType="begin"/>
      </w:r>
      <w:r>
        <w:instrText xml:space="preserve"> HYPERLINK "consultantplus://offline/ref=7999B4C80F3CB4F0D4578539F6B1CD9FB79956CCB2F741972A1097A52C10A9C9E163A6CA4293aFRCS" </w:instrText>
      </w:r>
      <w:r>
        <w:fldChar w:fldCharType="separate"/>
      </w:r>
      <w:r w:rsidRPr="00E27504">
        <w:rPr>
          <w:rFonts w:ascii="Times New Roman" w:hAnsi="Times New Roman" w:cs="Times New Roman"/>
          <w:sz w:val="28"/>
          <w:szCs w:val="28"/>
        </w:rPr>
        <w:t>ч. 1 ст. 15.6</w:t>
      </w:r>
      <w:r>
        <w:fldChar w:fldCharType="end"/>
      </w:r>
      <w:r w:rsidRPr="00E27504">
        <w:rPr>
          <w:rFonts w:ascii="Times New Roman" w:hAnsi="Times New Roman" w:cs="Times New Roman"/>
          <w:sz w:val="28"/>
          <w:szCs w:val="28"/>
        </w:rPr>
        <w:t xml:space="preserve"> КоАП РФ наступает з</w:t>
      </w:r>
      <w:r w:rsidRPr="00E27504">
        <w:rPr>
          <w:rFonts w:ascii="Times New Roman" w:hAnsi="Times New Roman" w:cs="Times New Roman"/>
          <w:sz w:val="28"/>
          <w:szCs w:val="28"/>
        </w:rPr>
        <w:t xml:space="preserve">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</w:t>
      </w:r>
      <w:r w:rsidRPr="00E27504">
        <w:rPr>
          <w:rFonts w:ascii="Times New Roman" w:hAnsi="Times New Roman" w:cs="Times New Roman"/>
          <w:sz w:val="28"/>
          <w:szCs w:val="28"/>
        </w:rPr>
        <w:t>налогового кон</w:t>
      </w:r>
      <w:r w:rsidRPr="00E27504">
        <w:rPr>
          <w:rFonts w:ascii="Times New Roman" w:hAnsi="Times New Roman" w:cs="Times New Roman"/>
          <w:sz w:val="28"/>
          <w:szCs w:val="28"/>
        </w:rPr>
        <w:t xml:space="preserve">троля, а равно представление таких сведений в неполном объеме или в искаженном виде, за исключением случаев, предусмотренных </w:t>
      </w:r>
      <w:r>
        <w:fldChar w:fldCharType="begin"/>
      </w:r>
      <w:r>
        <w:instrText xml:space="preserve"> HYPERLINK "consultantplus://offline/ref=D7025CCEB8E2FD2D7346EF19885E76D43FC19B8FEB61E35E7348CE46148B9678886879188FC2SBS" </w:instrText>
      </w:r>
      <w:r>
        <w:fldChar w:fldCharType="separate"/>
      </w:r>
      <w:r w:rsidRPr="00E27504">
        <w:rPr>
          <w:rFonts w:ascii="Times New Roman" w:hAnsi="Times New Roman" w:cs="Times New Roman"/>
          <w:sz w:val="28"/>
          <w:szCs w:val="28"/>
        </w:rPr>
        <w:t>частью</w:t>
      </w:r>
      <w:r w:rsidRPr="00E27504">
        <w:rPr>
          <w:rFonts w:ascii="Times New Roman" w:hAnsi="Times New Roman" w:cs="Times New Roman"/>
          <w:sz w:val="28"/>
          <w:szCs w:val="28"/>
        </w:rPr>
        <w:t xml:space="preserve"> 2</w:t>
      </w:r>
      <w:r>
        <w:fldChar w:fldCharType="end"/>
      </w:r>
      <w:r w:rsidRPr="00E27504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</w:p>
    <w:p w:rsidR="00C2243D" w:rsidRPr="00E27504" w:rsidP="00504F05">
      <w:pPr>
        <w:shd w:val="clear" w:color="auto" w:fill="FFFFFF"/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50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 ст.386 части </w:t>
      </w:r>
      <w:r w:rsidRPr="00E27504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E27504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налогоплательщики представляют налоговые расчеты по авансовым платежам по налогу на имущество организаций, не позднее 30 календарных дней с даты окончания соот</w:t>
      </w:r>
      <w:r w:rsidRPr="00E27504">
        <w:rPr>
          <w:rFonts w:ascii="Times New Roman" w:eastAsia="Times New Roman" w:hAnsi="Times New Roman" w:cs="Times New Roman"/>
          <w:sz w:val="28"/>
          <w:szCs w:val="28"/>
        </w:rPr>
        <w:t xml:space="preserve">ветствующего отчетного периода. </w:t>
      </w:r>
    </w:p>
    <w:p w:rsidR="000564BA" w:rsidRPr="00E27504" w:rsidP="00C2243D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504">
        <w:rPr>
          <w:rFonts w:ascii="Times New Roman" w:eastAsia="Times New Roman" w:hAnsi="Times New Roman" w:cs="Times New Roman"/>
          <w:sz w:val="28"/>
          <w:szCs w:val="28"/>
        </w:rPr>
        <w:t>Согласно п. 2 ст. 3 Закона Республики Крым от 19.11.2014 № 7-ЗРК/2014 «О налоге на имущество организаций» отчетными периодами признаются первый квартал, полугодие и девять месяцев календарного года.</w:t>
      </w:r>
    </w:p>
    <w:p w:rsidR="00006601" w:rsidRPr="00E27504" w:rsidP="00300FB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504">
        <w:rPr>
          <w:rFonts w:ascii="Times New Roman" w:eastAsia="Times New Roman" w:hAnsi="Times New Roman" w:cs="Times New Roman"/>
          <w:sz w:val="28"/>
          <w:szCs w:val="28"/>
        </w:rPr>
        <w:t>Налоговый расчет сумм по</w:t>
      </w:r>
      <w:r w:rsidRPr="00E27504">
        <w:rPr>
          <w:rFonts w:ascii="Times New Roman" w:eastAsia="Times New Roman" w:hAnsi="Times New Roman" w:cs="Times New Roman"/>
          <w:sz w:val="28"/>
          <w:szCs w:val="28"/>
        </w:rPr>
        <w:t xml:space="preserve"> авансовому платежу по налогу на имущество организаций за </w:t>
      </w:r>
      <w:r w:rsidR="00D96231">
        <w:rPr>
          <w:rFonts w:ascii="Times New Roman" w:eastAsia="Times New Roman" w:hAnsi="Times New Roman" w:cs="Times New Roman"/>
          <w:sz w:val="28"/>
          <w:szCs w:val="28"/>
        </w:rPr>
        <w:t xml:space="preserve">первый квартал </w:t>
      </w:r>
      <w:r w:rsidRPr="00E27504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D9623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27504">
        <w:rPr>
          <w:rFonts w:ascii="Times New Roman" w:eastAsia="Times New Roman" w:hAnsi="Times New Roman" w:cs="Times New Roman"/>
          <w:sz w:val="28"/>
          <w:szCs w:val="28"/>
        </w:rPr>
        <w:t xml:space="preserve">г. подан в </w:t>
      </w:r>
      <w:r w:rsidRPr="00E27504" w:rsidR="00157C16">
        <w:rPr>
          <w:rFonts w:ascii="Times New Roman" w:eastAsia="Times New Roman" w:hAnsi="Times New Roman" w:cs="Times New Roman"/>
          <w:sz w:val="28"/>
          <w:szCs w:val="28"/>
        </w:rPr>
        <w:t xml:space="preserve">Межрайонную ИФНС </w:t>
      </w:r>
      <w:r w:rsidRPr="00E27504"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 w:rsidRPr="00E27504" w:rsidR="00157C16">
        <w:rPr>
          <w:rFonts w:ascii="Times New Roman" w:eastAsia="Times New Roman" w:hAnsi="Times New Roman" w:cs="Times New Roman"/>
          <w:sz w:val="28"/>
          <w:szCs w:val="28"/>
        </w:rPr>
        <w:t xml:space="preserve">№ 4 </w:t>
      </w:r>
      <w:r w:rsidRPr="00E2750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E27504" w:rsidR="00157C16">
        <w:rPr>
          <w:rFonts w:ascii="Times New Roman" w:eastAsia="Times New Roman" w:hAnsi="Times New Roman" w:cs="Times New Roman"/>
          <w:sz w:val="28"/>
          <w:szCs w:val="28"/>
        </w:rPr>
        <w:t>Республике Крым ООО «ТЭС-АВТО»</w:t>
      </w:r>
      <w:r w:rsidRPr="00E27504" w:rsidR="006F0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504" w:rsidR="00794C02">
        <w:rPr>
          <w:rFonts w:ascii="Times New Roman" w:hAnsi="Times New Roman" w:cs="Times New Roman"/>
          <w:sz w:val="28"/>
          <w:szCs w:val="28"/>
        </w:rPr>
        <w:t xml:space="preserve">- </w:t>
      </w:r>
      <w:r w:rsidR="00D96231">
        <w:rPr>
          <w:rFonts w:ascii="Times New Roman" w:hAnsi="Times New Roman" w:cs="Times New Roman"/>
          <w:sz w:val="28"/>
          <w:szCs w:val="28"/>
        </w:rPr>
        <w:t>30</w:t>
      </w:r>
      <w:r w:rsidRPr="00E27504" w:rsidR="00794C0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9623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27504" w:rsidR="00794C02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E27504" w:rsidR="00157C1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27504" w:rsidR="00794C02">
        <w:rPr>
          <w:rFonts w:ascii="Times New Roman" w:eastAsia="Times New Roman" w:hAnsi="Times New Roman" w:cs="Times New Roman"/>
          <w:sz w:val="28"/>
          <w:szCs w:val="28"/>
        </w:rPr>
        <w:t xml:space="preserve"> года, предельный срок предоставления - </w:t>
      </w:r>
      <w:r w:rsidR="004B26FB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E27504" w:rsidR="00794C0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B26F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27504" w:rsidR="00794C02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4B26F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27504" w:rsidR="00794C02">
        <w:rPr>
          <w:rFonts w:ascii="Times New Roman" w:eastAsia="Times New Roman" w:hAnsi="Times New Roman" w:cs="Times New Roman"/>
          <w:sz w:val="28"/>
          <w:szCs w:val="28"/>
        </w:rPr>
        <w:t>г., т.е. документ был предоставлен после предельного срока  предоставления расчета</w:t>
      </w:r>
      <w:r w:rsidRPr="00E275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7109" w:rsidRPr="00E27504" w:rsidP="00300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50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Таким образом, </w:t>
      </w:r>
      <w:r w:rsidRPr="00E27504" w:rsidR="0074146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Бейму</w:t>
      </w:r>
      <w:r w:rsidRPr="00E27504" w:rsidR="007731A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E27504" w:rsidR="00157C16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Э</w:t>
      </w:r>
      <w:r w:rsidRPr="00E27504" w:rsidR="0074146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.Г.</w:t>
      </w:r>
      <w:r w:rsidRPr="00E2750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вменяется как должностному лицу совершение правонарушения, предусмотренного </w:t>
      </w:r>
      <w:r w:rsidRPr="00E27504" w:rsidR="0074146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ч.1 </w:t>
      </w:r>
      <w:r w:rsidRPr="00E2750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ст. </w:t>
      </w:r>
      <w:r w:rsidRPr="00E27504" w:rsidR="0074146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15.6</w:t>
      </w:r>
      <w:r w:rsidRPr="00E2750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КоАП РФ: </w:t>
      </w:r>
      <w:r w:rsidRPr="00E27504" w:rsidR="0074146B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BA4F4B" w:rsidRPr="00E27504" w:rsidP="00300FB3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2750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Субъектами правонарушения, предусмотренного </w:t>
      </w:r>
      <w:r w:rsidRPr="00E27504" w:rsidR="00D5072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ч.1 </w:t>
      </w:r>
      <w:r w:rsidRPr="00E27504">
        <w:rPr>
          <w:rFonts w:ascii="Times New Roman" w:hAnsi="Times New Roman" w:eastAsiaTheme="minorHAnsi" w:cs="Times New Roman"/>
          <w:sz w:val="28"/>
          <w:szCs w:val="28"/>
          <w:lang w:eastAsia="en-US"/>
        </w:rPr>
        <w:t>ст. 15.</w:t>
      </w:r>
      <w:r w:rsidRPr="00E27504" w:rsidR="00D50723">
        <w:rPr>
          <w:rFonts w:ascii="Times New Roman" w:hAnsi="Times New Roman" w:eastAsiaTheme="minorHAnsi" w:cs="Times New Roman"/>
          <w:sz w:val="28"/>
          <w:szCs w:val="28"/>
          <w:lang w:eastAsia="en-US"/>
        </w:rPr>
        <w:t>6</w:t>
      </w:r>
      <w:r w:rsidRPr="00E2750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E2750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являются граждане и должност</w:t>
      </w:r>
      <w:r w:rsidRPr="00E27504">
        <w:rPr>
          <w:rFonts w:ascii="Times New Roman" w:hAnsi="Times New Roman" w:eastAsiaTheme="minorHAnsi" w:cs="Times New Roman"/>
          <w:sz w:val="28"/>
          <w:szCs w:val="28"/>
          <w:lang w:eastAsia="en-US"/>
        </w:rPr>
        <w:t>ные лица (главный бухгалтер (бухгалтер) организации, а при их отсутствии в штате - руководитель, если обязанность по представлению сведений в налоговые органы не возложена на иных работников, которым поручены организационно-распорядительные и административ</w:t>
      </w:r>
      <w:r w:rsidRPr="00E27504">
        <w:rPr>
          <w:rFonts w:ascii="Times New Roman" w:hAnsi="Times New Roman" w:eastAsiaTheme="minorHAnsi" w:cs="Times New Roman"/>
          <w:sz w:val="28"/>
          <w:szCs w:val="28"/>
          <w:lang w:eastAsia="en-US"/>
        </w:rPr>
        <w:t>но-хозяйственные функции в организации (финансового директора, налогового менеджера, налогового контролера и т.п.).</w:t>
      </w:r>
    </w:p>
    <w:p w:rsidR="005A24A4" w:rsidRPr="00E27504" w:rsidP="00300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504">
        <w:rPr>
          <w:rFonts w:ascii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</w:t>
      </w:r>
      <w:r w:rsidRPr="00E27504">
        <w:rPr>
          <w:rFonts w:ascii="Times New Roman" w:hAnsi="Times New Roman" w:cs="Times New Roman"/>
          <w:sz w:val="28"/>
          <w:szCs w:val="28"/>
        </w:rPr>
        <w:t>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r>
        <w:fldChar w:fldCharType="begin"/>
      </w:r>
      <w:r>
        <w:instrText xml:space="preserve"> HYPERLINK "consultantplus://offline/ref=86A536F8AD5D581163D2496BF543D1A80C7A047B2B021B2E06C62EBB01FA48F6F575A6097DF7887Ef9l2L" </w:instrText>
      </w:r>
      <w:r>
        <w:fldChar w:fldCharType="separate"/>
      </w:r>
      <w:r w:rsidRPr="00E27504">
        <w:rPr>
          <w:rFonts w:ascii="Times New Roman" w:hAnsi="Times New Roman" w:cs="Times New Roman"/>
          <w:sz w:val="28"/>
          <w:szCs w:val="28"/>
        </w:rPr>
        <w:t>статья 24.1</w:t>
      </w:r>
      <w:r>
        <w:fldChar w:fldCharType="end"/>
      </w:r>
      <w:r w:rsidRPr="00E2750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правонарушениях).</w:t>
      </w:r>
    </w:p>
    <w:p w:rsidR="005A24A4" w:rsidRPr="00E27504" w:rsidP="00300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50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"consultantplus://offline/ref=86A536F8AD5D581163D2496BF543D1A80C7A047B2B021B2E06C62EBB01FA48F6F575A6097DF78971f9lEL" </w:instrText>
      </w:r>
      <w:r>
        <w:fldChar w:fldCharType="separate"/>
      </w:r>
      <w:r w:rsidRPr="00E27504">
        <w:rPr>
          <w:rFonts w:ascii="Times New Roman" w:hAnsi="Times New Roman" w:cs="Times New Roman"/>
          <w:sz w:val="28"/>
          <w:szCs w:val="28"/>
        </w:rPr>
        <w:t>статьей 26.1</w:t>
      </w:r>
      <w:r>
        <w:fldChar w:fldCharType="end"/>
      </w:r>
      <w:r w:rsidRPr="00E2750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</w:t>
      </w:r>
      <w:r w:rsidRPr="00E27504">
        <w:rPr>
          <w:rFonts w:ascii="Times New Roman" w:hAnsi="Times New Roman" w:cs="Times New Roman"/>
          <w:sz w:val="28"/>
          <w:szCs w:val="28"/>
        </w:rPr>
        <w:t xml:space="preserve">ению подлежат: наличие события административного правонарушения; лицо, совершившее противоправные действия (бездействие), за которые </w:t>
      </w:r>
      <w:r w:rsidRPr="00E27504">
        <w:rPr>
          <w:rFonts w:ascii="Times New Roman" w:hAnsi="Times New Roman" w:cs="Times New Roman"/>
          <w:sz w:val="28"/>
          <w:szCs w:val="28"/>
        </w:rPr>
        <w:t xml:space="preserve">названным </w:t>
      </w:r>
      <w:r>
        <w:fldChar w:fldCharType="begin"/>
      </w:r>
      <w:r>
        <w:instrText xml:space="preserve"> HYPERLINK "consultantplus://offline/ref=86A536F8AD5D581163D2496BF543D1A80C7A047B2B021B2E06C62EBB01fFlAL" </w:instrText>
      </w:r>
      <w:r>
        <w:fldChar w:fldCharType="separate"/>
      </w:r>
      <w:r w:rsidRPr="00E27504">
        <w:rPr>
          <w:rFonts w:ascii="Times New Roman" w:hAnsi="Times New Roman" w:cs="Times New Roman"/>
          <w:sz w:val="28"/>
          <w:szCs w:val="28"/>
        </w:rPr>
        <w:t>Кодексо</w:t>
      </w:r>
      <w:r w:rsidRPr="00E27504">
        <w:rPr>
          <w:rFonts w:ascii="Times New Roman" w:hAnsi="Times New Roman" w:cs="Times New Roman"/>
          <w:sz w:val="28"/>
          <w:szCs w:val="28"/>
        </w:rPr>
        <w:t>м</w:t>
      </w:r>
      <w:r>
        <w:fldChar w:fldCharType="end"/>
      </w:r>
      <w:r w:rsidRPr="00E27504">
        <w:rPr>
          <w:rFonts w:ascii="Times New Roman" w:hAnsi="Times New Roman" w:cs="Times New Roman"/>
          <w:sz w:val="28"/>
          <w:szCs w:val="28"/>
        </w:rPr>
        <w:t xml:space="preserve">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исключающие производство по делу об административном правонарушении;</w:t>
      </w:r>
      <w:r w:rsidRPr="00E27504">
        <w:rPr>
          <w:rFonts w:ascii="Times New Roman" w:hAnsi="Times New Roman" w:cs="Times New Roman"/>
          <w:sz w:val="28"/>
          <w:szCs w:val="28"/>
        </w:rPr>
        <w:t xml:space="preserve"> иные обстояте</w:t>
      </w:r>
      <w:r w:rsidRPr="00E27504">
        <w:rPr>
          <w:rFonts w:ascii="Times New Roman" w:hAnsi="Times New Roman" w:cs="Times New Roman"/>
          <w:sz w:val="28"/>
          <w:szCs w:val="28"/>
        </w:rPr>
        <w:t>льства, имеющие значение для правильного разрешения дела.</w:t>
      </w:r>
    </w:p>
    <w:p w:rsidR="005A24A4" w:rsidRPr="00E27504" w:rsidP="00300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504">
        <w:rPr>
          <w:rFonts w:ascii="Times New Roman" w:hAnsi="Times New Roman" w:cs="Times New Roman"/>
          <w:sz w:val="28"/>
          <w:szCs w:val="28"/>
        </w:rPr>
        <w:t xml:space="preserve">Виды решений, которые выносятся по результатам рассмотрения жалобы на постановление (решение) по делу об административном правонарушении, перечислены в </w:t>
      </w:r>
      <w:r>
        <w:fldChar w:fldCharType="begin"/>
      </w:r>
      <w:r>
        <w:instrText xml:space="preserve"> HYPERLINK "consultantplus://offline/ref=86A536F8AD5D581163D2496BF543D1A80F7309732D021B2E06C62EBB01FA48F6F575A6097DF7827Ef9lAL" </w:instrText>
      </w:r>
      <w:r>
        <w:fldChar w:fldCharType="separate"/>
      </w:r>
      <w:r w:rsidRPr="00E27504">
        <w:rPr>
          <w:rFonts w:ascii="Times New Roman" w:hAnsi="Times New Roman" w:cs="Times New Roman"/>
          <w:sz w:val="28"/>
          <w:szCs w:val="28"/>
        </w:rPr>
        <w:t>части 1 статьи 30.7</w:t>
      </w:r>
      <w:r>
        <w:fldChar w:fldCharType="end"/>
      </w:r>
      <w:r w:rsidRPr="00E2750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A24A4" w:rsidRPr="00E27504" w:rsidP="00300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504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"consultantplus://offline/ref=86A536F8AD5D581163D2496BF543D1A80C7A047B2B021B2E06C62EBB01FA48F6F575A6097DF78870f9lBL" </w:instrText>
      </w:r>
      <w:r>
        <w:fldChar w:fldCharType="separate"/>
      </w:r>
      <w:r w:rsidRPr="00E27504">
        <w:rPr>
          <w:rFonts w:ascii="Times New Roman" w:hAnsi="Times New Roman" w:cs="Times New Roman"/>
          <w:sz w:val="28"/>
          <w:szCs w:val="28"/>
        </w:rPr>
        <w:t>статье 24.5</w:t>
      </w:r>
      <w:r>
        <w:fldChar w:fldCharType="end"/>
      </w:r>
      <w:r w:rsidRPr="00E2750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при наличии обстоятельств, перечисленных в данной </w:t>
      </w:r>
      <w:r>
        <w:fldChar w:fldCharType="begin"/>
      </w:r>
      <w:r>
        <w:instrText xml:space="preserve"> HYPERLINK "consultantplus://offline/ref=86A536F8AD5D581163D2496BF543D1A80C7A047B2B021B2E06C62EBB01FA48F6F575A6097DF78870f9lBL" </w:instrText>
      </w:r>
      <w:r>
        <w:fldChar w:fldCharType="separate"/>
      </w:r>
      <w:r w:rsidRPr="00E27504">
        <w:rPr>
          <w:rFonts w:ascii="Times New Roman" w:hAnsi="Times New Roman" w:cs="Times New Roman"/>
          <w:sz w:val="28"/>
          <w:szCs w:val="28"/>
        </w:rPr>
        <w:t>норме</w:t>
      </w:r>
      <w:r>
        <w:fldChar w:fldCharType="end"/>
      </w:r>
      <w:r w:rsidRPr="00E27504">
        <w:rPr>
          <w:rFonts w:ascii="Times New Roman" w:hAnsi="Times New Roman" w:cs="Times New Roman"/>
          <w:sz w:val="28"/>
          <w:szCs w:val="28"/>
        </w:rPr>
        <w:t>, производство по делу об административном правонарушении не может быть начато, а начатое производство подлежит прекращению.</w:t>
      </w:r>
    </w:p>
    <w:p w:rsidR="00504F05" w:rsidRPr="00997360" w:rsidP="00504F05">
      <w:pPr>
        <w:spacing w:after="0" w:line="240" w:lineRule="auto"/>
        <w:ind w:right="-14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360">
        <w:rPr>
          <w:rFonts w:ascii="Times New Roman" w:hAnsi="Times New Roman" w:cs="Times New Roman"/>
          <w:sz w:val="28"/>
          <w:szCs w:val="28"/>
        </w:rPr>
        <w:t>Как установлено судом, в соответствии с приказом ООО «ТЭС</w:t>
      </w:r>
      <w:r w:rsidRPr="00997360" w:rsidR="00157C16">
        <w:rPr>
          <w:rFonts w:ascii="Times New Roman" w:hAnsi="Times New Roman" w:cs="Times New Roman"/>
          <w:sz w:val="28"/>
          <w:szCs w:val="28"/>
        </w:rPr>
        <w:t>-АВТО</w:t>
      </w:r>
      <w:r w:rsidRPr="00997360">
        <w:rPr>
          <w:rFonts w:ascii="Times New Roman" w:hAnsi="Times New Roman" w:cs="Times New Roman"/>
          <w:sz w:val="28"/>
          <w:szCs w:val="28"/>
        </w:rPr>
        <w:t>» о приеме на работу № 1/</w:t>
      </w:r>
      <w:r w:rsidRPr="00997360">
        <w:rPr>
          <w:rFonts w:ascii="Times New Roman" w:hAnsi="Times New Roman" w:cs="Times New Roman"/>
          <w:sz w:val="28"/>
          <w:szCs w:val="28"/>
        </w:rPr>
        <w:t>п</w:t>
      </w:r>
      <w:r w:rsidRPr="00997360">
        <w:rPr>
          <w:rFonts w:ascii="Times New Roman" w:hAnsi="Times New Roman" w:cs="Times New Roman"/>
          <w:sz w:val="28"/>
          <w:szCs w:val="28"/>
        </w:rPr>
        <w:t xml:space="preserve"> от 07.03.2017 г.  </w:t>
      </w:r>
      <w:r w:rsidR="003D0603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997360">
        <w:rPr>
          <w:rFonts w:ascii="Times New Roman" w:hAnsi="Times New Roman" w:cs="Times New Roman"/>
          <w:sz w:val="28"/>
          <w:szCs w:val="28"/>
        </w:rPr>
        <w:t xml:space="preserve"> принята на работу в ООО «ТЭС-А</w:t>
      </w:r>
      <w:r w:rsidR="00997360">
        <w:rPr>
          <w:rFonts w:ascii="Times New Roman" w:hAnsi="Times New Roman" w:cs="Times New Roman"/>
          <w:sz w:val="28"/>
          <w:szCs w:val="28"/>
        </w:rPr>
        <w:t>ВТО</w:t>
      </w:r>
      <w:r w:rsidRPr="00997360">
        <w:rPr>
          <w:rFonts w:ascii="Times New Roman" w:hAnsi="Times New Roman" w:cs="Times New Roman"/>
          <w:sz w:val="28"/>
          <w:szCs w:val="28"/>
        </w:rPr>
        <w:t>» на должность главного бухгалтера. Согласно должностной инструкции главного бухгалтера ООО «</w:t>
      </w:r>
      <w:r w:rsidR="00997360">
        <w:rPr>
          <w:rFonts w:ascii="Times New Roman" w:hAnsi="Times New Roman" w:cs="Times New Roman"/>
          <w:sz w:val="28"/>
          <w:szCs w:val="28"/>
        </w:rPr>
        <w:t>ТЭС-АВТО</w:t>
      </w:r>
      <w:r w:rsidRPr="00997360">
        <w:rPr>
          <w:rFonts w:ascii="Times New Roman" w:hAnsi="Times New Roman" w:cs="Times New Roman"/>
          <w:sz w:val="28"/>
          <w:szCs w:val="28"/>
        </w:rPr>
        <w:t>»</w:t>
      </w:r>
      <w:r w:rsidRPr="00997360" w:rsidR="00997360">
        <w:rPr>
          <w:rFonts w:ascii="Times New Roman" w:hAnsi="Times New Roman" w:cs="Times New Roman"/>
          <w:sz w:val="28"/>
          <w:szCs w:val="28"/>
        </w:rPr>
        <w:t>,</w:t>
      </w:r>
      <w:r w:rsidRPr="00997360">
        <w:rPr>
          <w:rFonts w:ascii="Times New Roman" w:hAnsi="Times New Roman" w:cs="Times New Roman"/>
          <w:sz w:val="28"/>
          <w:szCs w:val="28"/>
        </w:rPr>
        <w:t xml:space="preserve"> в обязанности главного  бухгалтера входит </w:t>
      </w:r>
      <w:r w:rsidRPr="00997360" w:rsidR="00997360">
        <w:rPr>
          <w:rFonts w:ascii="Times New Roman" w:hAnsi="Times New Roman" w:cs="Times New Roman"/>
          <w:sz w:val="28"/>
          <w:szCs w:val="28"/>
        </w:rPr>
        <w:t xml:space="preserve">формирование в соответствии с законодательством о бухгалтерском учете учетной политики исходя из структуры и особенностей деятельности организации, необходимости обеспечения его финансовой устойчивости; </w:t>
      </w:r>
      <w:r w:rsidRPr="00997360">
        <w:rPr>
          <w:rFonts w:ascii="Times New Roman" w:hAnsi="Times New Roman" w:cs="Times New Roman"/>
          <w:sz w:val="28"/>
          <w:szCs w:val="28"/>
        </w:rPr>
        <w:t>организация бухгалтерского учета и отчетности в организации и в её подр</w:t>
      </w:r>
      <w:r w:rsidRPr="00997360">
        <w:rPr>
          <w:rFonts w:ascii="Times New Roman" w:hAnsi="Times New Roman" w:cs="Times New Roman"/>
          <w:sz w:val="28"/>
          <w:szCs w:val="28"/>
        </w:rPr>
        <w:t>азделениях</w:t>
      </w:r>
      <w:r w:rsidRPr="00997360" w:rsidR="00997360">
        <w:rPr>
          <w:rFonts w:ascii="Times New Roman" w:hAnsi="Times New Roman" w:cs="Times New Roman"/>
          <w:sz w:val="28"/>
          <w:szCs w:val="28"/>
        </w:rPr>
        <w:t xml:space="preserve">; </w:t>
      </w:r>
      <w:r w:rsidR="00997360">
        <w:rPr>
          <w:rFonts w:ascii="Times New Roman" w:hAnsi="Times New Roman" w:cs="Times New Roman"/>
          <w:sz w:val="28"/>
          <w:szCs w:val="28"/>
        </w:rPr>
        <w:t xml:space="preserve">обеспечение составления бухгалтерской и статистической отчетности, представление их в установленном порядке в соответствующие органы; </w:t>
      </w:r>
      <w:r w:rsidRPr="00997360" w:rsidR="00997360">
        <w:rPr>
          <w:rFonts w:ascii="Times New Roman" w:hAnsi="Times New Roman" w:cs="Times New Roman"/>
          <w:sz w:val="28"/>
          <w:szCs w:val="28"/>
        </w:rPr>
        <w:t xml:space="preserve">главный бухгалтер несет ответственность за ненадлежащее исполнение или неисполнение своих должностных обязанностей, предусмотренных должностной инструкцией. </w:t>
      </w:r>
      <w:r w:rsidRPr="00997360">
        <w:rPr>
          <w:rFonts w:ascii="Times New Roman" w:hAnsi="Times New Roman" w:cs="Times New Roman"/>
          <w:sz w:val="28"/>
          <w:szCs w:val="28"/>
        </w:rPr>
        <w:t xml:space="preserve">С должностной инструкцией главный бухгалтер </w:t>
      </w:r>
      <w:r w:rsidR="003D0603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997360">
        <w:rPr>
          <w:rFonts w:ascii="Times New Roman" w:hAnsi="Times New Roman" w:cs="Times New Roman"/>
          <w:sz w:val="28"/>
          <w:szCs w:val="28"/>
        </w:rPr>
        <w:t xml:space="preserve"> ознакомлена, что удостоверено ее подписью.</w:t>
      </w:r>
    </w:p>
    <w:p w:rsidR="00504F05" w:rsidRPr="00E27504" w:rsidP="00504F05">
      <w:pPr>
        <w:spacing w:after="0" w:line="240" w:lineRule="auto"/>
        <w:ind w:right="-144" w:firstLine="540"/>
        <w:jc w:val="both"/>
        <w:rPr>
          <w:rStyle w:val="FontStyle24"/>
          <w:sz w:val="28"/>
          <w:szCs w:val="28"/>
        </w:rPr>
      </w:pPr>
      <w:r w:rsidRPr="00997360">
        <w:rPr>
          <w:rFonts w:ascii="Times New Roman" w:hAnsi="Times New Roman" w:cs="Times New Roman"/>
          <w:sz w:val="28"/>
          <w:szCs w:val="28"/>
        </w:rPr>
        <w:t xml:space="preserve">Таким образом, на момент совершения административного </w:t>
      </w:r>
      <w:r w:rsidRPr="00E27504">
        <w:rPr>
          <w:rFonts w:ascii="Times New Roman" w:hAnsi="Times New Roman" w:cs="Times New Roman"/>
          <w:sz w:val="28"/>
          <w:szCs w:val="28"/>
        </w:rPr>
        <w:t xml:space="preserve">правонарушения именно </w:t>
      </w:r>
      <w:r w:rsidRPr="00E27504">
        <w:rPr>
          <w:rStyle w:val="FontStyle24"/>
          <w:sz w:val="28"/>
          <w:szCs w:val="28"/>
        </w:rPr>
        <w:t xml:space="preserve">на данное должностное лицо была возложена обязанность по предоставлению, в том числе, </w:t>
      </w:r>
      <w:r w:rsidRPr="00E27504" w:rsidR="004F3C38">
        <w:rPr>
          <w:rFonts w:ascii="Times New Roman" w:eastAsia="Times New Roman" w:hAnsi="Times New Roman" w:cs="Times New Roman"/>
          <w:sz w:val="28"/>
          <w:szCs w:val="28"/>
        </w:rPr>
        <w:t>налоговой отчетности</w:t>
      </w:r>
      <w:r w:rsidRPr="00E27504">
        <w:rPr>
          <w:rStyle w:val="FontStyle24"/>
          <w:sz w:val="28"/>
          <w:szCs w:val="28"/>
        </w:rPr>
        <w:t>.</w:t>
      </w:r>
    </w:p>
    <w:p w:rsidR="00504F05" w:rsidRPr="00E27504" w:rsidP="00504F05">
      <w:pPr>
        <w:spacing w:after="0" w:line="240" w:lineRule="auto"/>
        <w:ind w:right="-14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504">
        <w:rPr>
          <w:rFonts w:ascii="Times New Roman" w:hAnsi="Times New Roman" w:cs="Times New Roman"/>
          <w:sz w:val="28"/>
          <w:szCs w:val="28"/>
        </w:rPr>
        <w:t xml:space="preserve">На основании установленного, мировой судья приходит к выводу  об отсутствии вины </w:t>
      </w:r>
      <w:r w:rsidRPr="00E27504" w:rsidR="00157C16">
        <w:rPr>
          <w:rFonts w:ascii="Times New Roman" w:hAnsi="Times New Roman" w:cs="Times New Roman"/>
          <w:sz w:val="28"/>
          <w:szCs w:val="28"/>
        </w:rPr>
        <w:t>директора ООО «ТЭС-А</w:t>
      </w:r>
      <w:r w:rsidR="00997360">
        <w:rPr>
          <w:rFonts w:ascii="Times New Roman" w:hAnsi="Times New Roman" w:cs="Times New Roman"/>
          <w:sz w:val="28"/>
          <w:szCs w:val="28"/>
        </w:rPr>
        <w:t>ВТО</w:t>
      </w:r>
      <w:r w:rsidRPr="00E27504" w:rsidR="00157C16">
        <w:rPr>
          <w:rFonts w:ascii="Times New Roman" w:hAnsi="Times New Roman" w:cs="Times New Roman"/>
          <w:sz w:val="28"/>
          <w:szCs w:val="28"/>
        </w:rPr>
        <w:t xml:space="preserve">» </w:t>
      </w:r>
      <w:r w:rsidRPr="00E27504">
        <w:rPr>
          <w:rFonts w:ascii="Times New Roman" w:hAnsi="Times New Roman" w:cs="Times New Roman"/>
          <w:sz w:val="28"/>
          <w:szCs w:val="28"/>
        </w:rPr>
        <w:t xml:space="preserve">в </w:t>
      </w:r>
      <w:r w:rsidRPr="00E27504">
        <w:rPr>
          <w:rFonts w:ascii="Times New Roman" w:eastAsia="Times New Roman" w:hAnsi="Times New Roman" w:cs="Times New Roman"/>
          <w:sz w:val="28"/>
          <w:szCs w:val="28"/>
        </w:rPr>
        <w:t>непредставлении в установленный законода</w:t>
      </w:r>
      <w:r w:rsidRPr="00E27504">
        <w:rPr>
          <w:rFonts w:ascii="Times New Roman" w:eastAsia="Times New Roman" w:hAnsi="Times New Roman" w:cs="Times New Roman"/>
          <w:sz w:val="28"/>
          <w:szCs w:val="28"/>
        </w:rPr>
        <w:t>тельством о налогах и сборах срок</w:t>
      </w:r>
      <w:r w:rsidRPr="00E27504" w:rsidR="004F3C3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27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504" w:rsidR="004F3C38">
        <w:rPr>
          <w:rFonts w:ascii="Times New Roman" w:eastAsia="Times New Roman" w:hAnsi="Times New Roman" w:cs="Times New Roman"/>
          <w:sz w:val="28"/>
          <w:szCs w:val="28"/>
        </w:rPr>
        <w:t xml:space="preserve">налоговый расчет по авансовому платежу по налогу на имущество организаций за </w:t>
      </w:r>
      <w:r w:rsidRPr="00E27504" w:rsidR="00157C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26FB">
        <w:rPr>
          <w:rFonts w:ascii="Times New Roman" w:eastAsia="Times New Roman" w:hAnsi="Times New Roman" w:cs="Times New Roman"/>
          <w:sz w:val="28"/>
          <w:szCs w:val="28"/>
        </w:rPr>
        <w:t xml:space="preserve">первый квартал </w:t>
      </w:r>
      <w:r w:rsidRPr="00E27504" w:rsidR="004F3C38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4B26F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27504" w:rsidR="004F3C3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275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4F05" w:rsidRPr="00E27504" w:rsidP="00504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504">
        <w:rPr>
          <w:rFonts w:ascii="Times New Roman" w:hAnsi="Times New Roman" w:cs="Times New Roman"/>
          <w:sz w:val="28"/>
          <w:szCs w:val="28"/>
        </w:rPr>
        <w:t xml:space="preserve">Отсутствие вины влечет отсутствие состава административного правонарушения, что отнесено </w:t>
      </w:r>
      <w:r>
        <w:fldChar w:fldCharType="begin"/>
      </w:r>
      <w:r>
        <w:instrText xml:space="preserve"> HYPERLINK "consultantplus://offline/ref=D7110F28C61DC83F9682925AB19E5044CE2BCCC0A10602FC757987AEA3122616EC00B7B09C3Cu4gDQ" </w:instrText>
      </w:r>
      <w:r>
        <w:fldChar w:fldCharType="separate"/>
      </w:r>
      <w:r w:rsidRPr="00E27504">
        <w:rPr>
          <w:rFonts w:ascii="Times New Roman" w:hAnsi="Times New Roman" w:cs="Times New Roman"/>
          <w:sz w:val="28"/>
          <w:szCs w:val="28"/>
        </w:rPr>
        <w:t>п. 2 ч. 1 ст. 24.5</w:t>
      </w:r>
      <w:r>
        <w:fldChar w:fldCharType="end"/>
      </w:r>
      <w:r w:rsidRPr="00E27504">
        <w:rPr>
          <w:rFonts w:ascii="Times New Roman" w:hAnsi="Times New Roman" w:cs="Times New Roman"/>
          <w:sz w:val="28"/>
          <w:szCs w:val="28"/>
        </w:rPr>
        <w:t xml:space="preserve"> КоАП РФ к обстоятельствам, исключающим производство по делу об административном правонарушении.</w:t>
      </w:r>
    </w:p>
    <w:p w:rsidR="00504F05" w:rsidRPr="00E27504" w:rsidP="00504F05">
      <w:pPr>
        <w:autoSpaceDE w:val="0"/>
        <w:autoSpaceDN w:val="0"/>
        <w:adjustRightInd w:val="0"/>
        <w:spacing w:after="0" w:line="240" w:lineRule="auto"/>
        <w:ind w:right="-12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504"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обстоятельствах, учитывая все вышеиз</w:t>
      </w:r>
      <w:r w:rsidRPr="00E27504">
        <w:rPr>
          <w:rFonts w:ascii="Times New Roman" w:eastAsia="Times New Roman" w:hAnsi="Times New Roman" w:cs="Times New Roman"/>
          <w:sz w:val="28"/>
          <w:szCs w:val="28"/>
        </w:rPr>
        <w:t xml:space="preserve">ложенные обстоятельства, мировой судья считает необходимым прекратить дело </w:t>
      </w:r>
      <w:r w:rsidRPr="00E27504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за отсутствием в действиях Бейма </w:t>
      </w:r>
      <w:r w:rsidRPr="00E27504" w:rsidR="00E27504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E27504">
        <w:rPr>
          <w:rFonts w:ascii="Times New Roman" w:eastAsia="Times New Roman" w:hAnsi="Times New Roman" w:cs="Times New Roman"/>
          <w:sz w:val="28"/>
          <w:szCs w:val="28"/>
        </w:rPr>
        <w:t>.Г. состава административного правонарушения, предусмотренного ч. 1 ст. 15.6 КоАП РФ.</w:t>
      </w:r>
    </w:p>
    <w:p w:rsidR="00E54A76" w:rsidRPr="00E27504" w:rsidP="00300FB3">
      <w:pPr>
        <w:spacing w:after="0" w:line="240" w:lineRule="auto"/>
        <w:ind w:right="-12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50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27504">
        <w:rPr>
          <w:rFonts w:ascii="Times New Roman" w:eastAsia="Times New Roman" w:hAnsi="Times New Roman" w:cs="Times New Roman"/>
          <w:sz w:val="28"/>
          <w:szCs w:val="28"/>
        </w:rPr>
        <w:t xml:space="preserve">а основании изложенного, руководствуясь </w:t>
      </w:r>
      <w:r w:rsidRPr="00E27504" w:rsidR="00D50723"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 w:rsidRPr="00E27504">
        <w:rPr>
          <w:rFonts w:ascii="Times New Roman" w:eastAsia="Times New Roman" w:hAnsi="Times New Roman" w:cs="Times New Roman"/>
          <w:sz w:val="28"/>
          <w:szCs w:val="28"/>
        </w:rPr>
        <w:t>ст. 15.</w:t>
      </w:r>
      <w:r w:rsidRPr="00E27504" w:rsidR="00D5072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27504">
        <w:rPr>
          <w:rFonts w:ascii="Times New Roman" w:eastAsia="Times New Roman" w:hAnsi="Times New Roman" w:cs="Times New Roman"/>
          <w:sz w:val="28"/>
          <w:szCs w:val="28"/>
        </w:rPr>
        <w:t>, ст.ст.  24.5, 29.9 Кодекса Российской Федерации об административных правонарушениях,  мировой судья, -</w:t>
      </w:r>
    </w:p>
    <w:p w:rsidR="00E54A76" w:rsidRPr="00E27504" w:rsidP="00300F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4A76" w:rsidRPr="00E27504" w:rsidP="00300FB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504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E54A76" w:rsidRPr="00E27504" w:rsidP="00300FB3">
      <w:pPr>
        <w:autoSpaceDE w:val="0"/>
        <w:autoSpaceDN w:val="0"/>
        <w:adjustRightInd w:val="0"/>
        <w:spacing w:after="0" w:line="240" w:lineRule="auto"/>
        <w:ind w:right="-12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504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</w:t>
      </w:r>
      <w:r w:rsidRPr="00E27504" w:rsidR="00D50723"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 w:rsidRPr="00E27504">
        <w:rPr>
          <w:rFonts w:ascii="Times New Roman" w:eastAsia="Times New Roman" w:hAnsi="Times New Roman" w:cs="Times New Roman"/>
          <w:sz w:val="28"/>
          <w:szCs w:val="28"/>
        </w:rPr>
        <w:t>ст. 15.</w:t>
      </w:r>
      <w:r w:rsidRPr="00E27504" w:rsidR="00D5072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27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504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в отношении </w:t>
      </w:r>
      <w:r w:rsidRPr="00E27504" w:rsidR="00E27504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«ТЭС-АВТО» - Бейма Эдуарда Геннадиевича</w:t>
      </w:r>
      <w:r w:rsidRPr="00E27504">
        <w:rPr>
          <w:rFonts w:ascii="Times New Roman" w:eastAsia="Times New Roman" w:hAnsi="Times New Roman" w:cs="Times New Roman"/>
          <w:sz w:val="28"/>
          <w:szCs w:val="28"/>
        </w:rPr>
        <w:t xml:space="preserve"> - прекратить, за отсутствием в его действиях состава административного правонарушения.</w:t>
      </w:r>
    </w:p>
    <w:p w:rsidR="001E5EAA" w:rsidRPr="00E27504" w:rsidP="00300FB3">
      <w:pPr>
        <w:pStyle w:val="NoSpacing"/>
        <w:ind w:right="-143" w:firstLine="540"/>
        <w:jc w:val="both"/>
        <w:rPr>
          <w:rFonts w:ascii="Times New Roman" w:hAnsi="Times New Roman"/>
          <w:sz w:val="28"/>
          <w:szCs w:val="28"/>
        </w:rPr>
      </w:pPr>
      <w:r w:rsidRPr="00E27504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</w:t>
      </w:r>
      <w:r w:rsidRPr="00E27504">
        <w:rPr>
          <w:rFonts w:ascii="Times New Roman" w:hAnsi="Times New Roman"/>
          <w:sz w:val="28"/>
          <w:szCs w:val="28"/>
        </w:rPr>
        <w:t>ли получения копии постановления.</w:t>
      </w:r>
    </w:p>
    <w:p w:rsidR="00FC1A96" w:rsidRPr="00E27504" w:rsidP="00300FB3">
      <w:pPr>
        <w:spacing w:after="0" w:line="240" w:lineRule="auto"/>
        <w:ind w:right="-144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0C6E" w:rsidRPr="00E27504" w:rsidP="00300FB3">
      <w:pPr>
        <w:spacing w:after="0" w:line="240" w:lineRule="auto"/>
        <w:ind w:right="-144" w:firstLine="54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602FD" w:rsidP="0030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504">
        <w:rPr>
          <w:rFonts w:ascii="Times New Roman" w:hAnsi="Times New Roman" w:cs="Times New Roman"/>
          <w:sz w:val="28"/>
          <w:szCs w:val="28"/>
        </w:rPr>
        <w:t>Мировой судья</w:t>
      </w:r>
      <w:r w:rsidRPr="00E27504" w:rsidR="00CB7109">
        <w:rPr>
          <w:rFonts w:ascii="Times New Roman" w:hAnsi="Times New Roman" w:cs="Times New Roman"/>
          <w:sz w:val="28"/>
          <w:szCs w:val="28"/>
        </w:rPr>
        <w:tab/>
      </w:r>
      <w:r w:rsidRPr="00E27504" w:rsidR="00CB7109">
        <w:rPr>
          <w:rFonts w:ascii="Times New Roman" w:hAnsi="Times New Roman" w:cs="Times New Roman"/>
          <w:sz w:val="28"/>
          <w:szCs w:val="28"/>
        </w:rPr>
        <w:tab/>
      </w:r>
      <w:r w:rsidRPr="00E27504" w:rsidR="00CF67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E27504">
        <w:rPr>
          <w:rFonts w:ascii="Times New Roman" w:hAnsi="Times New Roman" w:cs="Times New Roman"/>
          <w:sz w:val="28"/>
          <w:szCs w:val="28"/>
        </w:rPr>
        <w:t xml:space="preserve">  О.А. Чепиль</w:t>
      </w:r>
    </w:p>
    <w:p w:rsidR="003D0603" w:rsidP="0030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BC5FC4">
      <w:headerReference w:type="default" r:id="rId5"/>
      <w:pgSz w:w="11906" w:h="16838"/>
      <w:pgMar w:top="709" w:right="144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88853753"/>
      <w:docPartObj>
        <w:docPartGallery w:val="Page Numbers (Top of Page)"/>
        <w:docPartUnique/>
      </w:docPartObj>
    </w:sdtPr>
    <w:sdtContent>
      <w:p w:rsidR="00D634A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603">
          <w:rPr>
            <w:noProof/>
          </w:rPr>
          <w:t>1</w:t>
        </w:r>
        <w:r>
          <w:fldChar w:fldCharType="end"/>
        </w:r>
      </w:p>
    </w:sdtContent>
  </w:sdt>
  <w:p w:rsidR="00D634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06601"/>
    <w:rsid w:val="00042070"/>
    <w:rsid w:val="00055C2C"/>
    <w:rsid w:val="000564BA"/>
    <w:rsid w:val="00063769"/>
    <w:rsid w:val="00071962"/>
    <w:rsid w:val="00077D07"/>
    <w:rsid w:val="000850E6"/>
    <w:rsid w:val="000851F9"/>
    <w:rsid w:val="00087703"/>
    <w:rsid w:val="00097298"/>
    <w:rsid w:val="000A7035"/>
    <w:rsid w:val="000B4957"/>
    <w:rsid w:val="001103E2"/>
    <w:rsid w:val="00114C2D"/>
    <w:rsid w:val="001200A1"/>
    <w:rsid w:val="00133D45"/>
    <w:rsid w:val="001441E3"/>
    <w:rsid w:val="00157C16"/>
    <w:rsid w:val="00197646"/>
    <w:rsid w:val="001A1C8F"/>
    <w:rsid w:val="001C371C"/>
    <w:rsid w:val="001E31CC"/>
    <w:rsid w:val="001E5EAA"/>
    <w:rsid w:val="00204A79"/>
    <w:rsid w:val="0020775A"/>
    <w:rsid w:val="0024113B"/>
    <w:rsid w:val="00241B9E"/>
    <w:rsid w:val="00276715"/>
    <w:rsid w:val="002976EE"/>
    <w:rsid w:val="002B6398"/>
    <w:rsid w:val="002E1A9E"/>
    <w:rsid w:val="002F6734"/>
    <w:rsid w:val="00300428"/>
    <w:rsid w:val="00300FB3"/>
    <w:rsid w:val="00320757"/>
    <w:rsid w:val="003316BD"/>
    <w:rsid w:val="0033180D"/>
    <w:rsid w:val="00340E3D"/>
    <w:rsid w:val="00352DFD"/>
    <w:rsid w:val="0037424D"/>
    <w:rsid w:val="00384461"/>
    <w:rsid w:val="003921B1"/>
    <w:rsid w:val="00397283"/>
    <w:rsid w:val="003A0A19"/>
    <w:rsid w:val="003B3C96"/>
    <w:rsid w:val="003C51DF"/>
    <w:rsid w:val="003D0603"/>
    <w:rsid w:val="003D08C1"/>
    <w:rsid w:val="003D586C"/>
    <w:rsid w:val="003F5287"/>
    <w:rsid w:val="004125B6"/>
    <w:rsid w:val="00412728"/>
    <w:rsid w:val="00431780"/>
    <w:rsid w:val="004439B8"/>
    <w:rsid w:val="00471B10"/>
    <w:rsid w:val="00472B3C"/>
    <w:rsid w:val="00484FBB"/>
    <w:rsid w:val="004A2111"/>
    <w:rsid w:val="004B26FB"/>
    <w:rsid w:val="004B2DEE"/>
    <w:rsid w:val="004B5D78"/>
    <w:rsid w:val="004B708A"/>
    <w:rsid w:val="004C5608"/>
    <w:rsid w:val="004F26E3"/>
    <w:rsid w:val="004F3C38"/>
    <w:rsid w:val="00502162"/>
    <w:rsid w:val="00504F05"/>
    <w:rsid w:val="00524182"/>
    <w:rsid w:val="00544307"/>
    <w:rsid w:val="00553703"/>
    <w:rsid w:val="00555579"/>
    <w:rsid w:val="00560722"/>
    <w:rsid w:val="00571FA3"/>
    <w:rsid w:val="00573E33"/>
    <w:rsid w:val="00587D7C"/>
    <w:rsid w:val="00590C6E"/>
    <w:rsid w:val="005A24A4"/>
    <w:rsid w:val="005B7F40"/>
    <w:rsid w:val="005C060B"/>
    <w:rsid w:val="005D1CB3"/>
    <w:rsid w:val="005F3C3C"/>
    <w:rsid w:val="00602E19"/>
    <w:rsid w:val="0061568E"/>
    <w:rsid w:val="006171B1"/>
    <w:rsid w:val="00624E4C"/>
    <w:rsid w:val="00625B33"/>
    <w:rsid w:val="00641326"/>
    <w:rsid w:val="00645820"/>
    <w:rsid w:val="00651D1E"/>
    <w:rsid w:val="00654067"/>
    <w:rsid w:val="006B2ACC"/>
    <w:rsid w:val="006C4D91"/>
    <w:rsid w:val="006E6E2B"/>
    <w:rsid w:val="006F083E"/>
    <w:rsid w:val="00701F2A"/>
    <w:rsid w:val="00735C67"/>
    <w:rsid w:val="0074146B"/>
    <w:rsid w:val="007554A4"/>
    <w:rsid w:val="007602FD"/>
    <w:rsid w:val="0076355F"/>
    <w:rsid w:val="0076768C"/>
    <w:rsid w:val="007731AC"/>
    <w:rsid w:val="007855C0"/>
    <w:rsid w:val="00785F87"/>
    <w:rsid w:val="00794C02"/>
    <w:rsid w:val="007B1850"/>
    <w:rsid w:val="007C41E5"/>
    <w:rsid w:val="007C6BD6"/>
    <w:rsid w:val="007D262E"/>
    <w:rsid w:val="007F30EC"/>
    <w:rsid w:val="0086690A"/>
    <w:rsid w:val="008C67CE"/>
    <w:rsid w:val="008D2327"/>
    <w:rsid w:val="00904A7B"/>
    <w:rsid w:val="009675AB"/>
    <w:rsid w:val="00974D61"/>
    <w:rsid w:val="00987C5C"/>
    <w:rsid w:val="00997360"/>
    <w:rsid w:val="009A0DED"/>
    <w:rsid w:val="009D5615"/>
    <w:rsid w:val="009E2356"/>
    <w:rsid w:val="009F2938"/>
    <w:rsid w:val="00A2588C"/>
    <w:rsid w:val="00A30795"/>
    <w:rsid w:val="00A46159"/>
    <w:rsid w:val="00A50B87"/>
    <w:rsid w:val="00A94C23"/>
    <w:rsid w:val="00AA0AE2"/>
    <w:rsid w:val="00AA23F2"/>
    <w:rsid w:val="00AA47DF"/>
    <w:rsid w:val="00AB488B"/>
    <w:rsid w:val="00AC78AA"/>
    <w:rsid w:val="00B01C29"/>
    <w:rsid w:val="00B214D1"/>
    <w:rsid w:val="00B27FEC"/>
    <w:rsid w:val="00B603C7"/>
    <w:rsid w:val="00B62216"/>
    <w:rsid w:val="00B73470"/>
    <w:rsid w:val="00B85C71"/>
    <w:rsid w:val="00B912F6"/>
    <w:rsid w:val="00BA4F4B"/>
    <w:rsid w:val="00BB45CC"/>
    <w:rsid w:val="00BC5FC4"/>
    <w:rsid w:val="00BD2E72"/>
    <w:rsid w:val="00C04B1C"/>
    <w:rsid w:val="00C2243D"/>
    <w:rsid w:val="00C34C85"/>
    <w:rsid w:val="00C403FE"/>
    <w:rsid w:val="00C577F4"/>
    <w:rsid w:val="00C759B6"/>
    <w:rsid w:val="00C823B1"/>
    <w:rsid w:val="00C84796"/>
    <w:rsid w:val="00C9456E"/>
    <w:rsid w:val="00CB094D"/>
    <w:rsid w:val="00CB7109"/>
    <w:rsid w:val="00CB7252"/>
    <w:rsid w:val="00CC0C03"/>
    <w:rsid w:val="00CD0499"/>
    <w:rsid w:val="00CF67AE"/>
    <w:rsid w:val="00D04239"/>
    <w:rsid w:val="00D10C09"/>
    <w:rsid w:val="00D1557D"/>
    <w:rsid w:val="00D16AB5"/>
    <w:rsid w:val="00D353DF"/>
    <w:rsid w:val="00D50723"/>
    <w:rsid w:val="00D634A4"/>
    <w:rsid w:val="00D72BD9"/>
    <w:rsid w:val="00D96231"/>
    <w:rsid w:val="00DB3DD3"/>
    <w:rsid w:val="00DC1336"/>
    <w:rsid w:val="00DC7E63"/>
    <w:rsid w:val="00DF0B81"/>
    <w:rsid w:val="00E12399"/>
    <w:rsid w:val="00E23BE7"/>
    <w:rsid w:val="00E27504"/>
    <w:rsid w:val="00E33DAB"/>
    <w:rsid w:val="00E37B43"/>
    <w:rsid w:val="00E54A76"/>
    <w:rsid w:val="00E9354E"/>
    <w:rsid w:val="00EB1A9E"/>
    <w:rsid w:val="00F045FB"/>
    <w:rsid w:val="00F21F90"/>
    <w:rsid w:val="00F336FA"/>
    <w:rsid w:val="00F338CC"/>
    <w:rsid w:val="00F47A40"/>
    <w:rsid w:val="00F651A1"/>
    <w:rsid w:val="00F81511"/>
    <w:rsid w:val="00F907BC"/>
    <w:rsid w:val="00FA0D7F"/>
    <w:rsid w:val="00FB4AA3"/>
    <w:rsid w:val="00FC1A96"/>
    <w:rsid w:val="00FC4B3D"/>
    <w:rsid w:val="00FE2C56"/>
    <w:rsid w:val="00FF56BC"/>
    <w:rsid w:val="00FF5A5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D50723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a0"/>
    <w:uiPriority w:val="99"/>
    <w:unhideWhenUsed/>
    <w:rsid w:val="00D63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634A4"/>
  </w:style>
  <w:style w:type="paragraph" w:styleId="Footer">
    <w:name w:val="footer"/>
    <w:basedOn w:val="Normal"/>
    <w:link w:val="a1"/>
    <w:uiPriority w:val="99"/>
    <w:unhideWhenUsed/>
    <w:rsid w:val="00D63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634A4"/>
  </w:style>
  <w:style w:type="character" w:customStyle="1" w:styleId="2">
    <w:name w:val="Основной текст (2)"/>
    <w:basedOn w:val="DefaultParagraphFont"/>
    <w:rsid w:val="003D06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26416-1039-4F7B-B02F-CCD52205D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