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D5865" w:rsidRPr="000A6AA2" w:rsidP="009D5865">
      <w:pPr>
        <w:spacing w:after="0" w:line="240" w:lineRule="auto"/>
        <w:ind w:right="19"/>
        <w:jc w:val="right"/>
        <w:rPr>
          <w:rFonts w:ascii="Times New Roman" w:eastAsia="Times New Roman" w:hAnsi="Times New Roman" w:cs="Times New Roman"/>
          <w:b/>
          <w:color w:val="000000" w:themeColor="text1"/>
          <w:sz w:val="28"/>
          <w:szCs w:val="28"/>
        </w:rPr>
      </w:pPr>
      <w:r w:rsidRPr="000A6AA2">
        <w:rPr>
          <w:rFonts w:ascii="Times New Roman" w:eastAsia="Times New Roman" w:hAnsi="Times New Roman" w:cs="Times New Roman"/>
          <w:b/>
          <w:color w:val="000000" w:themeColor="text1"/>
          <w:sz w:val="28"/>
          <w:szCs w:val="28"/>
        </w:rPr>
        <w:t>Дело № 05-</w:t>
      </w:r>
      <w:r w:rsidRPr="000A6AA2" w:rsidR="00142C91">
        <w:rPr>
          <w:rFonts w:ascii="Times New Roman" w:eastAsia="Times New Roman" w:hAnsi="Times New Roman" w:cs="Times New Roman"/>
          <w:b/>
          <w:color w:val="000000" w:themeColor="text1"/>
          <w:sz w:val="28"/>
          <w:szCs w:val="28"/>
        </w:rPr>
        <w:t>0</w:t>
      </w:r>
      <w:r w:rsidRPr="000A6AA2" w:rsidR="00064A05">
        <w:rPr>
          <w:rFonts w:ascii="Times New Roman" w:eastAsia="Times New Roman" w:hAnsi="Times New Roman" w:cs="Times New Roman"/>
          <w:b/>
          <w:color w:val="000000" w:themeColor="text1"/>
          <w:sz w:val="28"/>
          <w:szCs w:val="28"/>
        </w:rPr>
        <w:t>50</w:t>
      </w:r>
      <w:r w:rsidR="00A9483A">
        <w:rPr>
          <w:rFonts w:ascii="Times New Roman" w:eastAsia="Times New Roman" w:hAnsi="Times New Roman" w:cs="Times New Roman"/>
          <w:b/>
          <w:color w:val="000000" w:themeColor="text1"/>
          <w:sz w:val="28"/>
          <w:szCs w:val="28"/>
        </w:rPr>
        <w:t>6</w:t>
      </w:r>
      <w:r w:rsidRPr="000A6AA2">
        <w:rPr>
          <w:rFonts w:ascii="Times New Roman" w:eastAsia="Times New Roman" w:hAnsi="Times New Roman" w:cs="Times New Roman"/>
          <w:b/>
          <w:color w:val="000000" w:themeColor="text1"/>
          <w:sz w:val="28"/>
          <w:szCs w:val="28"/>
        </w:rPr>
        <w:t>/16/2019</w:t>
      </w:r>
    </w:p>
    <w:p w:rsidR="009D5865" w:rsidRPr="000A6AA2" w:rsidP="009D5865">
      <w:pPr>
        <w:spacing w:after="0" w:line="240" w:lineRule="auto"/>
        <w:ind w:right="19"/>
        <w:jc w:val="center"/>
        <w:rPr>
          <w:rFonts w:ascii="Times New Roman" w:eastAsia="Times New Roman" w:hAnsi="Times New Roman" w:cs="Times New Roman"/>
          <w:b/>
          <w:color w:val="000000" w:themeColor="text1"/>
          <w:sz w:val="28"/>
          <w:szCs w:val="28"/>
        </w:rPr>
      </w:pPr>
    </w:p>
    <w:p w:rsidR="009D5865" w:rsidRPr="000A6AA2" w:rsidP="009D5865">
      <w:pPr>
        <w:spacing w:after="0" w:line="240" w:lineRule="auto"/>
        <w:ind w:right="19"/>
        <w:jc w:val="center"/>
        <w:rPr>
          <w:rFonts w:ascii="Times New Roman" w:eastAsia="Times New Roman" w:hAnsi="Times New Roman" w:cs="Times New Roman"/>
          <w:b/>
          <w:color w:val="000000" w:themeColor="text1"/>
          <w:sz w:val="28"/>
          <w:szCs w:val="28"/>
        </w:rPr>
      </w:pPr>
      <w:r w:rsidRPr="000A6AA2">
        <w:rPr>
          <w:rFonts w:ascii="Times New Roman" w:eastAsia="Times New Roman" w:hAnsi="Times New Roman" w:cs="Times New Roman"/>
          <w:b/>
          <w:color w:val="000000" w:themeColor="text1"/>
          <w:sz w:val="28"/>
          <w:szCs w:val="28"/>
        </w:rPr>
        <w:t>ПОСТАНОВЛЕНИЕ</w:t>
      </w:r>
    </w:p>
    <w:p w:rsidR="000A6AA2" w:rsidP="009D5865">
      <w:pPr>
        <w:spacing w:after="0" w:line="240" w:lineRule="auto"/>
        <w:ind w:right="19"/>
        <w:jc w:val="both"/>
        <w:rPr>
          <w:rFonts w:ascii="Times New Roman" w:eastAsia="Times New Roman" w:hAnsi="Times New Roman" w:cs="Times New Roman"/>
          <w:color w:val="000000" w:themeColor="text1"/>
          <w:sz w:val="28"/>
          <w:szCs w:val="28"/>
        </w:rPr>
      </w:pPr>
    </w:p>
    <w:p w:rsidR="009D5865" w:rsidRPr="000A6AA2" w:rsidP="00E74D80">
      <w:pPr>
        <w:spacing w:after="0" w:line="240" w:lineRule="auto"/>
        <w:ind w:right="19" w:firstLine="708"/>
        <w:jc w:val="both"/>
        <w:rPr>
          <w:rFonts w:ascii="Times New Roman" w:eastAsia="Times New Roman" w:hAnsi="Times New Roman" w:cs="Times New Roman"/>
          <w:color w:val="000000" w:themeColor="text1"/>
          <w:sz w:val="28"/>
          <w:szCs w:val="28"/>
        </w:rPr>
      </w:pPr>
      <w:r w:rsidRPr="000A6AA2">
        <w:rPr>
          <w:rFonts w:ascii="Times New Roman" w:eastAsia="Times New Roman" w:hAnsi="Times New Roman" w:cs="Times New Roman"/>
          <w:color w:val="000000" w:themeColor="text1"/>
          <w:sz w:val="28"/>
          <w:szCs w:val="28"/>
        </w:rPr>
        <w:t xml:space="preserve">24 сентября 2019 года   </w:t>
      </w:r>
      <w:r w:rsidRPr="000A6AA2">
        <w:rPr>
          <w:rFonts w:ascii="Times New Roman" w:eastAsia="Times New Roman" w:hAnsi="Times New Roman" w:cs="Times New Roman"/>
          <w:color w:val="000000" w:themeColor="text1"/>
          <w:sz w:val="28"/>
          <w:szCs w:val="28"/>
        </w:rPr>
        <w:tab/>
        <w:t xml:space="preserve"> </w:t>
      </w:r>
      <w:r w:rsidR="00E74D80">
        <w:rPr>
          <w:rFonts w:ascii="Times New Roman" w:eastAsia="Times New Roman" w:hAnsi="Times New Roman" w:cs="Times New Roman"/>
          <w:color w:val="000000" w:themeColor="text1"/>
          <w:sz w:val="28"/>
          <w:szCs w:val="28"/>
        </w:rPr>
        <w:tab/>
      </w:r>
      <w:r w:rsidR="00E74D80">
        <w:rPr>
          <w:rFonts w:ascii="Times New Roman" w:eastAsia="Times New Roman" w:hAnsi="Times New Roman" w:cs="Times New Roman"/>
          <w:color w:val="000000" w:themeColor="text1"/>
          <w:sz w:val="28"/>
          <w:szCs w:val="28"/>
        </w:rPr>
        <w:tab/>
      </w:r>
      <w:r w:rsidRPr="000A6AA2">
        <w:rPr>
          <w:rFonts w:ascii="Times New Roman" w:eastAsia="Times New Roman" w:hAnsi="Times New Roman" w:cs="Times New Roman"/>
          <w:color w:val="000000" w:themeColor="text1"/>
          <w:sz w:val="28"/>
          <w:szCs w:val="28"/>
        </w:rPr>
        <w:t xml:space="preserve">                          г. Симферополь</w:t>
      </w:r>
    </w:p>
    <w:p w:rsidR="009D5865" w:rsidRPr="000A6AA2" w:rsidP="009D5865">
      <w:pPr>
        <w:spacing w:after="0" w:line="240" w:lineRule="auto"/>
        <w:ind w:right="19" w:firstLine="708"/>
        <w:jc w:val="both"/>
        <w:rPr>
          <w:rFonts w:ascii="Times New Roman" w:hAnsi="Times New Roman" w:cs="Times New Roman"/>
          <w:color w:val="000000" w:themeColor="text1"/>
          <w:sz w:val="28"/>
          <w:szCs w:val="28"/>
        </w:rPr>
      </w:pPr>
    </w:p>
    <w:p w:rsidR="009D5865" w:rsidRPr="000A6AA2" w:rsidP="009D5865">
      <w:pPr>
        <w:spacing w:after="0" w:line="240" w:lineRule="auto"/>
        <w:ind w:right="19" w:firstLine="708"/>
        <w:jc w:val="both"/>
        <w:rPr>
          <w:rFonts w:ascii="Times New Roman" w:eastAsia="Times New Roman" w:hAnsi="Times New Roman" w:cs="Times New Roman"/>
          <w:color w:val="000000" w:themeColor="text1"/>
          <w:sz w:val="28"/>
          <w:szCs w:val="28"/>
        </w:rPr>
      </w:pPr>
      <w:r w:rsidRPr="000A6AA2">
        <w:rPr>
          <w:rFonts w:ascii="Times New Roman" w:hAnsi="Times New Roman" w:cs="Times New Roman"/>
          <w:color w:val="000000" w:themeColor="text1"/>
          <w:sz w:val="28"/>
          <w:szCs w:val="28"/>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0A6AA2">
        <w:rPr>
          <w:rFonts w:ascii="Times New Roman" w:eastAsia="Times New Roman" w:hAnsi="Times New Roman" w:cs="Times New Roman"/>
          <w:color w:val="000000" w:themeColor="text1"/>
          <w:sz w:val="28"/>
          <w:szCs w:val="28"/>
        </w:rPr>
        <w:t>,</w:t>
      </w:r>
      <w:r w:rsidRPr="000A6AA2">
        <w:rPr>
          <w:rFonts w:ascii="Times New Roman" w:eastAsia="Times New Roman" w:hAnsi="Times New Roman" w:cs="Times New Roman"/>
          <w:b/>
          <w:i/>
          <w:color w:val="000000" w:themeColor="text1"/>
          <w:sz w:val="28"/>
          <w:szCs w:val="28"/>
        </w:rPr>
        <w:t xml:space="preserve"> </w:t>
      </w:r>
      <w:r w:rsidRPr="000A6AA2">
        <w:rPr>
          <w:rFonts w:ascii="Times New Roman" w:eastAsia="Times New Roman" w:hAnsi="Times New Roman" w:cs="Times New Roman"/>
          <w:color w:val="000000" w:themeColor="text1"/>
          <w:sz w:val="28"/>
          <w:szCs w:val="28"/>
        </w:rPr>
        <w:t xml:space="preserve">рассмотрев в </w:t>
      </w:r>
      <w:r w:rsidRPr="000A6AA2">
        <w:rPr>
          <w:rFonts w:ascii="Times New Roman" w:hAnsi="Times New Roman" w:cs="Times New Roman"/>
          <w:bCs/>
          <w:color w:val="000000" w:themeColor="text1"/>
          <w:sz w:val="28"/>
          <w:szCs w:val="28"/>
        </w:rPr>
        <w:t xml:space="preserve">помещении мировых судей </w:t>
      </w:r>
      <w:r w:rsidRPr="000A6AA2">
        <w:rPr>
          <w:rFonts w:ascii="Times New Roman" w:hAnsi="Times New Roman" w:cs="Times New Roman"/>
          <w:color w:val="000000" w:themeColor="text1"/>
          <w:sz w:val="28"/>
          <w:szCs w:val="28"/>
        </w:rPr>
        <w:t xml:space="preserve">Центрального судебного района города Симферополь, </w:t>
      </w:r>
      <w:r w:rsidRPr="000A6AA2">
        <w:rPr>
          <w:rFonts w:ascii="Times New Roman" w:hAnsi="Times New Roman" w:cs="Times New Roman"/>
          <w:color w:val="000000" w:themeColor="text1"/>
          <w:sz w:val="28"/>
          <w:szCs w:val="28"/>
        </w:rPr>
        <w:t xml:space="preserve">по адресу: </w:t>
      </w:r>
      <w:r w:rsidRPr="000A6AA2">
        <w:rPr>
          <w:rFonts w:ascii="Times New Roman" w:hAnsi="Times New Roman" w:cs="Times New Roman"/>
          <w:bCs/>
          <w:color w:val="000000" w:themeColor="text1"/>
          <w:sz w:val="28"/>
          <w:szCs w:val="28"/>
        </w:rPr>
        <w:t xml:space="preserve">г. Симферополь, ул. Крымских Партизан, 3а, </w:t>
      </w:r>
      <w:r w:rsidRPr="000A6AA2">
        <w:rPr>
          <w:rFonts w:ascii="Times New Roman" w:hAnsi="Times New Roman" w:cs="Times New Roman"/>
          <w:color w:val="000000" w:themeColor="text1"/>
          <w:sz w:val="28"/>
          <w:szCs w:val="28"/>
        </w:rPr>
        <w:t>дело об административном правонарушении</w:t>
      </w:r>
      <w:r w:rsidRPr="000A6AA2">
        <w:rPr>
          <w:rFonts w:ascii="Times New Roman" w:eastAsia="Times New Roman" w:hAnsi="Times New Roman" w:cs="Times New Roman"/>
          <w:color w:val="000000" w:themeColor="text1"/>
          <w:sz w:val="28"/>
          <w:szCs w:val="28"/>
        </w:rPr>
        <w:t xml:space="preserve"> в отношении:</w:t>
      </w:r>
    </w:p>
    <w:p w:rsidR="009D5865" w:rsidRPr="000A6AA2" w:rsidP="009D5865">
      <w:pPr>
        <w:spacing w:after="0" w:line="240" w:lineRule="auto"/>
        <w:ind w:left="3408" w:right="19"/>
        <w:jc w:val="both"/>
        <w:rPr>
          <w:rFonts w:ascii="Times New Roman" w:hAnsi="Times New Roman" w:cs="Times New Roman"/>
          <w:sz w:val="28"/>
          <w:szCs w:val="28"/>
        </w:rPr>
      </w:pPr>
    </w:p>
    <w:p w:rsidR="009D5865" w:rsidRPr="000A6AA2" w:rsidP="009D5865">
      <w:pPr>
        <w:spacing w:after="0" w:line="240" w:lineRule="auto"/>
        <w:ind w:left="2694" w:right="19"/>
        <w:jc w:val="both"/>
        <w:rPr>
          <w:rFonts w:ascii="Times New Roman" w:eastAsia="Times New Roman" w:hAnsi="Times New Roman" w:cs="Times New Roman"/>
          <w:sz w:val="28"/>
          <w:szCs w:val="28"/>
        </w:rPr>
      </w:pPr>
      <w:r>
        <w:rPr>
          <w:rFonts w:ascii="Times New Roman" w:hAnsi="Times New Roman" w:cs="Times New Roman"/>
          <w:sz w:val="28"/>
          <w:szCs w:val="28"/>
        </w:rPr>
        <w:t>ликвидатора</w:t>
      </w:r>
      <w:r w:rsidRPr="000A6AA2">
        <w:rPr>
          <w:rFonts w:ascii="Times New Roman" w:hAnsi="Times New Roman" w:cs="Times New Roman"/>
          <w:sz w:val="28"/>
          <w:szCs w:val="28"/>
        </w:rPr>
        <w:t xml:space="preserve"> Общества с ограниченной ответственностью «</w:t>
      </w:r>
      <w:r>
        <w:rPr>
          <w:rFonts w:ascii="Times New Roman" w:hAnsi="Times New Roman" w:cs="Times New Roman"/>
          <w:sz w:val="28"/>
          <w:szCs w:val="28"/>
        </w:rPr>
        <w:t>ЕВРО-ОКНО ЮГ</w:t>
      </w:r>
      <w:r w:rsidRPr="000A6AA2">
        <w:rPr>
          <w:rFonts w:ascii="Times New Roman" w:hAnsi="Times New Roman" w:cs="Times New Roman"/>
          <w:sz w:val="28"/>
          <w:szCs w:val="28"/>
        </w:rPr>
        <w:t xml:space="preserve">» </w:t>
      </w:r>
      <w:r>
        <w:rPr>
          <w:rFonts w:ascii="Times New Roman" w:hAnsi="Times New Roman" w:cs="Times New Roman"/>
          <w:sz w:val="28"/>
          <w:szCs w:val="28"/>
        </w:rPr>
        <w:t xml:space="preserve">Ройтмана </w:t>
      </w:r>
      <w:r w:rsidR="00842AFE">
        <w:rPr>
          <w:rFonts w:ascii="Times New Roman" w:hAnsi="Times New Roman" w:cs="Times New Roman"/>
          <w:sz w:val="28"/>
          <w:szCs w:val="28"/>
        </w:rPr>
        <w:t>Ильи Михайловича</w:t>
      </w:r>
      <w:r w:rsidRPr="000A6AA2">
        <w:rPr>
          <w:rFonts w:ascii="Times New Roman" w:hAnsi="Times New Roman" w:cs="Times New Roman"/>
          <w:sz w:val="28"/>
          <w:szCs w:val="28"/>
        </w:rPr>
        <w:t xml:space="preserve">, </w:t>
      </w:r>
      <w:r w:rsidR="00B726B4">
        <w:rPr>
          <w:rFonts w:ascii="Times New Roman" w:hAnsi="Times New Roman" w:cs="Times New Roman"/>
          <w:sz w:val="28"/>
          <w:szCs w:val="28"/>
        </w:rPr>
        <w:t>«данные изъяты»</w:t>
      </w:r>
      <w:r w:rsidRPr="000A6AA2">
        <w:rPr>
          <w:rFonts w:ascii="Times New Roman" w:hAnsi="Times New Roman" w:cs="Times New Roman"/>
          <w:sz w:val="28"/>
          <w:szCs w:val="28"/>
        </w:rPr>
        <w:t>,</w:t>
      </w:r>
      <w:r w:rsidRPr="000A6AA2">
        <w:rPr>
          <w:rFonts w:ascii="Times New Roman" w:eastAsia="Times New Roman" w:hAnsi="Times New Roman" w:cs="Times New Roman"/>
          <w:sz w:val="28"/>
          <w:szCs w:val="28"/>
        </w:rPr>
        <w:t xml:space="preserve"> </w:t>
      </w:r>
    </w:p>
    <w:p w:rsidR="0077020D" w:rsidRPr="000A6AA2" w:rsidP="009D48F5">
      <w:pPr>
        <w:spacing w:after="0" w:line="240" w:lineRule="auto"/>
        <w:ind w:left="3408" w:right="17"/>
        <w:jc w:val="both"/>
        <w:rPr>
          <w:rFonts w:ascii="Times New Roman" w:eastAsia="Times New Roman" w:hAnsi="Times New Roman" w:cs="Times New Roman"/>
          <w:sz w:val="28"/>
          <w:szCs w:val="28"/>
        </w:rPr>
      </w:pPr>
    </w:p>
    <w:p w:rsidR="0077020D" w:rsidRPr="000A6AA2" w:rsidP="009D48F5">
      <w:pPr>
        <w:spacing w:after="0" w:line="240" w:lineRule="auto"/>
        <w:ind w:right="17"/>
        <w:jc w:val="both"/>
        <w:rPr>
          <w:rFonts w:ascii="Times New Roman" w:eastAsia="Times New Roman" w:hAnsi="Times New Roman" w:cs="Times New Roman"/>
          <w:sz w:val="28"/>
          <w:szCs w:val="28"/>
        </w:rPr>
      </w:pPr>
      <w:r w:rsidRPr="000A6AA2">
        <w:rPr>
          <w:rFonts w:ascii="Times New Roman" w:eastAsia="Times New Roman" w:hAnsi="Times New Roman" w:cs="Times New Roman"/>
          <w:sz w:val="28"/>
          <w:szCs w:val="28"/>
        </w:rPr>
        <w:t xml:space="preserve">            по </w:t>
      </w:r>
      <w:r w:rsidRPr="000A6AA2" w:rsidR="00961FF9">
        <w:rPr>
          <w:rFonts w:ascii="Times New Roman" w:eastAsia="Times New Roman" w:hAnsi="Times New Roman" w:cs="Times New Roman"/>
          <w:sz w:val="28"/>
          <w:szCs w:val="28"/>
        </w:rPr>
        <w:t>ч.</w:t>
      </w:r>
      <w:r w:rsidRPr="000A6AA2" w:rsidR="00BE34BD">
        <w:rPr>
          <w:rFonts w:ascii="Times New Roman" w:eastAsia="Times New Roman" w:hAnsi="Times New Roman" w:cs="Times New Roman"/>
          <w:sz w:val="28"/>
          <w:szCs w:val="28"/>
        </w:rPr>
        <w:t xml:space="preserve"> </w:t>
      </w:r>
      <w:r w:rsidRPr="000A6AA2" w:rsidR="00961FF9">
        <w:rPr>
          <w:rFonts w:ascii="Times New Roman" w:eastAsia="Times New Roman" w:hAnsi="Times New Roman" w:cs="Times New Roman"/>
          <w:sz w:val="28"/>
          <w:szCs w:val="28"/>
        </w:rPr>
        <w:t xml:space="preserve">1 </w:t>
      </w:r>
      <w:r w:rsidRPr="000A6AA2">
        <w:rPr>
          <w:rFonts w:ascii="Times New Roman" w:eastAsia="Times New Roman" w:hAnsi="Times New Roman" w:cs="Times New Roman"/>
          <w:sz w:val="28"/>
          <w:szCs w:val="28"/>
        </w:rPr>
        <w:t>ст.</w:t>
      </w:r>
      <w:r w:rsidRPr="000A6AA2" w:rsidR="00BE34BD">
        <w:rPr>
          <w:rFonts w:ascii="Times New Roman" w:eastAsia="Times New Roman" w:hAnsi="Times New Roman" w:cs="Times New Roman"/>
          <w:sz w:val="28"/>
          <w:szCs w:val="28"/>
        </w:rPr>
        <w:t xml:space="preserve"> </w:t>
      </w:r>
      <w:r w:rsidRPr="000A6AA2">
        <w:rPr>
          <w:rFonts w:ascii="Times New Roman" w:eastAsia="Times New Roman" w:hAnsi="Times New Roman" w:cs="Times New Roman"/>
          <w:sz w:val="28"/>
          <w:szCs w:val="28"/>
        </w:rPr>
        <w:t>15.</w:t>
      </w:r>
      <w:r w:rsidRPr="000A6AA2" w:rsidR="00961FF9">
        <w:rPr>
          <w:rFonts w:ascii="Times New Roman" w:eastAsia="Times New Roman" w:hAnsi="Times New Roman" w:cs="Times New Roman"/>
          <w:sz w:val="28"/>
          <w:szCs w:val="28"/>
        </w:rPr>
        <w:t>6</w:t>
      </w:r>
      <w:r w:rsidRPr="000A6AA2">
        <w:rPr>
          <w:rFonts w:ascii="Times New Roman" w:eastAsia="Times New Roman" w:hAnsi="Times New Roman" w:cs="Times New Roman"/>
          <w:b/>
          <w:i/>
          <w:sz w:val="28"/>
          <w:szCs w:val="28"/>
        </w:rPr>
        <w:t xml:space="preserve"> </w:t>
      </w:r>
      <w:r w:rsidRPr="000A6AA2">
        <w:rPr>
          <w:rFonts w:ascii="Times New Roman" w:eastAsia="Times New Roman" w:hAnsi="Times New Roman" w:cs="Times New Roman"/>
          <w:sz w:val="28"/>
          <w:szCs w:val="28"/>
        </w:rPr>
        <w:t>КоАП РФ,</w:t>
      </w:r>
    </w:p>
    <w:p w:rsidR="0077020D" w:rsidRPr="000A6AA2" w:rsidP="009D48F5">
      <w:pPr>
        <w:spacing w:after="0" w:line="240" w:lineRule="auto"/>
        <w:ind w:right="17"/>
        <w:jc w:val="both"/>
        <w:rPr>
          <w:rFonts w:ascii="Times New Roman" w:eastAsia="Times New Roman" w:hAnsi="Times New Roman" w:cs="Times New Roman"/>
          <w:sz w:val="28"/>
          <w:szCs w:val="28"/>
        </w:rPr>
      </w:pPr>
    </w:p>
    <w:p w:rsidR="0077020D" w:rsidRPr="000A6AA2" w:rsidP="009D48F5">
      <w:pPr>
        <w:spacing w:after="0" w:line="240" w:lineRule="auto"/>
        <w:ind w:right="17"/>
        <w:jc w:val="center"/>
        <w:rPr>
          <w:rFonts w:ascii="Times New Roman" w:eastAsia="Times New Roman" w:hAnsi="Times New Roman" w:cs="Times New Roman"/>
          <w:b/>
          <w:sz w:val="28"/>
          <w:szCs w:val="28"/>
        </w:rPr>
      </w:pPr>
      <w:r w:rsidRPr="000A6AA2">
        <w:rPr>
          <w:rFonts w:ascii="Times New Roman" w:eastAsia="Times New Roman" w:hAnsi="Times New Roman" w:cs="Times New Roman"/>
          <w:b/>
          <w:sz w:val="28"/>
          <w:szCs w:val="28"/>
        </w:rPr>
        <w:t>УСТАНОВИЛ:</w:t>
      </w:r>
    </w:p>
    <w:p w:rsidR="0077020D" w:rsidRPr="00E74D80" w:rsidP="00E74D80">
      <w:pPr>
        <w:spacing w:after="0" w:line="240" w:lineRule="auto"/>
        <w:ind w:right="17" w:firstLine="567"/>
        <w:jc w:val="both"/>
        <w:rPr>
          <w:rFonts w:ascii="Times New Roman" w:eastAsia="Times New Roman" w:hAnsi="Times New Roman" w:cs="Times New Roman"/>
          <w:sz w:val="28"/>
          <w:szCs w:val="28"/>
        </w:rPr>
      </w:pPr>
      <w:r w:rsidRPr="00E74D80">
        <w:rPr>
          <w:rFonts w:ascii="Times New Roman" w:hAnsi="Times New Roman" w:cs="Times New Roman"/>
          <w:sz w:val="28"/>
          <w:szCs w:val="28"/>
        </w:rPr>
        <w:t>Ройтман И.М.</w:t>
      </w:r>
      <w:r w:rsidRPr="00E74D80" w:rsidR="008868C8">
        <w:rPr>
          <w:rFonts w:ascii="Times New Roman" w:eastAsia="Times New Roman" w:hAnsi="Times New Roman" w:cs="Times New Roman"/>
          <w:sz w:val="28"/>
          <w:szCs w:val="28"/>
        </w:rPr>
        <w:t xml:space="preserve">, являясь </w:t>
      </w:r>
      <w:r w:rsidRPr="00E74D80">
        <w:rPr>
          <w:rFonts w:ascii="Times New Roman" w:eastAsia="Times New Roman" w:hAnsi="Times New Roman" w:cs="Times New Roman"/>
          <w:sz w:val="28"/>
          <w:szCs w:val="28"/>
        </w:rPr>
        <w:t xml:space="preserve">ликвидатором </w:t>
      </w:r>
      <w:r w:rsidRPr="00E74D80" w:rsidR="00BC0BB7">
        <w:rPr>
          <w:rFonts w:ascii="Times New Roman" w:hAnsi="Times New Roman" w:cs="Times New Roman"/>
          <w:sz w:val="28"/>
          <w:szCs w:val="28"/>
        </w:rPr>
        <w:t>ООО «</w:t>
      </w:r>
      <w:r w:rsidRPr="00E74D80">
        <w:rPr>
          <w:rFonts w:ascii="Times New Roman" w:hAnsi="Times New Roman" w:cs="Times New Roman"/>
          <w:sz w:val="28"/>
          <w:szCs w:val="28"/>
        </w:rPr>
        <w:t>ЕВРО-ОКНО ЮГ</w:t>
      </w:r>
      <w:r w:rsidRPr="00E74D80" w:rsidR="00BC0BB7">
        <w:rPr>
          <w:rFonts w:ascii="Times New Roman" w:hAnsi="Times New Roman" w:cs="Times New Roman"/>
          <w:sz w:val="28"/>
          <w:szCs w:val="28"/>
        </w:rPr>
        <w:t>»</w:t>
      </w:r>
      <w:r w:rsidRPr="00E74D80" w:rsidR="008868C8">
        <w:rPr>
          <w:rFonts w:ascii="Times New Roman" w:eastAsia="Times New Roman" w:hAnsi="Times New Roman" w:cs="Times New Roman"/>
          <w:sz w:val="28"/>
          <w:szCs w:val="28"/>
        </w:rPr>
        <w:t xml:space="preserve">, расположенного по адресу: </w:t>
      </w:r>
      <w:r w:rsidR="00B726B4">
        <w:rPr>
          <w:rFonts w:ascii="Times New Roman" w:hAnsi="Times New Roman" w:cs="Times New Roman"/>
          <w:sz w:val="28"/>
          <w:szCs w:val="28"/>
        </w:rPr>
        <w:t>«данные изъяты»</w:t>
      </w:r>
      <w:r w:rsidRPr="00E74D80">
        <w:rPr>
          <w:rFonts w:ascii="Times New Roman" w:eastAsia="Times New Roman" w:hAnsi="Times New Roman" w:cs="Times New Roman"/>
          <w:sz w:val="28"/>
          <w:szCs w:val="28"/>
        </w:rPr>
        <w:t xml:space="preserve">, нарушив требования пп.4 п.1 ст.23, </w:t>
      </w:r>
      <w:r w:rsidRPr="00E74D80" w:rsidR="006826C0">
        <w:rPr>
          <w:rFonts w:ascii="Times New Roman" w:eastAsia="Times New Roman" w:hAnsi="Times New Roman" w:cs="Times New Roman"/>
          <w:sz w:val="28"/>
          <w:szCs w:val="28"/>
        </w:rPr>
        <w:t xml:space="preserve">п. </w:t>
      </w:r>
      <w:r w:rsidRPr="00E74D80" w:rsidR="00961FF9">
        <w:rPr>
          <w:rFonts w:ascii="Times New Roman" w:eastAsia="Times New Roman" w:hAnsi="Times New Roman" w:cs="Times New Roman"/>
          <w:sz w:val="28"/>
          <w:szCs w:val="28"/>
        </w:rPr>
        <w:t>3</w:t>
      </w:r>
      <w:r w:rsidRPr="00E74D80">
        <w:rPr>
          <w:rFonts w:ascii="Times New Roman" w:eastAsia="Times New Roman" w:hAnsi="Times New Roman" w:cs="Times New Roman"/>
          <w:sz w:val="28"/>
          <w:szCs w:val="28"/>
        </w:rPr>
        <w:t xml:space="preserve"> ст.2</w:t>
      </w:r>
      <w:r w:rsidRPr="00E74D80" w:rsidR="006826C0">
        <w:rPr>
          <w:rFonts w:ascii="Times New Roman" w:eastAsia="Times New Roman" w:hAnsi="Times New Roman" w:cs="Times New Roman"/>
          <w:sz w:val="28"/>
          <w:szCs w:val="28"/>
        </w:rPr>
        <w:t>89</w:t>
      </w:r>
      <w:r w:rsidRPr="00E74D80">
        <w:rPr>
          <w:rFonts w:ascii="Times New Roman" w:eastAsia="Times New Roman" w:hAnsi="Times New Roman" w:cs="Times New Roman"/>
          <w:sz w:val="28"/>
          <w:szCs w:val="28"/>
        </w:rPr>
        <w:t xml:space="preserve"> Налогового Кодекса РФ, не представил в ИФНС России по г. Симферополю в установленный законодательством о налогах и сборах срок налоговую декларацию по налогу на прибыль за</w:t>
      </w:r>
      <w:r w:rsidRPr="00E74D80" w:rsidR="00961FF9">
        <w:rPr>
          <w:rFonts w:ascii="Times New Roman" w:eastAsia="Times New Roman" w:hAnsi="Times New Roman" w:cs="Times New Roman"/>
          <w:sz w:val="28"/>
          <w:szCs w:val="28"/>
        </w:rPr>
        <w:t xml:space="preserve"> </w:t>
      </w:r>
      <w:r w:rsidRPr="00E74D80" w:rsidR="00064A05">
        <w:rPr>
          <w:rFonts w:ascii="Times New Roman" w:eastAsia="Times New Roman" w:hAnsi="Times New Roman" w:cs="Times New Roman"/>
          <w:sz w:val="28"/>
          <w:szCs w:val="28"/>
        </w:rPr>
        <w:t xml:space="preserve">9 месяцев </w:t>
      </w:r>
      <w:r w:rsidRPr="00E74D80">
        <w:rPr>
          <w:rFonts w:ascii="Times New Roman" w:eastAsia="Times New Roman" w:hAnsi="Times New Roman" w:cs="Times New Roman"/>
          <w:sz w:val="28"/>
          <w:szCs w:val="28"/>
        </w:rPr>
        <w:t>201</w:t>
      </w:r>
      <w:r w:rsidRPr="00E74D80" w:rsidR="009D48F5">
        <w:rPr>
          <w:rFonts w:ascii="Times New Roman" w:eastAsia="Times New Roman" w:hAnsi="Times New Roman" w:cs="Times New Roman"/>
          <w:sz w:val="28"/>
          <w:szCs w:val="28"/>
        </w:rPr>
        <w:t>8</w:t>
      </w:r>
      <w:r w:rsidRPr="00E74D80">
        <w:rPr>
          <w:rFonts w:ascii="Times New Roman" w:eastAsia="Times New Roman" w:hAnsi="Times New Roman" w:cs="Times New Roman"/>
          <w:sz w:val="28"/>
          <w:szCs w:val="28"/>
        </w:rPr>
        <w:t xml:space="preserve"> год</w:t>
      </w:r>
      <w:r w:rsidRPr="00E74D80" w:rsidR="002D08EA">
        <w:rPr>
          <w:rFonts w:ascii="Times New Roman" w:eastAsia="Times New Roman" w:hAnsi="Times New Roman" w:cs="Times New Roman"/>
          <w:sz w:val="28"/>
          <w:szCs w:val="28"/>
        </w:rPr>
        <w:t>а</w:t>
      </w:r>
      <w:r w:rsidRPr="00E74D80" w:rsidR="006826C0">
        <w:rPr>
          <w:rFonts w:ascii="Times New Roman" w:eastAsia="Times New Roman" w:hAnsi="Times New Roman" w:cs="Times New Roman"/>
          <w:sz w:val="28"/>
          <w:szCs w:val="28"/>
        </w:rPr>
        <w:t xml:space="preserve"> (</w:t>
      </w:r>
      <w:r w:rsidRPr="00E74D80" w:rsidR="00BE34BD">
        <w:rPr>
          <w:rFonts w:ascii="Times New Roman" w:eastAsia="Times New Roman" w:hAnsi="Times New Roman" w:cs="Times New Roman"/>
          <w:sz w:val="28"/>
          <w:szCs w:val="28"/>
        </w:rPr>
        <w:t>расчет авансового платежа за отчетный</w:t>
      </w:r>
      <w:r w:rsidRPr="00E74D80" w:rsidR="00BE34BD">
        <w:rPr>
          <w:rFonts w:ascii="Times New Roman" w:eastAsia="Times New Roman" w:hAnsi="Times New Roman" w:cs="Times New Roman"/>
          <w:sz w:val="28"/>
          <w:szCs w:val="28"/>
        </w:rPr>
        <w:t xml:space="preserve"> период </w:t>
      </w:r>
      <w:r w:rsidRPr="00E74D80" w:rsidR="00064A05">
        <w:rPr>
          <w:rFonts w:ascii="Times New Roman" w:eastAsia="Times New Roman" w:hAnsi="Times New Roman" w:cs="Times New Roman"/>
          <w:sz w:val="28"/>
          <w:szCs w:val="28"/>
        </w:rPr>
        <w:t>к</w:t>
      </w:r>
      <w:r w:rsidRPr="00E74D80" w:rsidR="00BE34BD">
        <w:rPr>
          <w:rFonts w:ascii="Times New Roman" w:eastAsia="Times New Roman" w:hAnsi="Times New Roman" w:cs="Times New Roman"/>
          <w:sz w:val="28"/>
          <w:szCs w:val="28"/>
        </w:rPr>
        <w:t xml:space="preserve">од </w:t>
      </w:r>
      <w:r w:rsidRPr="00E74D80" w:rsidR="00064A05">
        <w:rPr>
          <w:rFonts w:ascii="Times New Roman" w:eastAsia="Times New Roman" w:hAnsi="Times New Roman" w:cs="Times New Roman"/>
          <w:sz w:val="28"/>
          <w:szCs w:val="28"/>
        </w:rPr>
        <w:t>33</w:t>
      </w:r>
      <w:r w:rsidRPr="00E74D80" w:rsidR="00BE34BD">
        <w:rPr>
          <w:rFonts w:ascii="Times New Roman" w:eastAsia="Times New Roman" w:hAnsi="Times New Roman" w:cs="Times New Roman"/>
          <w:sz w:val="28"/>
          <w:szCs w:val="28"/>
        </w:rPr>
        <w:t xml:space="preserve">, </w:t>
      </w:r>
      <w:r w:rsidRPr="00E74D80" w:rsidR="006826C0">
        <w:rPr>
          <w:rFonts w:ascii="Times New Roman" w:eastAsia="Times New Roman" w:hAnsi="Times New Roman" w:cs="Times New Roman"/>
          <w:sz w:val="28"/>
          <w:szCs w:val="28"/>
        </w:rPr>
        <w:t xml:space="preserve">форма по КНД </w:t>
      </w:r>
      <w:r w:rsidRPr="00E74D80" w:rsidR="003D1D40">
        <w:rPr>
          <w:rFonts w:ascii="Times New Roman" w:eastAsia="Times New Roman" w:hAnsi="Times New Roman" w:cs="Times New Roman"/>
          <w:sz w:val="28"/>
          <w:szCs w:val="28"/>
        </w:rPr>
        <w:t>1151006</w:t>
      </w:r>
      <w:r w:rsidRPr="00E74D80" w:rsidR="006826C0">
        <w:rPr>
          <w:rFonts w:ascii="Times New Roman" w:eastAsia="Times New Roman" w:hAnsi="Times New Roman" w:cs="Times New Roman"/>
          <w:sz w:val="28"/>
          <w:szCs w:val="28"/>
        </w:rPr>
        <w:t>)</w:t>
      </w:r>
      <w:r w:rsidRPr="00E74D80">
        <w:rPr>
          <w:rFonts w:ascii="Times New Roman" w:eastAsia="Times New Roman" w:hAnsi="Times New Roman" w:cs="Times New Roman"/>
          <w:sz w:val="28"/>
          <w:szCs w:val="28"/>
        </w:rPr>
        <w:t>.</w:t>
      </w:r>
    </w:p>
    <w:p w:rsidR="00E74D80" w:rsidRPr="00E74D80" w:rsidP="00E74D80">
      <w:pPr>
        <w:pStyle w:val="Style18"/>
        <w:spacing w:line="240" w:lineRule="auto"/>
        <w:ind w:right="17" w:firstLine="567"/>
        <w:contextualSpacing/>
        <w:rPr>
          <w:sz w:val="28"/>
          <w:szCs w:val="28"/>
        </w:rPr>
      </w:pPr>
      <w:r w:rsidRPr="00E74D80">
        <w:rPr>
          <w:sz w:val="28"/>
          <w:szCs w:val="28"/>
        </w:rPr>
        <w:t>Ройтман И.М.</w:t>
      </w:r>
      <w:r w:rsidRPr="00E74D80" w:rsidR="008D0F1F">
        <w:rPr>
          <w:sz w:val="28"/>
          <w:szCs w:val="28"/>
        </w:rPr>
        <w:t xml:space="preserve"> в судебное заседание не яви</w:t>
      </w:r>
      <w:r w:rsidRPr="00E74D80">
        <w:rPr>
          <w:sz w:val="28"/>
          <w:szCs w:val="28"/>
        </w:rPr>
        <w:t>л</w:t>
      </w:r>
      <w:r w:rsidRPr="00E74D80" w:rsidR="008D0F1F">
        <w:rPr>
          <w:sz w:val="28"/>
          <w:szCs w:val="28"/>
        </w:rPr>
        <w:t>с</w:t>
      </w:r>
      <w:r w:rsidRPr="00E74D80">
        <w:rPr>
          <w:sz w:val="28"/>
          <w:szCs w:val="28"/>
        </w:rPr>
        <w:t>я</w:t>
      </w:r>
      <w:r w:rsidRPr="00E74D80" w:rsidR="008D0F1F">
        <w:rPr>
          <w:sz w:val="28"/>
          <w:szCs w:val="28"/>
        </w:rPr>
        <w:t xml:space="preserve">, о месте и времени слушания дела извещен надлежащим образом, </w:t>
      </w:r>
      <w:r w:rsidRPr="00E74D80">
        <w:rPr>
          <w:sz w:val="28"/>
          <w:szCs w:val="28"/>
        </w:rPr>
        <w:t>подал заявление о рассмотрении дела в его отсутствие, в котором также проси</w:t>
      </w:r>
      <w:r w:rsidRPr="00E74D80">
        <w:rPr>
          <w:sz w:val="28"/>
          <w:szCs w:val="28"/>
        </w:rPr>
        <w:t>т назначить ему минимальное наказание.</w:t>
      </w:r>
    </w:p>
    <w:p w:rsidR="00E74D80" w:rsidRPr="00E74D80" w:rsidP="00E74D80">
      <w:pPr>
        <w:pStyle w:val="Style18"/>
        <w:spacing w:line="240" w:lineRule="auto"/>
        <w:ind w:right="17" w:firstLine="567"/>
        <w:contextualSpacing/>
        <w:rPr>
          <w:rFonts w:ascii="Verdana" w:hAnsi="Verdana"/>
          <w:sz w:val="28"/>
          <w:szCs w:val="28"/>
        </w:rPr>
      </w:pPr>
      <w:r w:rsidRPr="00E74D80">
        <w:rPr>
          <w:sz w:val="28"/>
          <w:szCs w:val="28"/>
        </w:rPr>
        <w:t xml:space="preserve">Защитник </w:t>
      </w:r>
      <w:r w:rsidR="00B726B4">
        <w:rPr>
          <w:sz w:val="28"/>
          <w:szCs w:val="28"/>
        </w:rPr>
        <w:t>«данные изъяты»</w:t>
      </w:r>
      <w:r w:rsidRPr="00E74D80">
        <w:rPr>
          <w:sz w:val="28"/>
          <w:szCs w:val="28"/>
        </w:rPr>
        <w:t xml:space="preserve"> представила заявление о рассмотрении дела в её отсутствие, в котором также просит назначить Ройтману И.М. наказание в виде предупреждения. </w:t>
      </w:r>
    </w:p>
    <w:p w:rsidR="00E74D80" w:rsidRPr="00E74D80" w:rsidP="00E74D80">
      <w:pPr>
        <w:spacing w:after="0" w:line="240" w:lineRule="auto"/>
        <w:ind w:firstLine="567"/>
        <w:jc w:val="both"/>
        <w:rPr>
          <w:rFonts w:ascii="Verdana" w:eastAsia="Times New Roman" w:hAnsi="Verdana" w:cs="Times New Roman"/>
          <w:sz w:val="28"/>
          <w:szCs w:val="28"/>
        </w:rPr>
      </w:pPr>
      <w:r w:rsidRPr="00E74D80">
        <w:rPr>
          <w:rFonts w:ascii="Times New Roman" w:eastAsia="Times New Roman" w:hAnsi="Times New Roman" w:cs="Times New Roman"/>
          <w:sz w:val="28"/>
          <w:szCs w:val="28"/>
        </w:rPr>
        <w:t xml:space="preserve">В силу положений ч. 2 ст. 25.1 КоАП РФ мировой судья считает возможным рассмотреть дело об административном правонарушении в отсутствие ликвидатора </w:t>
      </w:r>
      <w:r w:rsidRPr="00E74D80">
        <w:rPr>
          <w:rFonts w:ascii="Times New Roman" w:hAnsi="Times New Roman" w:cs="Times New Roman"/>
          <w:sz w:val="28"/>
          <w:szCs w:val="28"/>
        </w:rPr>
        <w:t>ООО «ЕВРО-ОКНО ЮГ» Ройтмана И.М. и его защитника</w:t>
      </w:r>
      <w:r w:rsidRPr="00E74D80">
        <w:rPr>
          <w:rFonts w:ascii="Times New Roman" w:eastAsia="Times New Roman" w:hAnsi="Times New Roman" w:cs="Times New Roman"/>
          <w:sz w:val="28"/>
          <w:szCs w:val="28"/>
        </w:rPr>
        <w:t>, по имеющимся в деле доказательствам.</w:t>
      </w:r>
    </w:p>
    <w:p w:rsidR="003D1D40" w:rsidRPr="000A6AA2" w:rsidP="009D48F5">
      <w:pPr>
        <w:pStyle w:val="Style18"/>
        <w:widowControl/>
        <w:spacing w:line="240" w:lineRule="auto"/>
        <w:ind w:right="17" w:firstLine="567"/>
        <w:contextualSpacing/>
        <w:rPr>
          <w:color w:val="000000" w:themeColor="text1"/>
          <w:sz w:val="28"/>
          <w:szCs w:val="28"/>
        </w:rPr>
      </w:pPr>
      <w:r>
        <w:rPr>
          <w:rFonts w:eastAsiaTheme="minorHAnsi"/>
          <w:sz w:val="28"/>
          <w:szCs w:val="28"/>
          <w:lang w:eastAsia="en-US"/>
        </w:rPr>
        <w:t>О</w:t>
      </w:r>
      <w:r w:rsidRPr="000A6AA2" w:rsidR="00376F8A">
        <w:rPr>
          <w:rFonts w:eastAsiaTheme="minorHAnsi"/>
          <w:sz w:val="28"/>
          <w:szCs w:val="28"/>
          <w:lang w:eastAsia="en-US"/>
        </w:rPr>
        <w:t>ценив представленные доказательства в их совокупности, суд приходит к следующим выводам.</w:t>
      </w:r>
    </w:p>
    <w:p w:rsidR="007B27EE" w:rsidRPr="000A6AA2" w:rsidP="009D48F5">
      <w:pPr>
        <w:tabs>
          <w:tab w:val="left" w:pos="567"/>
        </w:tabs>
        <w:autoSpaceDE w:val="0"/>
        <w:autoSpaceDN w:val="0"/>
        <w:adjustRightInd w:val="0"/>
        <w:spacing w:after="0" w:line="240" w:lineRule="auto"/>
        <w:ind w:right="17" w:firstLine="567"/>
        <w:jc w:val="both"/>
        <w:rPr>
          <w:rFonts w:ascii="Times New Roman" w:hAnsi="Times New Roman" w:cs="Times New Roman"/>
          <w:sz w:val="28"/>
          <w:szCs w:val="28"/>
        </w:rPr>
      </w:pPr>
      <w:r w:rsidRPr="000A6AA2">
        <w:rPr>
          <w:rFonts w:ascii="Times New Roman" w:eastAsia="Times New Roman" w:hAnsi="Times New Roman" w:cs="Times New Roman"/>
          <w:sz w:val="28"/>
          <w:szCs w:val="28"/>
        </w:rPr>
        <w:t xml:space="preserve">В соответствии с п.п.4 п.1 ст.23 Налогового кодекса Российской Федерации, </w:t>
      </w:r>
      <w:r w:rsidRPr="000A6AA2">
        <w:rPr>
          <w:rFonts w:ascii="Times New Roman" w:hAnsi="Times New Roman" w:cs="Times New Roman"/>
          <w:sz w:val="28"/>
          <w:szCs w:val="28"/>
        </w:rPr>
        <w:t>налогоплательщики  представлять в установленном порядке в налоговый орган по месту учета налоговые декларации (ра</w:t>
      </w:r>
      <w:r w:rsidRPr="000A6AA2">
        <w:rPr>
          <w:rFonts w:ascii="Times New Roman" w:hAnsi="Times New Roman" w:cs="Times New Roman"/>
          <w:sz w:val="28"/>
          <w:szCs w:val="28"/>
        </w:rPr>
        <w:t>счеты), если такая обязанность предусмотрена законодательством о налогах и сбора.</w:t>
      </w:r>
    </w:p>
    <w:p w:rsidR="007B27EE" w:rsidRPr="000A6AA2" w:rsidP="009D48F5">
      <w:pPr>
        <w:tabs>
          <w:tab w:val="left" w:pos="567"/>
        </w:tabs>
        <w:autoSpaceDE w:val="0"/>
        <w:autoSpaceDN w:val="0"/>
        <w:adjustRightInd w:val="0"/>
        <w:spacing w:after="0" w:line="240" w:lineRule="auto"/>
        <w:ind w:right="17" w:firstLine="567"/>
        <w:jc w:val="both"/>
        <w:rPr>
          <w:rFonts w:ascii="Times New Roman" w:hAnsi="Times New Roman" w:eastAsiaTheme="minorHAnsi" w:cs="Times New Roman"/>
          <w:sz w:val="28"/>
          <w:szCs w:val="28"/>
          <w:lang w:eastAsia="en-US"/>
        </w:rPr>
      </w:pPr>
      <w:r w:rsidRPr="000A6AA2">
        <w:rPr>
          <w:rFonts w:ascii="Times New Roman" w:hAnsi="Times New Roman" w:eastAsiaTheme="minorHAnsi" w:cs="Times New Roman"/>
          <w:sz w:val="28"/>
          <w:szCs w:val="28"/>
          <w:lang w:eastAsia="en-US"/>
        </w:rPr>
        <w:t xml:space="preserve">Согласно </w:t>
      </w:r>
      <w:hyperlink r:id="rId5" w:history="1">
        <w:r w:rsidRPr="000A6AA2">
          <w:rPr>
            <w:rStyle w:val="Hyperlink"/>
            <w:rFonts w:ascii="Times New Roman" w:hAnsi="Times New Roman" w:eastAsiaTheme="minorHAnsi" w:cs="Times New Roman"/>
            <w:color w:val="auto"/>
            <w:sz w:val="28"/>
            <w:szCs w:val="28"/>
            <w:u w:val="none"/>
            <w:lang w:eastAsia="en-US"/>
          </w:rPr>
          <w:t xml:space="preserve">п. </w:t>
        </w:r>
        <w:r w:rsidRPr="000A6AA2" w:rsidR="00A034B5">
          <w:rPr>
            <w:rStyle w:val="Hyperlink"/>
            <w:rFonts w:ascii="Times New Roman" w:hAnsi="Times New Roman" w:eastAsiaTheme="minorHAnsi" w:cs="Times New Roman"/>
            <w:color w:val="auto"/>
            <w:sz w:val="28"/>
            <w:szCs w:val="28"/>
            <w:u w:val="none"/>
            <w:lang w:eastAsia="en-US"/>
          </w:rPr>
          <w:t>3</w:t>
        </w:r>
        <w:r w:rsidRPr="000A6AA2">
          <w:rPr>
            <w:rStyle w:val="Hyperlink"/>
            <w:rFonts w:ascii="Times New Roman" w:hAnsi="Times New Roman" w:eastAsiaTheme="minorHAnsi" w:cs="Times New Roman"/>
            <w:color w:val="auto"/>
            <w:sz w:val="28"/>
            <w:szCs w:val="28"/>
            <w:u w:val="none"/>
            <w:lang w:eastAsia="en-US"/>
          </w:rPr>
          <w:t xml:space="preserve"> ст. 289</w:t>
        </w:r>
      </w:hyperlink>
      <w:r w:rsidRPr="000A6AA2">
        <w:rPr>
          <w:rFonts w:ascii="Times New Roman" w:hAnsi="Times New Roman" w:eastAsiaTheme="minorHAnsi" w:cs="Times New Roman"/>
          <w:sz w:val="28"/>
          <w:szCs w:val="28"/>
          <w:lang w:eastAsia="en-US"/>
        </w:rPr>
        <w:t xml:space="preserve"> НК РФ </w:t>
      </w:r>
      <w:r w:rsidRPr="000A6AA2" w:rsidR="00A034B5">
        <w:rPr>
          <w:rFonts w:ascii="Times New Roman" w:hAnsi="Times New Roman" w:eastAsiaTheme="minorHAnsi" w:cs="Times New Roman"/>
          <w:sz w:val="28"/>
          <w:szCs w:val="28"/>
          <w:lang w:eastAsia="en-US"/>
        </w:rPr>
        <w:t xml:space="preserve">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w:t>
      </w:r>
      <w:r w:rsidRPr="000A6AA2" w:rsidR="00A034B5">
        <w:rPr>
          <w:rFonts w:ascii="Times New Roman" w:hAnsi="Times New Roman" w:eastAsiaTheme="minorHAnsi" w:cs="Times New Roman"/>
          <w:sz w:val="28"/>
          <w:szCs w:val="28"/>
          <w:lang w:eastAsia="en-US"/>
        </w:rPr>
        <w:t>установленные для уплаты авансовых платежей</w:t>
      </w:r>
      <w:r w:rsidRPr="000A6AA2">
        <w:rPr>
          <w:rFonts w:ascii="Times New Roman" w:hAnsi="Times New Roman" w:eastAsiaTheme="minorHAnsi" w:cs="Times New Roman"/>
          <w:sz w:val="28"/>
          <w:szCs w:val="28"/>
          <w:lang w:eastAsia="en-US"/>
        </w:rPr>
        <w:t xml:space="preserve">. При этом в силу </w:t>
      </w:r>
      <w:hyperlink r:id="rId6" w:history="1">
        <w:r w:rsidRPr="000A6AA2">
          <w:rPr>
            <w:rStyle w:val="Hyperlink"/>
            <w:rFonts w:ascii="Times New Roman" w:hAnsi="Times New Roman" w:eastAsiaTheme="minorHAnsi" w:cs="Times New Roman"/>
            <w:color w:val="auto"/>
            <w:sz w:val="28"/>
            <w:szCs w:val="28"/>
            <w:u w:val="none"/>
            <w:lang w:eastAsia="en-US"/>
          </w:rPr>
          <w:t xml:space="preserve">п. </w:t>
        </w:r>
        <w:r w:rsidRPr="000A6AA2" w:rsidR="00A034B5">
          <w:rPr>
            <w:rStyle w:val="Hyperlink"/>
            <w:rFonts w:ascii="Times New Roman" w:hAnsi="Times New Roman" w:eastAsiaTheme="minorHAnsi" w:cs="Times New Roman"/>
            <w:color w:val="auto"/>
            <w:sz w:val="28"/>
            <w:szCs w:val="28"/>
            <w:u w:val="none"/>
            <w:lang w:eastAsia="en-US"/>
          </w:rPr>
          <w:t>2</w:t>
        </w:r>
        <w:r w:rsidRPr="000A6AA2">
          <w:rPr>
            <w:rStyle w:val="Hyperlink"/>
            <w:rFonts w:ascii="Times New Roman" w:hAnsi="Times New Roman" w:eastAsiaTheme="minorHAnsi" w:cs="Times New Roman"/>
            <w:color w:val="auto"/>
            <w:sz w:val="28"/>
            <w:szCs w:val="28"/>
            <w:u w:val="none"/>
            <w:lang w:eastAsia="en-US"/>
          </w:rPr>
          <w:t xml:space="preserve"> ст. 285</w:t>
        </w:r>
      </w:hyperlink>
      <w:r w:rsidRPr="000A6AA2">
        <w:rPr>
          <w:rFonts w:ascii="Times New Roman" w:hAnsi="Times New Roman" w:eastAsiaTheme="minorHAnsi" w:cs="Times New Roman"/>
          <w:sz w:val="28"/>
          <w:szCs w:val="28"/>
          <w:lang w:eastAsia="en-US"/>
        </w:rPr>
        <w:t xml:space="preserve"> НК РФ </w:t>
      </w:r>
      <w:r w:rsidRPr="000A6AA2" w:rsidR="00A034B5">
        <w:rPr>
          <w:rFonts w:ascii="Times New Roman" w:hAnsi="Times New Roman" w:eastAsiaTheme="minorHAnsi" w:cs="Times New Roman"/>
          <w:sz w:val="28"/>
          <w:szCs w:val="28"/>
          <w:lang w:eastAsia="en-US"/>
        </w:rPr>
        <w:t>отчетными периодами по налогу признаются первый квартал, полугодие и девять месяцев календарного года</w:t>
      </w:r>
      <w:r w:rsidRPr="000A6AA2">
        <w:rPr>
          <w:rFonts w:ascii="Times New Roman" w:hAnsi="Times New Roman" w:eastAsiaTheme="minorHAnsi" w:cs="Times New Roman"/>
          <w:sz w:val="28"/>
          <w:szCs w:val="28"/>
          <w:lang w:eastAsia="en-US"/>
        </w:rPr>
        <w:t>.</w:t>
      </w:r>
    </w:p>
    <w:p w:rsidR="007B27EE" w:rsidRPr="000A6AA2" w:rsidP="009D48F5">
      <w:pPr>
        <w:tabs>
          <w:tab w:val="left" w:pos="567"/>
        </w:tabs>
        <w:spacing w:after="0" w:line="240" w:lineRule="auto"/>
        <w:ind w:right="17" w:firstLine="567"/>
        <w:jc w:val="both"/>
        <w:rPr>
          <w:rFonts w:ascii="Times New Roman" w:eastAsia="Times New Roman" w:hAnsi="Times New Roman" w:cs="Times New Roman"/>
          <w:sz w:val="28"/>
          <w:szCs w:val="28"/>
        </w:rPr>
      </w:pPr>
      <w:r w:rsidRPr="000A6AA2">
        <w:rPr>
          <w:rFonts w:ascii="Times New Roman" w:eastAsia="Times New Roman" w:hAnsi="Times New Roman" w:cs="Times New Roman"/>
          <w:sz w:val="28"/>
          <w:szCs w:val="28"/>
        </w:rPr>
        <w:t xml:space="preserve">Согласно п.7 ст.6.1 Налогового кодекса Российской Федерации в случаях, когда последний день срока приходится на день, признаваемый в </w:t>
      </w:r>
      <w:r w:rsidRPr="000A6AA2">
        <w:rPr>
          <w:rFonts w:ascii="Times New Roman" w:eastAsia="Times New Roman" w:hAnsi="Times New Roman" w:cs="Times New Roman"/>
          <w:sz w:val="28"/>
          <w:szCs w:val="28"/>
        </w:rPr>
        <w:t>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7B27EE" w:rsidRPr="000A6AA2" w:rsidP="009D48F5">
      <w:pPr>
        <w:tabs>
          <w:tab w:val="left" w:pos="567"/>
        </w:tabs>
        <w:spacing w:after="0" w:line="240" w:lineRule="auto"/>
        <w:ind w:right="17" w:firstLine="567"/>
        <w:jc w:val="both"/>
        <w:rPr>
          <w:rFonts w:ascii="Times New Roman" w:eastAsia="Times New Roman" w:hAnsi="Times New Roman" w:cs="Times New Roman"/>
          <w:sz w:val="28"/>
          <w:szCs w:val="28"/>
        </w:rPr>
      </w:pPr>
      <w:r w:rsidRPr="000A6AA2">
        <w:rPr>
          <w:rFonts w:ascii="Times New Roman" w:eastAsia="Times New Roman" w:hAnsi="Times New Roman" w:cs="Times New Roman"/>
          <w:sz w:val="28"/>
          <w:szCs w:val="28"/>
        </w:rPr>
        <w:t>Из материалов дела усматривается, что налоговая декларация по налогу</w:t>
      </w:r>
      <w:r w:rsidRPr="000A6AA2" w:rsidR="00A034B5">
        <w:rPr>
          <w:rFonts w:ascii="Times New Roman" w:eastAsia="Times New Roman" w:hAnsi="Times New Roman" w:cs="Times New Roman"/>
          <w:sz w:val="28"/>
          <w:szCs w:val="28"/>
        </w:rPr>
        <w:t xml:space="preserve"> на прибыль</w:t>
      </w:r>
      <w:r w:rsidRPr="000A6AA2">
        <w:rPr>
          <w:rFonts w:ascii="Times New Roman" w:eastAsia="Times New Roman" w:hAnsi="Times New Roman" w:cs="Times New Roman"/>
          <w:sz w:val="28"/>
          <w:szCs w:val="28"/>
        </w:rPr>
        <w:t xml:space="preserve"> за</w:t>
      </w:r>
      <w:r w:rsidRPr="000A6AA2" w:rsidR="00A034B5">
        <w:rPr>
          <w:rFonts w:ascii="Times New Roman" w:eastAsia="Times New Roman" w:hAnsi="Times New Roman" w:cs="Times New Roman"/>
          <w:sz w:val="28"/>
          <w:szCs w:val="28"/>
        </w:rPr>
        <w:t xml:space="preserve"> </w:t>
      </w:r>
      <w:r w:rsidRPr="000A6AA2" w:rsidR="00064A05">
        <w:rPr>
          <w:rFonts w:ascii="Times New Roman" w:eastAsia="Times New Roman" w:hAnsi="Times New Roman" w:cs="Times New Roman"/>
          <w:sz w:val="28"/>
          <w:szCs w:val="28"/>
        </w:rPr>
        <w:t>9 месяцев</w:t>
      </w:r>
      <w:r w:rsidRPr="000A6AA2" w:rsidR="00BE34BD">
        <w:rPr>
          <w:rFonts w:ascii="Times New Roman" w:eastAsia="Times New Roman" w:hAnsi="Times New Roman" w:cs="Times New Roman"/>
          <w:sz w:val="28"/>
          <w:szCs w:val="28"/>
        </w:rPr>
        <w:t xml:space="preserve"> </w:t>
      </w:r>
      <w:r w:rsidRPr="000A6AA2" w:rsidR="009D48F5">
        <w:rPr>
          <w:rFonts w:ascii="Times New Roman" w:eastAsia="Times New Roman" w:hAnsi="Times New Roman" w:cs="Times New Roman"/>
          <w:sz w:val="28"/>
          <w:szCs w:val="28"/>
        </w:rPr>
        <w:t xml:space="preserve"> </w:t>
      </w:r>
      <w:r w:rsidRPr="000A6AA2">
        <w:rPr>
          <w:rFonts w:ascii="Times New Roman" w:eastAsia="Times New Roman" w:hAnsi="Times New Roman" w:cs="Times New Roman"/>
          <w:sz w:val="28"/>
          <w:szCs w:val="28"/>
        </w:rPr>
        <w:t>201</w:t>
      </w:r>
      <w:r w:rsidRPr="000A6AA2" w:rsidR="009D48F5">
        <w:rPr>
          <w:rFonts w:ascii="Times New Roman" w:eastAsia="Times New Roman" w:hAnsi="Times New Roman" w:cs="Times New Roman"/>
          <w:sz w:val="28"/>
          <w:szCs w:val="28"/>
        </w:rPr>
        <w:t>8</w:t>
      </w:r>
      <w:r w:rsidRPr="000A6AA2">
        <w:rPr>
          <w:rFonts w:ascii="Times New Roman" w:eastAsia="Times New Roman" w:hAnsi="Times New Roman" w:cs="Times New Roman"/>
          <w:sz w:val="28"/>
          <w:szCs w:val="28"/>
        </w:rPr>
        <w:t xml:space="preserve"> год</w:t>
      </w:r>
      <w:r w:rsidRPr="000A6AA2" w:rsidR="002D08EA">
        <w:rPr>
          <w:rFonts w:ascii="Times New Roman" w:eastAsia="Times New Roman" w:hAnsi="Times New Roman" w:cs="Times New Roman"/>
          <w:sz w:val="28"/>
          <w:szCs w:val="28"/>
        </w:rPr>
        <w:t>а</w:t>
      </w:r>
      <w:r w:rsidRPr="000A6AA2">
        <w:rPr>
          <w:rFonts w:ascii="Times New Roman" w:eastAsia="Times New Roman" w:hAnsi="Times New Roman" w:cs="Times New Roman"/>
          <w:sz w:val="28"/>
          <w:szCs w:val="28"/>
        </w:rPr>
        <w:t xml:space="preserve"> (форма по КНД 1151006) подана </w:t>
      </w:r>
      <w:r w:rsidRPr="000A6AA2" w:rsidR="000F0FAD">
        <w:rPr>
          <w:rFonts w:ascii="Times New Roman" w:hAnsi="Times New Roman" w:cs="Times New Roman"/>
          <w:sz w:val="28"/>
          <w:szCs w:val="28"/>
        </w:rPr>
        <w:t>ООО «</w:t>
      </w:r>
      <w:r w:rsidR="00842AFE">
        <w:rPr>
          <w:rFonts w:ascii="Times New Roman" w:hAnsi="Times New Roman" w:cs="Times New Roman"/>
          <w:sz w:val="28"/>
          <w:szCs w:val="28"/>
        </w:rPr>
        <w:t>ЕВРО-ОКНО ЮГ</w:t>
      </w:r>
      <w:r w:rsidRPr="000A6AA2" w:rsidR="000F0FAD">
        <w:rPr>
          <w:rFonts w:ascii="Times New Roman" w:hAnsi="Times New Roman" w:cs="Times New Roman"/>
          <w:sz w:val="28"/>
          <w:szCs w:val="28"/>
        </w:rPr>
        <w:t>»</w:t>
      </w:r>
      <w:r w:rsidRPr="000A6AA2" w:rsidR="00E43DEB">
        <w:rPr>
          <w:rFonts w:ascii="Times New Roman" w:hAnsi="Times New Roman" w:cs="Times New Roman"/>
          <w:sz w:val="28"/>
          <w:szCs w:val="28"/>
        </w:rPr>
        <w:t xml:space="preserve"> </w:t>
      </w:r>
      <w:r w:rsidRPr="000A6AA2">
        <w:rPr>
          <w:rFonts w:ascii="Times New Roman" w:eastAsia="Times New Roman" w:hAnsi="Times New Roman" w:cs="Times New Roman"/>
          <w:sz w:val="28"/>
          <w:szCs w:val="28"/>
        </w:rPr>
        <w:t xml:space="preserve">в ИФНС России по г. Симферополю  </w:t>
      </w:r>
      <w:r w:rsidRPr="000A6AA2" w:rsidR="009D48F5">
        <w:rPr>
          <w:rFonts w:ascii="Times New Roman" w:eastAsia="Times New Roman" w:hAnsi="Times New Roman" w:cs="Times New Roman"/>
          <w:sz w:val="28"/>
          <w:szCs w:val="28"/>
        </w:rPr>
        <w:t xml:space="preserve"> </w:t>
      </w:r>
      <w:r w:rsidRPr="000A6AA2">
        <w:rPr>
          <w:rFonts w:ascii="Times New Roman" w:eastAsia="Times New Roman" w:hAnsi="Times New Roman" w:cs="Times New Roman"/>
          <w:sz w:val="28"/>
          <w:szCs w:val="28"/>
        </w:rPr>
        <w:t xml:space="preserve">- </w:t>
      </w:r>
      <w:r w:rsidR="00842AFE">
        <w:rPr>
          <w:rFonts w:ascii="Times New Roman" w:eastAsia="Times New Roman" w:hAnsi="Times New Roman" w:cs="Times New Roman"/>
          <w:sz w:val="28"/>
          <w:szCs w:val="28"/>
        </w:rPr>
        <w:t>31</w:t>
      </w:r>
      <w:r w:rsidRPr="000A6AA2">
        <w:rPr>
          <w:rFonts w:ascii="Times New Roman" w:eastAsia="Times New Roman" w:hAnsi="Times New Roman" w:cs="Times New Roman"/>
          <w:sz w:val="28"/>
          <w:szCs w:val="28"/>
        </w:rPr>
        <w:t>.</w:t>
      </w:r>
      <w:r w:rsidRPr="000A6AA2" w:rsidR="00064A05">
        <w:rPr>
          <w:rFonts w:ascii="Times New Roman" w:eastAsia="Times New Roman" w:hAnsi="Times New Roman" w:cs="Times New Roman"/>
          <w:sz w:val="28"/>
          <w:szCs w:val="28"/>
        </w:rPr>
        <w:t>1</w:t>
      </w:r>
      <w:r w:rsidR="00842AFE">
        <w:rPr>
          <w:rFonts w:ascii="Times New Roman" w:eastAsia="Times New Roman" w:hAnsi="Times New Roman" w:cs="Times New Roman"/>
          <w:sz w:val="28"/>
          <w:szCs w:val="28"/>
        </w:rPr>
        <w:t>0</w:t>
      </w:r>
      <w:r w:rsidRPr="000A6AA2">
        <w:rPr>
          <w:rFonts w:ascii="Times New Roman" w:eastAsia="Times New Roman" w:hAnsi="Times New Roman" w:cs="Times New Roman"/>
          <w:sz w:val="28"/>
          <w:szCs w:val="28"/>
        </w:rPr>
        <w:t>.201</w:t>
      </w:r>
      <w:r w:rsidRPr="000A6AA2" w:rsidR="009D48F5">
        <w:rPr>
          <w:rFonts w:ascii="Times New Roman" w:eastAsia="Times New Roman" w:hAnsi="Times New Roman" w:cs="Times New Roman"/>
          <w:sz w:val="28"/>
          <w:szCs w:val="28"/>
        </w:rPr>
        <w:t>8</w:t>
      </w:r>
      <w:r w:rsidRPr="000A6AA2">
        <w:rPr>
          <w:rFonts w:ascii="Times New Roman" w:eastAsia="Times New Roman" w:hAnsi="Times New Roman" w:cs="Times New Roman"/>
          <w:sz w:val="28"/>
          <w:szCs w:val="28"/>
        </w:rPr>
        <w:t xml:space="preserve"> г.</w:t>
      </w:r>
      <w:r w:rsidRPr="000A6AA2" w:rsidR="009147C5">
        <w:rPr>
          <w:rFonts w:ascii="Times New Roman" w:eastAsia="Times New Roman" w:hAnsi="Times New Roman" w:cs="Times New Roman"/>
          <w:sz w:val="28"/>
          <w:szCs w:val="28"/>
        </w:rPr>
        <w:t xml:space="preserve"> (вх. № </w:t>
      </w:r>
      <w:r w:rsidR="00842AFE">
        <w:rPr>
          <w:rFonts w:ascii="Times New Roman" w:eastAsia="Times New Roman" w:hAnsi="Times New Roman" w:cs="Times New Roman"/>
          <w:sz w:val="28"/>
          <w:szCs w:val="28"/>
        </w:rPr>
        <w:t>14241834</w:t>
      </w:r>
      <w:r w:rsidRPr="000A6AA2" w:rsidR="009147C5">
        <w:rPr>
          <w:rFonts w:ascii="Times New Roman" w:eastAsia="Times New Roman" w:hAnsi="Times New Roman" w:cs="Times New Roman"/>
          <w:sz w:val="28"/>
          <w:szCs w:val="28"/>
        </w:rPr>
        <w:t>)</w:t>
      </w:r>
      <w:r w:rsidRPr="000A6AA2">
        <w:rPr>
          <w:rFonts w:ascii="Times New Roman" w:eastAsia="Times New Roman" w:hAnsi="Times New Roman" w:cs="Times New Roman"/>
          <w:sz w:val="28"/>
          <w:szCs w:val="28"/>
        </w:rPr>
        <w:t xml:space="preserve">, предельный срок предоставления налоговой декларации – </w:t>
      </w:r>
      <w:r w:rsidRPr="000A6AA2" w:rsidR="00064A05">
        <w:rPr>
          <w:rFonts w:ascii="Times New Roman" w:eastAsia="Times New Roman" w:hAnsi="Times New Roman" w:cs="Times New Roman"/>
          <w:sz w:val="28"/>
          <w:szCs w:val="28"/>
        </w:rPr>
        <w:t>29</w:t>
      </w:r>
      <w:r w:rsidRPr="000A6AA2">
        <w:rPr>
          <w:rFonts w:ascii="Times New Roman" w:eastAsia="Times New Roman" w:hAnsi="Times New Roman" w:cs="Times New Roman"/>
          <w:sz w:val="28"/>
          <w:szCs w:val="28"/>
        </w:rPr>
        <w:t>.</w:t>
      </w:r>
      <w:r w:rsidRPr="000A6AA2" w:rsidR="00064A05">
        <w:rPr>
          <w:rFonts w:ascii="Times New Roman" w:eastAsia="Times New Roman" w:hAnsi="Times New Roman" w:cs="Times New Roman"/>
          <w:sz w:val="28"/>
          <w:szCs w:val="28"/>
        </w:rPr>
        <w:t>10</w:t>
      </w:r>
      <w:r w:rsidRPr="000A6AA2">
        <w:rPr>
          <w:rFonts w:ascii="Times New Roman" w:eastAsia="Times New Roman" w:hAnsi="Times New Roman" w:cs="Times New Roman"/>
          <w:sz w:val="28"/>
          <w:szCs w:val="28"/>
        </w:rPr>
        <w:t>.201</w:t>
      </w:r>
      <w:r w:rsidRPr="000A6AA2" w:rsidR="009D48F5">
        <w:rPr>
          <w:rFonts w:ascii="Times New Roman" w:eastAsia="Times New Roman" w:hAnsi="Times New Roman" w:cs="Times New Roman"/>
          <w:sz w:val="28"/>
          <w:szCs w:val="28"/>
        </w:rPr>
        <w:t>8</w:t>
      </w:r>
      <w:r w:rsidRPr="000A6AA2" w:rsidR="009147C5">
        <w:rPr>
          <w:rFonts w:ascii="Times New Roman" w:eastAsia="Times New Roman" w:hAnsi="Times New Roman" w:cs="Times New Roman"/>
          <w:sz w:val="28"/>
          <w:szCs w:val="28"/>
        </w:rPr>
        <w:t xml:space="preserve"> г.</w:t>
      </w:r>
      <w:r w:rsidRPr="000A6AA2">
        <w:rPr>
          <w:rFonts w:ascii="Times New Roman" w:eastAsia="Times New Roman" w:hAnsi="Times New Roman" w:cs="Times New Roman"/>
          <w:sz w:val="28"/>
          <w:szCs w:val="28"/>
        </w:rPr>
        <w:t xml:space="preserve">, т.е. документ был представлен после предельного </w:t>
      </w:r>
      <w:r w:rsidRPr="000A6AA2">
        <w:rPr>
          <w:rFonts w:ascii="Times New Roman" w:eastAsia="Times New Roman" w:hAnsi="Times New Roman" w:cs="Times New Roman"/>
          <w:sz w:val="28"/>
          <w:szCs w:val="28"/>
        </w:rPr>
        <w:t>срока предоставления декларации.</w:t>
      </w:r>
    </w:p>
    <w:p w:rsidR="009147C5" w:rsidRPr="000A6AA2" w:rsidP="009D48F5">
      <w:pPr>
        <w:spacing w:after="0" w:line="240" w:lineRule="auto"/>
        <w:ind w:right="17" w:firstLine="567"/>
        <w:jc w:val="both"/>
        <w:rPr>
          <w:rFonts w:ascii="Times New Roman" w:eastAsia="Times New Roman" w:hAnsi="Times New Roman" w:cs="Times New Roman"/>
          <w:sz w:val="28"/>
          <w:szCs w:val="28"/>
        </w:rPr>
      </w:pPr>
      <w:r w:rsidRPr="000A6AA2">
        <w:rPr>
          <w:rFonts w:ascii="Times New Roman" w:eastAsia="Times New Roman" w:hAnsi="Times New Roman" w:cs="Times New Roman"/>
          <w:sz w:val="28"/>
          <w:szCs w:val="2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w:t>
      </w:r>
      <w:r w:rsidRPr="000A6AA2">
        <w:rPr>
          <w:rFonts w:ascii="Times New Roman" w:eastAsia="Times New Roman" w:hAnsi="Times New Roman" w:cs="Times New Roman"/>
          <w:sz w:val="28"/>
          <w:szCs w:val="28"/>
        </w:rPr>
        <w:t>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w:t>
      </w:r>
      <w:r w:rsidRPr="000A6AA2">
        <w:rPr>
          <w:rFonts w:ascii="Times New Roman" w:eastAsia="Times New Roman" w:hAnsi="Times New Roman" w:cs="Times New Roman"/>
          <w:sz w:val="28"/>
          <w:szCs w:val="28"/>
        </w:rPr>
        <w:t>смотренных ч. 2 настоящей статьи.</w:t>
      </w:r>
    </w:p>
    <w:p w:rsidR="007B27EE" w:rsidRPr="000A6AA2" w:rsidP="009D48F5">
      <w:pPr>
        <w:spacing w:after="0" w:line="240" w:lineRule="auto"/>
        <w:ind w:right="17" w:firstLine="567"/>
        <w:jc w:val="both"/>
        <w:rPr>
          <w:rFonts w:ascii="Times New Roman" w:eastAsia="Times New Roman" w:hAnsi="Times New Roman" w:cs="Times New Roman"/>
          <w:sz w:val="28"/>
          <w:szCs w:val="28"/>
        </w:rPr>
      </w:pPr>
      <w:r w:rsidRPr="000A6AA2">
        <w:rPr>
          <w:rFonts w:ascii="Times New Roman" w:eastAsia="Times New Roman" w:hAnsi="Times New Roman" w:cs="Times New Roman"/>
          <w:sz w:val="28"/>
          <w:szCs w:val="28"/>
        </w:rPr>
        <w:t xml:space="preserve">Согласно </w:t>
      </w:r>
      <w:r w:rsidRPr="000A6AA2" w:rsidR="00911C71">
        <w:rPr>
          <w:rFonts w:ascii="Times New Roman" w:eastAsia="Times New Roman" w:hAnsi="Times New Roman" w:cs="Times New Roman"/>
          <w:sz w:val="28"/>
          <w:szCs w:val="28"/>
        </w:rPr>
        <w:t xml:space="preserve">выписке из </w:t>
      </w:r>
      <w:r w:rsidRPr="000A6AA2">
        <w:rPr>
          <w:rFonts w:ascii="Times New Roman" w:eastAsia="Times New Roman" w:hAnsi="Times New Roman" w:cs="Times New Roman"/>
          <w:sz w:val="28"/>
          <w:szCs w:val="28"/>
        </w:rPr>
        <w:t>ЕГРЮЛ</w:t>
      </w:r>
      <w:r w:rsidRPr="000A6AA2" w:rsidR="009147C5">
        <w:rPr>
          <w:rFonts w:ascii="Times New Roman" w:eastAsia="Times New Roman" w:hAnsi="Times New Roman" w:cs="Times New Roman"/>
          <w:sz w:val="28"/>
          <w:szCs w:val="28"/>
        </w:rPr>
        <w:t xml:space="preserve"> (л.д. </w:t>
      </w:r>
      <w:r w:rsidRPr="000A6AA2" w:rsidR="00064A05">
        <w:rPr>
          <w:rFonts w:ascii="Times New Roman" w:eastAsia="Times New Roman" w:hAnsi="Times New Roman" w:cs="Times New Roman"/>
          <w:sz w:val="28"/>
          <w:szCs w:val="28"/>
        </w:rPr>
        <w:t>2</w:t>
      </w:r>
      <w:r w:rsidR="00842AFE">
        <w:rPr>
          <w:rFonts w:ascii="Times New Roman" w:eastAsia="Times New Roman" w:hAnsi="Times New Roman" w:cs="Times New Roman"/>
          <w:sz w:val="28"/>
          <w:szCs w:val="28"/>
        </w:rPr>
        <w:t>4</w:t>
      </w:r>
      <w:r w:rsidRPr="000A6AA2" w:rsidR="009147C5">
        <w:rPr>
          <w:rFonts w:ascii="Times New Roman" w:eastAsia="Times New Roman" w:hAnsi="Times New Roman" w:cs="Times New Roman"/>
          <w:sz w:val="28"/>
          <w:szCs w:val="28"/>
        </w:rPr>
        <w:t>-</w:t>
      </w:r>
      <w:r w:rsidRPr="000A6AA2" w:rsidR="00E43DEB">
        <w:rPr>
          <w:rFonts w:ascii="Times New Roman" w:eastAsia="Times New Roman" w:hAnsi="Times New Roman" w:cs="Times New Roman"/>
          <w:sz w:val="28"/>
          <w:szCs w:val="28"/>
        </w:rPr>
        <w:t>2</w:t>
      </w:r>
      <w:r w:rsidR="00842AFE">
        <w:rPr>
          <w:rFonts w:ascii="Times New Roman" w:eastAsia="Times New Roman" w:hAnsi="Times New Roman" w:cs="Times New Roman"/>
          <w:sz w:val="28"/>
          <w:szCs w:val="28"/>
        </w:rPr>
        <w:t>5</w:t>
      </w:r>
      <w:r w:rsidRPr="000A6AA2" w:rsidR="009147C5">
        <w:rPr>
          <w:rFonts w:ascii="Times New Roman" w:eastAsia="Times New Roman" w:hAnsi="Times New Roman" w:cs="Times New Roman"/>
          <w:sz w:val="28"/>
          <w:szCs w:val="28"/>
        </w:rPr>
        <w:t>)</w:t>
      </w:r>
      <w:r w:rsidRPr="000A6AA2">
        <w:rPr>
          <w:rFonts w:ascii="Times New Roman" w:eastAsia="Times New Roman" w:hAnsi="Times New Roman" w:cs="Times New Roman"/>
          <w:sz w:val="28"/>
          <w:szCs w:val="28"/>
        </w:rPr>
        <w:t>,</w:t>
      </w:r>
      <w:r w:rsidR="00842AFE">
        <w:rPr>
          <w:rFonts w:ascii="Times New Roman" w:eastAsia="Times New Roman" w:hAnsi="Times New Roman" w:cs="Times New Roman"/>
          <w:sz w:val="28"/>
          <w:szCs w:val="28"/>
        </w:rPr>
        <w:t xml:space="preserve"> листу записи ЕГРЮЛ (л.д. 26)</w:t>
      </w:r>
      <w:r w:rsidRPr="000A6AA2">
        <w:rPr>
          <w:rFonts w:ascii="Times New Roman" w:eastAsia="Times New Roman" w:hAnsi="Times New Roman" w:cs="Times New Roman"/>
          <w:sz w:val="28"/>
          <w:szCs w:val="28"/>
        </w:rPr>
        <w:t xml:space="preserve"> </w:t>
      </w:r>
      <w:r w:rsidRPr="000A6AA2" w:rsidR="00911C71">
        <w:rPr>
          <w:rFonts w:ascii="Times New Roman" w:eastAsia="Times New Roman" w:hAnsi="Times New Roman" w:cs="Times New Roman"/>
          <w:sz w:val="28"/>
          <w:szCs w:val="28"/>
        </w:rPr>
        <w:t xml:space="preserve">руководителем </w:t>
      </w:r>
      <w:r w:rsidRPr="000A6AA2" w:rsidR="000F0FAD">
        <w:rPr>
          <w:rFonts w:ascii="Times New Roman" w:hAnsi="Times New Roman" w:cs="Times New Roman"/>
          <w:sz w:val="28"/>
          <w:szCs w:val="28"/>
        </w:rPr>
        <w:t>ООО «</w:t>
      </w:r>
      <w:r w:rsidR="00842AFE">
        <w:rPr>
          <w:rFonts w:ascii="Times New Roman" w:hAnsi="Times New Roman" w:cs="Times New Roman"/>
          <w:sz w:val="28"/>
          <w:szCs w:val="28"/>
        </w:rPr>
        <w:t>ЕВРО-ОКНО ЮГ</w:t>
      </w:r>
      <w:r w:rsidRPr="000A6AA2" w:rsidR="000F0FAD">
        <w:rPr>
          <w:rFonts w:ascii="Times New Roman" w:hAnsi="Times New Roman" w:cs="Times New Roman"/>
          <w:sz w:val="28"/>
          <w:szCs w:val="28"/>
        </w:rPr>
        <w:t>»</w:t>
      </w:r>
      <w:r w:rsidRPr="000A6AA2" w:rsidR="004D4E81">
        <w:rPr>
          <w:rFonts w:ascii="Times New Roman" w:hAnsi="Times New Roman" w:cs="Times New Roman"/>
          <w:sz w:val="28"/>
          <w:szCs w:val="28"/>
        </w:rPr>
        <w:t xml:space="preserve"> </w:t>
      </w:r>
      <w:r w:rsidRPr="000A6AA2" w:rsidR="00911C71">
        <w:rPr>
          <w:rFonts w:ascii="Times New Roman" w:hAnsi="Times New Roman" w:cs="Times New Roman"/>
          <w:sz w:val="28"/>
          <w:szCs w:val="28"/>
        </w:rPr>
        <w:t xml:space="preserve"> с </w:t>
      </w:r>
      <w:r w:rsidR="00842AFE">
        <w:rPr>
          <w:rFonts w:ascii="Times New Roman" w:hAnsi="Times New Roman" w:cs="Times New Roman"/>
          <w:sz w:val="28"/>
          <w:szCs w:val="28"/>
        </w:rPr>
        <w:t>03</w:t>
      </w:r>
      <w:r w:rsidRPr="000A6AA2" w:rsidR="00911C71">
        <w:rPr>
          <w:rFonts w:ascii="Times New Roman" w:hAnsi="Times New Roman" w:cs="Times New Roman"/>
          <w:sz w:val="28"/>
          <w:szCs w:val="28"/>
        </w:rPr>
        <w:t>.</w:t>
      </w:r>
      <w:r w:rsidRPr="000A6AA2" w:rsidR="00064A05">
        <w:rPr>
          <w:rFonts w:ascii="Times New Roman" w:hAnsi="Times New Roman" w:cs="Times New Roman"/>
          <w:sz w:val="28"/>
          <w:szCs w:val="28"/>
        </w:rPr>
        <w:t>1</w:t>
      </w:r>
      <w:r w:rsidR="00842AFE">
        <w:rPr>
          <w:rFonts w:ascii="Times New Roman" w:hAnsi="Times New Roman" w:cs="Times New Roman"/>
          <w:sz w:val="28"/>
          <w:szCs w:val="28"/>
        </w:rPr>
        <w:t>1</w:t>
      </w:r>
      <w:r w:rsidRPr="000A6AA2" w:rsidR="00911C71">
        <w:rPr>
          <w:rFonts w:ascii="Times New Roman" w:hAnsi="Times New Roman" w:cs="Times New Roman"/>
          <w:sz w:val="28"/>
          <w:szCs w:val="28"/>
        </w:rPr>
        <w:t>.201</w:t>
      </w:r>
      <w:r w:rsidR="00842AFE">
        <w:rPr>
          <w:rFonts w:ascii="Times New Roman" w:hAnsi="Times New Roman" w:cs="Times New Roman"/>
          <w:sz w:val="28"/>
          <w:szCs w:val="28"/>
        </w:rPr>
        <w:t>7</w:t>
      </w:r>
      <w:r w:rsidRPr="000A6AA2" w:rsidR="00911C71">
        <w:rPr>
          <w:rFonts w:ascii="Times New Roman" w:hAnsi="Times New Roman" w:cs="Times New Roman"/>
          <w:sz w:val="28"/>
          <w:szCs w:val="28"/>
        </w:rPr>
        <w:t xml:space="preserve"> г.</w:t>
      </w:r>
      <w:r w:rsidRPr="000A6AA2" w:rsidR="00EF6F20">
        <w:rPr>
          <w:rFonts w:ascii="Times New Roman" w:hAnsi="Times New Roman" w:cs="Times New Roman"/>
          <w:sz w:val="28"/>
          <w:szCs w:val="28"/>
        </w:rPr>
        <w:t xml:space="preserve"> </w:t>
      </w:r>
      <w:r w:rsidRPr="000A6AA2" w:rsidR="00064A05">
        <w:rPr>
          <w:rFonts w:ascii="Times New Roman" w:hAnsi="Times New Roman" w:cs="Times New Roman"/>
          <w:sz w:val="28"/>
          <w:szCs w:val="28"/>
        </w:rPr>
        <w:t xml:space="preserve"> </w:t>
      </w:r>
      <w:r w:rsidRPr="000A6AA2">
        <w:rPr>
          <w:rFonts w:ascii="Times New Roman" w:eastAsia="Times New Roman" w:hAnsi="Times New Roman" w:cs="Times New Roman"/>
          <w:sz w:val="28"/>
          <w:szCs w:val="28"/>
        </w:rPr>
        <w:t>явля</w:t>
      </w:r>
      <w:r w:rsidRPr="000A6AA2" w:rsidR="00EF6F20">
        <w:rPr>
          <w:rFonts w:ascii="Times New Roman" w:eastAsia="Times New Roman" w:hAnsi="Times New Roman" w:cs="Times New Roman"/>
          <w:sz w:val="28"/>
          <w:szCs w:val="28"/>
        </w:rPr>
        <w:t>лс</w:t>
      </w:r>
      <w:r w:rsidRPr="000A6AA2" w:rsidR="00064A05">
        <w:rPr>
          <w:rFonts w:ascii="Times New Roman" w:eastAsia="Times New Roman" w:hAnsi="Times New Roman" w:cs="Times New Roman"/>
          <w:sz w:val="28"/>
          <w:szCs w:val="28"/>
        </w:rPr>
        <w:t>я</w:t>
      </w:r>
      <w:r w:rsidRPr="000A6AA2" w:rsidR="00EF6F20">
        <w:rPr>
          <w:rFonts w:ascii="Times New Roman" w:eastAsia="Times New Roman" w:hAnsi="Times New Roman" w:cs="Times New Roman"/>
          <w:sz w:val="28"/>
          <w:szCs w:val="28"/>
        </w:rPr>
        <w:t xml:space="preserve"> </w:t>
      </w:r>
      <w:r w:rsidR="00842AFE">
        <w:rPr>
          <w:rFonts w:ascii="Times New Roman" w:hAnsi="Times New Roman" w:cs="Times New Roman"/>
          <w:sz w:val="28"/>
          <w:szCs w:val="28"/>
        </w:rPr>
        <w:t>Ройтман И.М.</w:t>
      </w:r>
      <w:r w:rsidRPr="000A6AA2" w:rsidR="00064A05">
        <w:rPr>
          <w:rFonts w:ascii="Times New Roman" w:hAnsi="Times New Roman" w:cs="Times New Roman"/>
          <w:sz w:val="28"/>
          <w:szCs w:val="28"/>
        </w:rPr>
        <w:t xml:space="preserve"> </w:t>
      </w:r>
      <w:r w:rsidRPr="000A6AA2">
        <w:rPr>
          <w:rFonts w:ascii="Times New Roman" w:eastAsia="Times New Roman" w:hAnsi="Times New Roman" w:cs="Times New Roman"/>
          <w:sz w:val="28"/>
          <w:szCs w:val="28"/>
        </w:rPr>
        <w:t>При этом в силу абзаца 1 пункта 4 статьи 5 Федерального закона от 08 августа 2001</w:t>
      </w:r>
      <w:r w:rsidRPr="000A6AA2">
        <w:rPr>
          <w:rFonts w:ascii="Times New Roman" w:eastAsia="Times New Roman" w:hAnsi="Times New Roman" w:cs="Times New Roman"/>
          <w:sz w:val="28"/>
          <w:szCs w:val="28"/>
        </w:rPr>
        <w:t xml:space="preserve">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w:t>
      </w:r>
      <w:r w:rsidRPr="000A6AA2">
        <w:rPr>
          <w:rFonts w:ascii="Times New Roman" w:eastAsia="Times New Roman" w:hAnsi="Times New Roman" w:cs="Times New Roman"/>
          <w:sz w:val="28"/>
          <w:szCs w:val="28"/>
        </w:rPr>
        <w:t xml:space="preserve">менений. Для всех третьих лиц руководителем организации является лицо, указанное в реестре. </w:t>
      </w:r>
    </w:p>
    <w:p w:rsidR="007B27EE" w:rsidRPr="000A6AA2" w:rsidP="009D48F5">
      <w:pPr>
        <w:spacing w:after="0" w:line="240" w:lineRule="auto"/>
        <w:ind w:right="17" w:firstLine="567"/>
        <w:jc w:val="both"/>
        <w:rPr>
          <w:rFonts w:ascii="Times New Roman" w:eastAsia="Times New Roman" w:hAnsi="Times New Roman" w:cs="Times New Roman"/>
          <w:sz w:val="28"/>
          <w:szCs w:val="28"/>
        </w:rPr>
      </w:pPr>
      <w:r w:rsidRPr="000A6AA2">
        <w:rPr>
          <w:rFonts w:ascii="Times New Roman" w:eastAsia="Times New Roman" w:hAnsi="Times New Roman" w:cs="Times New Roman"/>
          <w:sz w:val="28"/>
          <w:szCs w:val="28"/>
        </w:rPr>
        <w:t xml:space="preserve">Таким образом, с учетом имеющихся в материалах дела документов, в данном случае субъектом правонарушения, предусмотренного </w:t>
      </w:r>
      <w:r w:rsidRPr="000A6AA2" w:rsidR="007C5DCE">
        <w:rPr>
          <w:rFonts w:ascii="Times New Roman" w:eastAsia="Times New Roman" w:hAnsi="Times New Roman" w:cs="Times New Roman"/>
          <w:sz w:val="28"/>
          <w:szCs w:val="28"/>
        </w:rPr>
        <w:t>ч.</w:t>
      </w:r>
      <w:r w:rsidRPr="000A6AA2" w:rsidR="00EF6F20">
        <w:rPr>
          <w:rFonts w:ascii="Times New Roman" w:eastAsia="Times New Roman" w:hAnsi="Times New Roman" w:cs="Times New Roman"/>
          <w:sz w:val="28"/>
          <w:szCs w:val="28"/>
        </w:rPr>
        <w:t xml:space="preserve"> </w:t>
      </w:r>
      <w:r w:rsidRPr="000A6AA2" w:rsidR="007C5DCE">
        <w:rPr>
          <w:rFonts w:ascii="Times New Roman" w:eastAsia="Times New Roman" w:hAnsi="Times New Roman" w:cs="Times New Roman"/>
          <w:sz w:val="28"/>
          <w:szCs w:val="28"/>
        </w:rPr>
        <w:t xml:space="preserve">1 </w:t>
      </w:r>
      <w:r w:rsidRPr="000A6AA2">
        <w:rPr>
          <w:rFonts w:ascii="Times New Roman" w:eastAsia="Times New Roman" w:hAnsi="Times New Roman" w:cs="Times New Roman"/>
          <w:sz w:val="28"/>
          <w:szCs w:val="28"/>
        </w:rPr>
        <w:t>ст. 15.</w:t>
      </w:r>
      <w:r w:rsidRPr="000A6AA2" w:rsidR="007C5DCE">
        <w:rPr>
          <w:rFonts w:ascii="Times New Roman" w:eastAsia="Times New Roman" w:hAnsi="Times New Roman" w:cs="Times New Roman"/>
          <w:sz w:val="28"/>
          <w:szCs w:val="28"/>
        </w:rPr>
        <w:t>6</w:t>
      </w:r>
      <w:r w:rsidRPr="000A6AA2">
        <w:rPr>
          <w:rFonts w:ascii="Times New Roman" w:eastAsia="Times New Roman" w:hAnsi="Times New Roman" w:cs="Times New Roman"/>
          <w:sz w:val="28"/>
          <w:szCs w:val="28"/>
        </w:rPr>
        <w:t xml:space="preserve"> Кодекса Российской Федерац</w:t>
      </w:r>
      <w:r w:rsidRPr="000A6AA2">
        <w:rPr>
          <w:rFonts w:ascii="Times New Roman" w:eastAsia="Times New Roman" w:hAnsi="Times New Roman" w:cs="Times New Roman"/>
          <w:sz w:val="28"/>
          <w:szCs w:val="28"/>
        </w:rPr>
        <w:t xml:space="preserve">ии об административных правонарушениях, является именно </w:t>
      </w:r>
      <w:r w:rsidR="00E74D80">
        <w:rPr>
          <w:rFonts w:ascii="Times New Roman" w:hAnsi="Times New Roman" w:cs="Times New Roman"/>
          <w:sz w:val="28"/>
          <w:szCs w:val="28"/>
        </w:rPr>
        <w:t>Ройтман И.М.</w:t>
      </w:r>
      <w:r w:rsidRPr="000A6AA2">
        <w:rPr>
          <w:rFonts w:ascii="Times New Roman" w:eastAsia="Times New Roman" w:hAnsi="Times New Roman" w:cs="Times New Roman"/>
          <w:sz w:val="28"/>
          <w:szCs w:val="28"/>
        </w:rPr>
        <w:t xml:space="preserve"> Опровергающих указанные обстоятельства доказательств мировому судье не представлено.</w:t>
      </w:r>
    </w:p>
    <w:p w:rsidR="007B27EE" w:rsidRPr="000A6AA2" w:rsidP="009D48F5">
      <w:pPr>
        <w:spacing w:after="0" w:line="240" w:lineRule="auto"/>
        <w:ind w:right="17" w:firstLine="567"/>
        <w:jc w:val="both"/>
        <w:rPr>
          <w:rFonts w:ascii="Times New Roman" w:eastAsia="Times New Roman" w:hAnsi="Times New Roman" w:cs="Times New Roman"/>
          <w:sz w:val="28"/>
          <w:szCs w:val="28"/>
        </w:rPr>
      </w:pPr>
      <w:r w:rsidRPr="000A6AA2">
        <w:rPr>
          <w:rFonts w:ascii="Times New Roman" w:eastAsia="Times New Roman" w:hAnsi="Times New Roman" w:cs="Times New Roman"/>
          <w:sz w:val="28"/>
          <w:szCs w:val="28"/>
        </w:rPr>
        <w:t>Оценив доказательства, имеющиеся в деле об административном правонарушении, мировой судья приходит к в</w:t>
      </w:r>
      <w:r w:rsidRPr="000A6AA2">
        <w:rPr>
          <w:rFonts w:ascii="Times New Roman" w:eastAsia="Times New Roman" w:hAnsi="Times New Roman" w:cs="Times New Roman"/>
          <w:sz w:val="28"/>
          <w:szCs w:val="28"/>
        </w:rPr>
        <w:t xml:space="preserve">ыводу, что </w:t>
      </w:r>
      <w:r w:rsidR="00842AFE">
        <w:rPr>
          <w:rFonts w:ascii="Times New Roman" w:eastAsia="Times New Roman" w:hAnsi="Times New Roman" w:cs="Times New Roman"/>
          <w:sz w:val="28"/>
          <w:szCs w:val="28"/>
        </w:rPr>
        <w:t>ликвидатор</w:t>
      </w:r>
      <w:r w:rsidRPr="000A6AA2">
        <w:rPr>
          <w:rFonts w:ascii="Times New Roman" w:hAnsi="Times New Roman" w:cs="Times New Roman"/>
          <w:sz w:val="28"/>
          <w:szCs w:val="28"/>
        </w:rPr>
        <w:t xml:space="preserve"> </w:t>
      </w:r>
      <w:r w:rsidRPr="000A6AA2" w:rsidR="009D5865">
        <w:rPr>
          <w:rFonts w:ascii="Times New Roman" w:hAnsi="Times New Roman" w:cs="Times New Roman"/>
          <w:sz w:val="28"/>
          <w:szCs w:val="28"/>
        </w:rPr>
        <w:t>ООО «</w:t>
      </w:r>
      <w:r w:rsidR="00842AFE">
        <w:rPr>
          <w:rFonts w:ascii="Times New Roman" w:hAnsi="Times New Roman" w:cs="Times New Roman"/>
          <w:sz w:val="28"/>
          <w:szCs w:val="28"/>
        </w:rPr>
        <w:t>ЕВРО-ОКНО ЮГ</w:t>
      </w:r>
      <w:r w:rsidRPr="000A6AA2" w:rsidR="009D5865">
        <w:rPr>
          <w:rFonts w:ascii="Times New Roman" w:hAnsi="Times New Roman" w:cs="Times New Roman"/>
          <w:sz w:val="28"/>
          <w:szCs w:val="28"/>
        </w:rPr>
        <w:t>»</w:t>
      </w:r>
      <w:r w:rsidRPr="000A6AA2">
        <w:rPr>
          <w:rFonts w:ascii="Times New Roman" w:eastAsia="Times New Roman" w:hAnsi="Times New Roman" w:cs="Times New Roman"/>
          <w:sz w:val="28"/>
          <w:szCs w:val="28"/>
        </w:rPr>
        <w:t xml:space="preserve"> </w:t>
      </w:r>
      <w:r w:rsidR="00842AFE">
        <w:rPr>
          <w:rFonts w:ascii="Times New Roman" w:hAnsi="Times New Roman" w:cs="Times New Roman"/>
          <w:sz w:val="28"/>
          <w:szCs w:val="28"/>
        </w:rPr>
        <w:t>Ройтман И.М.</w:t>
      </w:r>
      <w:r w:rsidRPr="000A6AA2" w:rsidR="00842AFE">
        <w:rPr>
          <w:rFonts w:ascii="Times New Roman" w:hAnsi="Times New Roman" w:cs="Times New Roman"/>
          <w:sz w:val="28"/>
          <w:szCs w:val="28"/>
        </w:rPr>
        <w:t xml:space="preserve"> </w:t>
      </w:r>
      <w:r w:rsidRPr="000A6AA2" w:rsidR="00064A05">
        <w:rPr>
          <w:rFonts w:ascii="Times New Roman" w:hAnsi="Times New Roman" w:cs="Times New Roman"/>
          <w:sz w:val="28"/>
          <w:szCs w:val="28"/>
        </w:rPr>
        <w:t xml:space="preserve"> </w:t>
      </w:r>
      <w:r w:rsidRPr="000A6AA2">
        <w:rPr>
          <w:rFonts w:ascii="Times New Roman" w:eastAsia="Times New Roman" w:hAnsi="Times New Roman" w:cs="Times New Roman"/>
          <w:sz w:val="28"/>
          <w:szCs w:val="28"/>
        </w:rPr>
        <w:t xml:space="preserve">совершил правонарушение, предусмотренное </w:t>
      </w:r>
      <w:r w:rsidRPr="000A6AA2" w:rsidR="007C5DCE">
        <w:rPr>
          <w:rFonts w:ascii="Times New Roman" w:eastAsia="Times New Roman" w:hAnsi="Times New Roman" w:cs="Times New Roman"/>
          <w:sz w:val="28"/>
          <w:szCs w:val="28"/>
        </w:rPr>
        <w:t xml:space="preserve">ч.1 </w:t>
      </w:r>
      <w:r w:rsidRPr="000A6AA2">
        <w:rPr>
          <w:rFonts w:ascii="Times New Roman" w:eastAsia="Times New Roman" w:hAnsi="Times New Roman" w:cs="Times New Roman"/>
          <w:sz w:val="28"/>
          <w:szCs w:val="28"/>
        </w:rPr>
        <w:t>ст.15.</w:t>
      </w:r>
      <w:r w:rsidRPr="000A6AA2" w:rsidR="007C5DCE">
        <w:rPr>
          <w:rFonts w:ascii="Times New Roman" w:eastAsia="Times New Roman" w:hAnsi="Times New Roman" w:cs="Times New Roman"/>
          <w:sz w:val="28"/>
          <w:szCs w:val="28"/>
        </w:rPr>
        <w:t>6</w:t>
      </w:r>
      <w:r w:rsidRPr="000A6AA2">
        <w:rPr>
          <w:rFonts w:ascii="Times New Roman" w:eastAsia="Times New Roman" w:hAnsi="Times New Roman" w:cs="Times New Roman"/>
          <w:sz w:val="28"/>
          <w:szCs w:val="28"/>
        </w:rPr>
        <w:t xml:space="preserve"> КоАП РФ, а именно:</w:t>
      </w:r>
      <w:r w:rsidRPr="000A6AA2" w:rsidR="009147C5">
        <w:rPr>
          <w:rFonts w:ascii="Times New Roman" w:eastAsia="Times New Roman" w:hAnsi="Times New Roman" w:cs="Times New Roman"/>
          <w:sz w:val="28"/>
          <w:szCs w:val="28"/>
        </w:rPr>
        <w:t xml:space="preserve"> нарушение установленных законодательством о налогах и сборах сроков предоставления налоговой декларации в налоговый орган по месту учёта</w:t>
      </w:r>
    </w:p>
    <w:p w:rsidR="009D48F5" w:rsidRPr="000A6AA2" w:rsidP="009D48F5">
      <w:pPr>
        <w:spacing w:after="0" w:line="240" w:lineRule="auto"/>
        <w:ind w:right="17" w:firstLine="567"/>
        <w:jc w:val="both"/>
        <w:rPr>
          <w:rFonts w:ascii="Times New Roman" w:eastAsia="Times New Roman" w:hAnsi="Times New Roman" w:cs="Times New Roman"/>
          <w:sz w:val="28"/>
          <w:szCs w:val="28"/>
        </w:rPr>
      </w:pPr>
      <w:r w:rsidRPr="000A6AA2">
        <w:rPr>
          <w:rFonts w:ascii="Times New Roman" w:eastAsia="Times New Roman" w:hAnsi="Times New Roman" w:cs="Times New Roman"/>
          <w:sz w:val="28"/>
          <w:szCs w:val="28"/>
        </w:rPr>
        <w:t xml:space="preserve">Вина </w:t>
      </w:r>
      <w:r w:rsidRPr="000A6AA2" w:rsidR="00064A05">
        <w:rPr>
          <w:rFonts w:ascii="Times New Roman" w:hAnsi="Times New Roman" w:cs="Times New Roman"/>
          <w:sz w:val="28"/>
          <w:szCs w:val="28"/>
        </w:rPr>
        <w:t xml:space="preserve"> </w:t>
      </w:r>
      <w:r w:rsidRPr="000A6AA2" w:rsidR="00064A05">
        <w:rPr>
          <w:rFonts w:ascii="Times New Roman" w:eastAsia="Times New Roman" w:hAnsi="Times New Roman" w:cs="Times New Roman"/>
          <w:sz w:val="28"/>
          <w:szCs w:val="28"/>
        </w:rPr>
        <w:t xml:space="preserve"> </w:t>
      </w:r>
      <w:r w:rsidR="00842AFE">
        <w:rPr>
          <w:rFonts w:ascii="Times New Roman" w:hAnsi="Times New Roman" w:cs="Times New Roman"/>
          <w:sz w:val="28"/>
          <w:szCs w:val="28"/>
        </w:rPr>
        <w:t xml:space="preserve">Ройтмана И.М. </w:t>
      </w:r>
      <w:r w:rsidRPr="000A6AA2">
        <w:rPr>
          <w:rFonts w:ascii="Times New Roman" w:eastAsia="Times New Roman" w:hAnsi="Times New Roman" w:cs="Times New Roman"/>
          <w:sz w:val="28"/>
          <w:szCs w:val="28"/>
        </w:rPr>
        <w:t>в совершении инкриминированного правонарушения подтверждается исследованными в судебном заседании</w:t>
      </w:r>
      <w:r w:rsidRPr="000A6AA2">
        <w:rPr>
          <w:rFonts w:ascii="Times New Roman" w:eastAsia="Times New Roman" w:hAnsi="Times New Roman" w:cs="Times New Roman"/>
          <w:sz w:val="28"/>
          <w:szCs w:val="28"/>
        </w:rPr>
        <w:t xml:space="preserve"> документами, а именно: протоколом</w:t>
      </w:r>
      <w:r w:rsidRPr="000A6AA2" w:rsidR="009147C5">
        <w:rPr>
          <w:rFonts w:ascii="Times New Roman" w:eastAsia="Times New Roman" w:hAnsi="Times New Roman" w:cs="Times New Roman"/>
          <w:sz w:val="28"/>
          <w:szCs w:val="28"/>
        </w:rPr>
        <w:t xml:space="preserve"> № </w:t>
      </w:r>
      <w:r w:rsidRPr="000A6AA2" w:rsidR="00064A05">
        <w:rPr>
          <w:rFonts w:ascii="Times New Roman" w:eastAsia="Times New Roman" w:hAnsi="Times New Roman" w:cs="Times New Roman"/>
          <w:sz w:val="28"/>
          <w:szCs w:val="28"/>
        </w:rPr>
        <w:t>910219170</w:t>
      </w:r>
      <w:r w:rsidR="00842AFE">
        <w:rPr>
          <w:rFonts w:ascii="Times New Roman" w:eastAsia="Times New Roman" w:hAnsi="Times New Roman" w:cs="Times New Roman"/>
          <w:sz w:val="28"/>
          <w:szCs w:val="28"/>
        </w:rPr>
        <w:t>08853600002</w:t>
      </w:r>
      <w:r w:rsidRPr="000A6AA2" w:rsidR="00BE34BD">
        <w:rPr>
          <w:rFonts w:ascii="Times New Roman" w:eastAsia="Times New Roman" w:hAnsi="Times New Roman" w:cs="Times New Roman"/>
          <w:sz w:val="28"/>
          <w:szCs w:val="28"/>
        </w:rPr>
        <w:t>/17</w:t>
      </w:r>
      <w:r w:rsidRPr="000A6AA2">
        <w:rPr>
          <w:rFonts w:ascii="Times New Roman" w:eastAsia="Times New Roman" w:hAnsi="Times New Roman" w:cs="Times New Roman"/>
          <w:sz w:val="28"/>
          <w:szCs w:val="28"/>
        </w:rPr>
        <w:t xml:space="preserve"> об административном правонарушении от </w:t>
      </w:r>
      <w:r w:rsidRPr="000A6AA2" w:rsidR="00064A05">
        <w:rPr>
          <w:rFonts w:ascii="Times New Roman" w:eastAsia="Times New Roman" w:hAnsi="Times New Roman" w:cs="Times New Roman"/>
          <w:sz w:val="28"/>
          <w:szCs w:val="28"/>
        </w:rPr>
        <w:t>1</w:t>
      </w:r>
      <w:r w:rsidR="00842AFE">
        <w:rPr>
          <w:rFonts w:ascii="Times New Roman" w:eastAsia="Times New Roman" w:hAnsi="Times New Roman" w:cs="Times New Roman"/>
          <w:sz w:val="28"/>
          <w:szCs w:val="28"/>
        </w:rPr>
        <w:t>2</w:t>
      </w:r>
      <w:r w:rsidRPr="000A6AA2">
        <w:rPr>
          <w:rFonts w:ascii="Times New Roman" w:eastAsia="Times New Roman" w:hAnsi="Times New Roman" w:cs="Times New Roman"/>
          <w:sz w:val="28"/>
          <w:szCs w:val="28"/>
        </w:rPr>
        <w:t>.0</w:t>
      </w:r>
      <w:r w:rsidRPr="000A6AA2" w:rsidR="00064A05">
        <w:rPr>
          <w:rFonts w:ascii="Times New Roman" w:eastAsia="Times New Roman" w:hAnsi="Times New Roman" w:cs="Times New Roman"/>
          <w:sz w:val="28"/>
          <w:szCs w:val="28"/>
        </w:rPr>
        <w:t>8</w:t>
      </w:r>
      <w:r w:rsidRPr="000A6AA2">
        <w:rPr>
          <w:rFonts w:ascii="Times New Roman" w:eastAsia="Times New Roman" w:hAnsi="Times New Roman" w:cs="Times New Roman"/>
          <w:sz w:val="28"/>
          <w:szCs w:val="28"/>
        </w:rPr>
        <w:t>.2019 (л.д. 1-</w:t>
      </w:r>
      <w:r w:rsidRPr="000A6AA2" w:rsidR="00064A05">
        <w:rPr>
          <w:rFonts w:ascii="Times New Roman" w:eastAsia="Times New Roman" w:hAnsi="Times New Roman" w:cs="Times New Roman"/>
          <w:sz w:val="28"/>
          <w:szCs w:val="28"/>
        </w:rPr>
        <w:t>5</w:t>
      </w:r>
      <w:r w:rsidRPr="000A6AA2">
        <w:rPr>
          <w:rFonts w:ascii="Times New Roman" w:eastAsia="Times New Roman" w:hAnsi="Times New Roman" w:cs="Times New Roman"/>
          <w:sz w:val="28"/>
          <w:szCs w:val="28"/>
        </w:rPr>
        <w:t>),</w:t>
      </w:r>
      <w:r w:rsidRPr="000A6AA2" w:rsidR="009147C5">
        <w:rPr>
          <w:rFonts w:ascii="Times New Roman" w:eastAsia="Times New Roman" w:hAnsi="Times New Roman" w:cs="Times New Roman"/>
          <w:sz w:val="28"/>
          <w:szCs w:val="28"/>
        </w:rPr>
        <w:t xml:space="preserve"> налоговой деклараци</w:t>
      </w:r>
      <w:r w:rsidRPr="000A6AA2" w:rsidR="002D08EA">
        <w:rPr>
          <w:rFonts w:ascii="Times New Roman" w:eastAsia="Times New Roman" w:hAnsi="Times New Roman" w:cs="Times New Roman"/>
          <w:sz w:val="28"/>
          <w:szCs w:val="28"/>
        </w:rPr>
        <w:t>ей</w:t>
      </w:r>
      <w:r w:rsidRPr="000A6AA2" w:rsidR="009147C5">
        <w:rPr>
          <w:rFonts w:ascii="Times New Roman" w:eastAsia="Times New Roman" w:hAnsi="Times New Roman" w:cs="Times New Roman"/>
          <w:sz w:val="28"/>
          <w:szCs w:val="28"/>
        </w:rPr>
        <w:t xml:space="preserve"> по налогу на прибыль организаций (л.д. </w:t>
      </w:r>
      <w:r w:rsidRPr="000A6AA2" w:rsidR="00064A05">
        <w:rPr>
          <w:rFonts w:ascii="Times New Roman" w:eastAsia="Times New Roman" w:hAnsi="Times New Roman" w:cs="Times New Roman"/>
          <w:sz w:val="28"/>
          <w:szCs w:val="28"/>
        </w:rPr>
        <w:t>1</w:t>
      </w:r>
      <w:r w:rsidR="003F3579">
        <w:rPr>
          <w:rFonts w:ascii="Times New Roman" w:eastAsia="Times New Roman" w:hAnsi="Times New Roman" w:cs="Times New Roman"/>
          <w:sz w:val="28"/>
          <w:szCs w:val="28"/>
        </w:rPr>
        <w:t>0</w:t>
      </w:r>
      <w:r w:rsidRPr="000A6AA2" w:rsidR="008E1211">
        <w:rPr>
          <w:rFonts w:ascii="Times New Roman" w:eastAsia="Times New Roman" w:hAnsi="Times New Roman" w:cs="Times New Roman"/>
          <w:sz w:val="28"/>
          <w:szCs w:val="28"/>
        </w:rPr>
        <w:t>-1</w:t>
      </w:r>
      <w:r w:rsidR="003F3579">
        <w:rPr>
          <w:rFonts w:ascii="Times New Roman" w:eastAsia="Times New Roman" w:hAnsi="Times New Roman" w:cs="Times New Roman"/>
          <w:sz w:val="28"/>
          <w:szCs w:val="28"/>
        </w:rPr>
        <w:t>3</w:t>
      </w:r>
      <w:r w:rsidRPr="000A6AA2" w:rsidR="009147C5">
        <w:rPr>
          <w:rFonts w:ascii="Times New Roman" w:eastAsia="Times New Roman" w:hAnsi="Times New Roman" w:cs="Times New Roman"/>
          <w:sz w:val="28"/>
          <w:szCs w:val="28"/>
        </w:rPr>
        <w:t>),</w:t>
      </w:r>
      <w:r w:rsidRPr="000A6AA2" w:rsidR="009D5865">
        <w:rPr>
          <w:rFonts w:ascii="Times New Roman" w:eastAsia="Times New Roman" w:hAnsi="Times New Roman" w:cs="Times New Roman"/>
          <w:sz w:val="28"/>
          <w:szCs w:val="28"/>
        </w:rPr>
        <w:t xml:space="preserve"> квитанцией о приеме налоговой декларации (расчета) в электронном виде (л.д. </w:t>
      </w:r>
      <w:r w:rsidRPr="000A6AA2" w:rsidR="00EF6F20">
        <w:rPr>
          <w:rFonts w:ascii="Times New Roman" w:eastAsia="Times New Roman" w:hAnsi="Times New Roman" w:cs="Times New Roman"/>
          <w:sz w:val="28"/>
          <w:szCs w:val="28"/>
        </w:rPr>
        <w:t>1</w:t>
      </w:r>
      <w:r w:rsidR="003F3579">
        <w:rPr>
          <w:rFonts w:ascii="Times New Roman" w:eastAsia="Times New Roman" w:hAnsi="Times New Roman" w:cs="Times New Roman"/>
          <w:sz w:val="28"/>
          <w:szCs w:val="28"/>
        </w:rPr>
        <w:t>4</w:t>
      </w:r>
      <w:r w:rsidRPr="000A6AA2" w:rsidR="009D5865">
        <w:rPr>
          <w:rFonts w:ascii="Times New Roman" w:eastAsia="Times New Roman" w:hAnsi="Times New Roman" w:cs="Times New Roman"/>
          <w:sz w:val="28"/>
          <w:szCs w:val="28"/>
        </w:rPr>
        <w:t>),</w:t>
      </w:r>
      <w:r w:rsidRPr="000A6AA2" w:rsidR="009147C5">
        <w:rPr>
          <w:rFonts w:ascii="Times New Roman" w:eastAsia="Times New Roman" w:hAnsi="Times New Roman" w:cs="Times New Roman"/>
          <w:sz w:val="28"/>
          <w:szCs w:val="28"/>
        </w:rPr>
        <w:t xml:space="preserve"> </w:t>
      </w:r>
      <w:r w:rsidRPr="000A6AA2">
        <w:rPr>
          <w:rFonts w:ascii="Times New Roman" w:eastAsia="Times New Roman" w:hAnsi="Times New Roman" w:cs="Times New Roman"/>
          <w:sz w:val="28"/>
          <w:szCs w:val="28"/>
        </w:rPr>
        <w:t>актом №</w:t>
      </w:r>
      <w:r w:rsidR="003F3579">
        <w:rPr>
          <w:rFonts w:ascii="Times New Roman" w:eastAsia="Times New Roman" w:hAnsi="Times New Roman" w:cs="Times New Roman"/>
          <w:sz w:val="28"/>
          <w:szCs w:val="28"/>
        </w:rPr>
        <w:t>25275</w:t>
      </w:r>
      <w:r w:rsidRPr="000A6AA2">
        <w:rPr>
          <w:rFonts w:ascii="Times New Roman" w:eastAsia="Times New Roman" w:hAnsi="Times New Roman" w:cs="Times New Roman"/>
          <w:sz w:val="28"/>
          <w:szCs w:val="28"/>
        </w:rPr>
        <w:t xml:space="preserve"> об обнаружении фактов, </w:t>
      </w:r>
      <w:r w:rsidRPr="000A6AA2">
        <w:rPr>
          <w:rFonts w:ascii="Times New Roman" w:eastAsia="Times New Roman" w:hAnsi="Times New Roman" w:cs="Times New Roman"/>
          <w:sz w:val="28"/>
          <w:szCs w:val="28"/>
        </w:rPr>
        <w:t xml:space="preserve">свидетельствующих о предусмотренных Налоговым кодексом Российской Федерации налоговых правонарушениях от </w:t>
      </w:r>
      <w:r w:rsidR="003F3579">
        <w:rPr>
          <w:rFonts w:ascii="Times New Roman" w:eastAsia="Times New Roman" w:hAnsi="Times New Roman" w:cs="Times New Roman"/>
          <w:sz w:val="28"/>
          <w:szCs w:val="28"/>
        </w:rPr>
        <w:t>13</w:t>
      </w:r>
      <w:r w:rsidRPr="000A6AA2">
        <w:rPr>
          <w:rFonts w:ascii="Times New Roman" w:eastAsia="Times New Roman" w:hAnsi="Times New Roman" w:cs="Times New Roman"/>
          <w:sz w:val="28"/>
          <w:szCs w:val="28"/>
        </w:rPr>
        <w:t>.</w:t>
      </w:r>
      <w:r w:rsidRPr="000A6AA2" w:rsidR="00EF6F20">
        <w:rPr>
          <w:rFonts w:ascii="Times New Roman" w:eastAsia="Times New Roman" w:hAnsi="Times New Roman" w:cs="Times New Roman"/>
          <w:sz w:val="28"/>
          <w:szCs w:val="28"/>
        </w:rPr>
        <w:t>1</w:t>
      </w:r>
      <w:r w:rsidR="003F3579">
        <w:rPr>
          <w:rFonts w:ascii="Times New Roman" w:eastAsia="Times New Roman" w:hAnsi="Times New Roman" w:cs="Times New Roman"/>
          <w:sz w:val="28"/>
          <w:szCs w:val="28"/>
        </w:rPr>
        <w:t>2</w:t>
      </w:r>
      <w:r w:rsidRPr="000A6AA2">
        <w:rPr>
          <w:rFonts w:ascii="Times New Roman" w:eastAsia="Times New Roman" w:hAnsi="Times New Roman" w:cs="Times New Roman"/>
          <w:sz w:val="28"/>
          <w:szCs w:val="28"/>
        </w:rPr>
        <w:t xml:space="preserve">.2018 г. (л.д. </w:t>
      </w:r>
      <w:r w:rsidR="003F3579">
        <w:rPr>
          <w:rFonts w:ascii="Times New Roman" w:eastAsia="Times New Roman" w:hAnsi="Times New Roman" w:cs="Times New Roman"/>
          <w:sz w:val="28"/>
          <w:szCs w:val="28"/>
        </w:rPr>
        <w:t>16</w:t>
      </w:r>
      <w:r w:rsidRPr="000A6AA2">
        <w:rPr>
          <w:rFonts w:ascii="Times New Roman" w:eastAsia="Times New Roman" w:hAnsi="Times New Roman" w:cs="Times New Roman"/>
          <w:sz w:val="28"/>
          <w:szCs w:val="28"/>
        </w:rPr>
        <w:t>-</w:t>
      </w:r>
      <w:r w:rsidRPr="000A6AA2" w:rsidR="00EF6F20">
        <w:rPr>
          <w:rFonts w:ascii="Times New Roman" w:eastAsia="Times New Roman" w:hAnsi="Times New Roman" w:cs="Times New Roman"/>
          <w:sz w:val="28"/>
          <w:szCs w:val="28"/>
        </w:rPr>
        <w:t>1</w:t>
      </w:r>
      <w:r w:rsidR="003F3579">
        <w:rPr>
          <w:rFonts w:ascii="Times New Roman" w:eastAsia="Times New Roman" w:hAnsi="Times New Roman" w:cs="Times New Roman"/>
          <w:sz w:val="28"/>
          <w:szCs w:val="28"/>
        </w:rPr>
        <w:t>7</w:t>
      </w:r>
      <w:r w:rsidRPr="000A6AA2">
        <w:rPr>
          <w:rFonts w:ascii="Times New Roman" w:eastAsia="Times New Roman" w:hAnsi="Times New Roman" w:cs="Times New Roman"/>
          <w:sz w:val="28"/>
          <w:szCs w:val="28"/>
        </w:rPr>
        <w:t xml:space="preserve">), </w:t>
      </w:r>
      <w:r w:rsidRPr="000A6AA2">
        <w:rPr>
          <w:rFonts w:ascii="Times New Roman" w:eastAsia="Times New Roman" w:hAnsi="Times New Roman" w:cs="Times New Roman"/>
          <w:sz w:val="28"/>
          <w:szCs w:val="28"/>
        </w:rPr>
        <w:t xml:space="preserve">выпиской из Единого государственного реестра юридических лиц (л.д. </w:t>
      </w:r>
      <w:r w:rsidR="003F3579">
        <w:rPr>
          <w:rFonts w:ascii="Times New Roman" w:eastAsia="Times New Roman" w:hAnsi="Times New Roman" w:cs="Times New Roman"/>
          <w:sz w:val="28"/>
          <w:szCs w:val="28"/>
        </w:rPr>
        <w:t>24</w:t>
      </w:r>
      <w:r w:rsidRPr="000A6AA2">
        <w:rPr>
          <w:rFonts w:ascii="Times New Roman" w:eastAsia="Times New Roman" w:hAnsi="Times New Roman" w:cs="Times New Roman"/>
          <w:sz w:val="28"/>
          <w:szCs w:val="28"/>
        </w:rPr>
        <w:t>-</w:t>
      </w:r>
      <w:r w:rsidRPr="000A6AA2" w:rsidR="00B87C79">
        <w:rPr>
          <w:rFonts w:ascii="Times New Roman" w:eastAsia="Times New Roman" w:hAnsi="Times New Roman" w:cs="Times New Roman"/>
          <w:sz w:val="28"/>
          <w:szCs w:val="28"/>
        </w:rPr>
        <w:t>2</w:t>
      </w:r>
      <w:r w:rsidR="003F3579">
        <w:rPr>
          <w:rFonts w:ascii="Times New Roman" w:eastAsia="Times New Roman" w:hAnsi="Times New Roman" w:cs="Times New Roman"/>
          <w:sz w:val="28"/>
          <w:szCs w:val="28"/>
        </w:rPr>
        <w:t>5</w:t>
      </w:r>
      <w:r w:rsidRPr="000A6AA2">
        <w:rPr>
          <w:rFonts w:ascii="Times New Roman" w:eastAsia="Times New Roman" w:hAnsi="Times New Roman" w:cs="Times New Roman"/>
          <w:sz w:val="28"/>
          <w:szCs w:val="28"/>
        </w:rPr>
        <w:t>)</w:t>
      </w:r>
      <w:r w:rsidR="003F3579">
        <w:rPr>
          <w:rFonts w:ascii="Times New Roman" w:eastAsia="Times New Roman" w:hAnsi="Times New Roman" w:cs="Times New Roman"/>
          <w:sz w:val="28"/>
          <w:szCs w:val="28"/>
        </w:rPr>
        <w:t>, листом записи ЕГРЮЛ (л.д. 26)</w:t>
      </w:r>
      <w:r w:rsidR="00714D97">
        <w:rPr>
          <w:rFonts w:ascii="Times New Roman" w:eastAsia="Times New Roman" w:hAnsi="Times New Roman" w:cs="Times New Roman"/>
          <w:sz w:val="28"/>
          <w:szCs w:val="28"/>
        </w:rPr>
        <w:t xml:space="preserve">, </w:t>
      </w:r>
      <w:r w:rsidR="00C75497">
        <w:rPr>
          <w:rFonts w:ascii="Times New Roman" w:eastAsia="Times New Roman" w:hAnsi="Times New Roman" w:cs="Times New Roman"/>
          <w:sz w:val="28"/>
          <w:szCs w:val="28"/>
        </w:rPr>
        <w:t>выпиской из ЕГРЮЛ по состоянию на 29.10.2018 г.</w:t>
      </w:r>
    </w:p>
    <w:p w:rsidR="007B27EE" w:rsidRPr="000A6AA2" w:rsidP="009D48F5">
      <w:pPr>
        <w:spacing w:after="0" w:line="240" w:lineRule="auto"/>
        <w:ind w:right="17" w:firstLine="567"/>
        <w:jc w:val="both"/>
        <w:rPr>
          <w:rFonts w:ascii="Times New Roman" w:eastAsia="Times New Roman" w:hAnsi="Times New Roman" w:cs="Times New Roman"/>
          <w:sz w:val="28"/>
          <w:szCs w:val="28"/>
        </w:rPr>
      </w:pPr>
      <w:r w:rsidRPr="000A6AA2">
        <w:rPr>
          <w:rFonts w:ascii="Times New Roman" w:eastAsia="Times New Roman" w:hAnsi="Times New Roman" w:cs="Times New Roman"/>
          <w:sz w:val="28"/>
          <w:szCs w:val="28"/>
        </w:rPr>
        <w:t>Согласно п.1 п.4.5 КоАП РФ, за нарушение законодательства Российской Федерации о налогах и сборах срок</w:t>
      </w:r>
      <w:r w:rsidRPr="000A6AA2">
        <w:rPr>
          <w:rFonts w:ascii="Times New Roman" w:eastAsia="Times New Roman" w:hAnsi="Times New Roman" w:cs="Times New Roman"/>
          <w:sz w:val="28"/>
          <w:szCs w:val="28"/>
        </w:rPr>
        <w:t xml:space="preserve">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w:t>
      </w:r>
      <w:r w:rsidRPr="000A6AA2">
        <w:rPr>
          <w:rFonts w:ascii="Times New Roman" w:eastAsia="Times New Roman" w:hAnsi="Times New Roman" w:cs="Times New Roman"/>
          <w:sz w:val="28"/>
          <w:szCs w:val="28"/>
        </w:rPr>
        <w:t xml:space="preserve">тва по данному делу – не установлено.  </w:t>
      </w:r>
    </w:p>
    <w:p w:rsidR="007B27EE" w:rsidRPr="000A6AA2" w:rsidP="009D48F5">
      <w:pPr>
        <w:autoSpaceDE w:val="0"/>
        <w:autoSpaceDN w:val="0"/>
        <w:adjustRightInd w:val="0"/>
        <w:spacing w:after="0" w:line="240" w:lineRule="auto"/>
        <w:ind w:right="17" w:firstLine="567"/>
        <w:jc w:val="both"/>
        <w:rPr>
          <w:rFonts w:ascii="Times New Roman" w:eastAsia="Times New Roman" w:hAnsi="Times New Roman" w:cs="Times New Roman"/>
          <w:sz w:val="28"/>
          <w:szCs w:val="28"/>
        </w:rPr>
      </w:pPr>
      <w:r w:rsidRPr="000A6AA2">
        <w:rPr>
          <w:rFonts w:ascii="Times New Roman" w:eastAsia="Times New Roman" w:hAnsi="Times New Roman" w:cs="Times New Roman"/>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w:t>
      </w:r>
      <w:r w:rsidRPr="000A6AA2">
        <w:rPr>
          <w:rFonts w:ascii="Times New Roman" w:eastAsia="Times New Roman" w:hAnsi="Times New Roman" w:cs="Times New Roman"/>
          <w:sz w:val="28"/>
          <w:szCs w:val="28"/>
        </w:rPr>
        <w:t>онные интересы</w:t>
      </w:r>
      <w:r w:rsidRPr="000A6AA2" w:rsidR="00995010">
        <w:rPr>
          <w:rFonts w:ascii="Times New Roman" w:eastAsia="Times New Roman" w:hAnsi="Times New Roman" w:cs="Times New Roman"/>
          <w:sz w:val="28"/>
          <w:szCs w:val="28"/>
        </w:rPr>
        <w:t xml:space="preserve"> </w:t>
      </w:r>
      <w:r w:rsidR="003F3579">
        <w:rPr>
          <w:rFonts w:ascii="Times New Roman" w:eastAsia="Times New Roman" w:hAnsi="Times New Roman" w:cs="Times New Roman"/>
          <w:sz w:val="28"/>
          <w:szCs w:val="28"/>
        </w:rPr>
        <w:t xml:space="preserve">ликвидатора </w:t>
      </w:r>
      <w:r w:rsidRPr="000A6AA2" w:rsidR="009D5865">
        <w:rPr>
          <w:rFonts w:ascii="Times New Roman" w:hAnsi="Times New Roman" w:cs="Times New Roman"/>
          <w:sz w:val="28"/>
          <w:szCs w:val="28"/>
        </w:rPr>
        <w:t xml:space="preserve">ООО </w:t>
      </w:r>
      <w:r w:rsidRPr="000A6AA2" w:rsidR="003F3579">
        <w:rPr>
          <w:rFonts w:ascii="Times New Roman" w:hAnsi="Times New Roman" w:cs="Times New Roman"/>
          <w:sz w:val="28"/>
          <w:szCs w:val="28"/>
        </w:rPr>
        <w:t>«</w:t>
      </w:r>
      <w:r w:rsidR="003F3579">
        <w:rPr>
          <w:rFonts w:ascii="Times New Roman" w:hAnsi="Times New Roman" w:cs="Times New Roman"/>
          <w:sz w:val="28"/>
          <w:szCs w:val="28"/>
        </w:rPr>
        <w:t>ЕВРО-ОКНО ЮГ</w:t>
      </w:r>
      <w:r w:rsidRPr="000A6AA2" w:rsidR="003F3579">
        <w:rPr>
          <w:rFonts w:ascii="Times New Roman" w:hAnsi="Times New Roman" w:cs="Times New Roman"/>
          <w:sz w:val="28"/>
          <w:szCs w:val="28"/>
        </w:rPr>
        <w:t>»</w:t>
      </w:r>
      <w:r w:rsidRPr="000A6AA2" w:rsidR="003F3579">
        <w:rPr>
          <w:rFonts w:ascii="Times New Roman" w:eastAsia="Times New Roman" w:hAnsi="Times New Roman" w:cs="Times New Roman"/>
          <w:sz w:val="28"/>
          <w:szCs w:val="28"/>
        </w:rPr>
        <w:t xml:space="preserve"> </w:t>
      </w:r>
      <w:r w:rsidR="003F3579">
        <w:rPr>
          <w:rFonts w:ascii="Times New Roman" w:hAnsi="Times New Roman" w:cs="Times New Roman"/>
          <w:sz w:val="28"/>
          <w:szCs w:val="28"/>
        </w:rPr>
        <w:t xml:space="preserve">Ройтмана И.М. </w:t>
      </w:r>
      <w:r w:rsidRPr="000A6AA2">
        <w:rPr>
          <w:rFonts w:ascii="Times New Roman" w:eastAsia="Times New Roman" w:hAnsi="Times New Roman" w:cs="Times New Roman"/>
          <w:sz w:val="28"/>
          <w:szCs w:val="28"/>
        </w:rPr>
        <w:t>при составлении протокола об административном правонарушении нарушены не были.</w:t>
      </w:r>
    </w:p>
    <w:p w:rsidR="007B27EE" w:rsidRPr="000A6AA2" w:rsidP="009D48F5">
      <w:pPr>
        <w:spacing w:after="0" w:line="240" w:lineRule="auto"/>
        <w:ind w:right="17" w:firstLine="567"/>
        <w:jc w:val="both"/>
        <w:rPr>
          <w:rFonts w:ascii="Times New Roman" w:eastAsia="Times New Roman" w:hAnsi="Times New Roman" w:cs="Times New Roman"/>
          <w:sz w:val="28"/>
          <w:szCs w:val="28"/>
        </w:rPr>
      </w:pPr>
      <w:r w:rsidRPr="000A6AA2">
        <w:rPr>
          <w:rFonts w:ascii="Times New Roman" w:eastAsia="Times New Roman" w:hAnsi="Times New Roman" w:cs="Times New Roman"/>
          <w:color w:val="000000"/>
          <w:sz w:val="28"/>
          <w:szCs w:val="28"/>
        </w:rPr>
        <w:t>При назначении меры административного</w:t>
      </w:r>
      <w:r w:rsidRPr="000A6AA2">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w:t>
      </w:r>
      <w:r w:rsidRPr="000A6AA2">
        <w:rPr>
          <w:rFonts w:ascii="Times New Roman" w:eastAsia="Times New Roman" w:hAnsi="Times New Roman" w:cs="Times New Roman"/>
          <w:sz w:val="28"/>
          <w:szCs w:val="28"/>
        </w:rPr>
        <w:t>е или отягчающие административную ответственность.</w:t>
      </w:r>
    </w:p>
    <w:p w:rsidR="00C77019" w:rsidRPr="000A6AA2" w:rsidP="009D48F5">
      <w:pPr>
        <w:spacing w:after="0" w:line="240" w:lineRule="auto"/>
        <w:ind w:right="17" w:firstLine="567"/>
        <w:jc w:val="both"/>
        <w:rPr>
          <w:rFonts w:ascii="Times New Roman" w:eastAsia="Times New Roman" w:hAnsi="Times New Roman" w:cs="Times New Roman"/>
          <w:sz w:val="28"/>
          <w:szCs w:val="28"/>
        </w:rPr>
      </w:pPr>
      <w:r w:rsidRPr="000A6AA2">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7949B7" w:rsidRPr="000A6AA2" w:rsidP="009D48F5">
      <w:pPr>
        <w:spacing w:after="0" w:line="240" w:lineRule="auto"/>
        <w:ind w:right="17" w:firstLine="567"/>
        <w:jc w:val="both"/>
        <w:rPr>
          <w:rFonts w:ascii="Times New Roman" w:eastAsia="Calibri" w:hAnsi="Times New Roman" w:cs="Times New Roman"/>
          <w:sz w:val="28"/>
          <w:szCs w:val="28"/>
          <w:lang w:eastAsia="en-US"/>
        </w:rPr>
      </w:pPr>
      <w:r w:rsidRPr="000A6AA2">
        <w:rPr>
          <w:rFonts w:ascii="Times New Roman" w:eastAsia="Calibri" w:hAnsi="Times New Roman" w:cs="Times New Roman"/>
          <w:sz w:val="28"/>
          <w:szCs w:val="28"/>
          <w:lang w:eastAsia="en-US"/>
        </w:rPr>
        <w:t>Учитывая обстоятельства совершенного правонарушения, мировой судья считает необходимым и достаточным назнач</w:t>
      </w:r>
      <w:r w:rsidRPr="000A6AA2">
        <w:rPr>
          <w:rFonts w:ascii="Times New Roman" w:eastAsia="Calibri" w:hAnsi="Times New Roman" w:cs="Times New Roman"/>
          <w:sz w:val="28"/>
          <w:szCs w:val="28"/>
          <w:lang w:eastAsia="en-US"/>
        </w:rPr>
        <w:t>ить минимальное наказание в пределах санкции ч. 1 ст. 15.6 Кодекса Российской Федерации об административных правонарушениях в виде штрафа.</w:t>
      </w:r>
    </w:p>
    <w:p w:rsidR="00C77019" w:rsidRPr="000A6AA2" w:rsidP="009D48F5">
      <w:pPr>
        <w:autoSpaceDE w:val="0"/>
        <w:autoSpaceDN w:val="0"/>
        <w:adjustRightInd w:val="0"/>
        <w:spacing w:after="0" w:line="240" w:lineRule="auto"/>
        <w:ind w:right="17" w:firstLine="567"/>
        <w:jc w:val="both"/>
        <w:rPr>
          <w:rFonts w:ascii="Times New Roman" w:eastAsia="Calibri" w:hAnsi="Times New Roman" w:cs="Times New Roman"/>
          <w:sz w:val="28"/>
          <w:szCs w:val="28"/>
          <w:lang w:eastAsia="en-US"/>
        </w:rPr>
      </w:pPr>
      <w:r w:rsidRPr="000A6AA2">
        <w:rPr>
          <w:rFonts w:ascii="Times New Roman" w:eastAsia="Calibri" w:hAnsi="Times New Roman" w:cs="Times New Roman"/>
          <w:sz w:val="28"/>
          <w:szCs w:val="28"/>
          <w:lang w:eastAsia="en-US"/>
        </w:rPr>
        <w:t>В силу требований  статьи 4.1.1 Кодекса Российской Федерации об административных правонарушениях,  являющимся субъект</w:t>
      </w:r>
      <w:r w:rsidRPr="000A6AA2">
        <w:rPr>
          <w:rFonts w:ascii="Times New Roman" w:eastAsia="Calibri" w:hAnsi="Times New Roman" w:cs="Times New Roman"/>
          <w:sz w:val="28"/>
          <w:szCs w:val="28"/>
          <w:lang w:eastAsia="en-US"/>
        </w:rPr>
        <w:t>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w:t>
      </w:r>
      <w:r w:rsidRPr="000A6AA2">
        <w:rPr>
          <w:rFonts w:ascii="Times New Roman" w:eastAsia="Calibri" w:hAnsi="Times New Roman" w:cs="Times New Roman"/>
          <w:sz w:val="28"/>
          <w:szCs w:val="28"/>
          <w:lang w:eastAsia="en-US"/>
        </w:rPr>
        <w:t>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w:t>
      </w:r>
      <w:r w:rsidRPr="000A6AA2">
        <w:rPr>
          <w:rFonts w:ascii="Times New Roman" w:eastAsia="Calibri" w:hAnsi="Times New Roman" w:cs="Times New Roman"/>
          <w:sz w:val="28"/>
          <w:szCs w:val="28"/>
          <w:lang w:eastAsia="en-US"/>
        </w:rPr>
        <w:t>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w:t>
      </w:r>
      <w:r w:rsidRPr="000A6AA2">
        <w:rPr>
          <w:rFonts w:ascii="Times New Roman" w:eastAsia="Calibri" w:hAnsi="Times New Roman" w:cs="Times New Roman"/>
          <w:sz w:val="28"/>
          <w:szCs w:val="28"/>
          <w:lang w:eastAsia="en-US"/>
        </w:rPr>
        <w:t>астью 2 настоящей статьи.</w:t>
      </w:r>
    </w:p>
    <w:p w:rsidR="00C77019" w:rsidRPr="000A6AA2" w:rsidP="009D48F5">
      <w:pPr>
        <w:autoSpaceDE w:val="0"/>
        <w:autoSpaceDN w:val="0"/>
        <w:adjustRightInd w:val="0"/>
        <w:spacing w:after="0" w:line="240" w:lineRule="auto"/>
        <w:ind w:right="17" w:firstLine="567"/>
        <w:jc w:val="both"/>
        <w:rPr>
          <w:rFonts w:ascii="Times New Roman" w:eastAsia="Calibri" w:hAnsi="Times New Roman" w:cs="Times New Roman"/>
          <w:sz w:val="28"/>
          <w:szCs w:val="28"/>
          <w:lang w:eastAsia="en-US"/>
        </w:rPr>
      </w:pPr>
      <w:r w:rsidRPr="000A6AA2">
        <w:rPr>
          <w:rFonts w:ascii="Times New Roman" w:eastAsia="Calibri" w:hAnsi="Times New Roman" w:cs="Times New Roman"/>
          <w:sz w:val="28"/>
          <w:szCs w:val="28"/>
          <w:lang w:eastAsia="en-US"/>
        </w:rPr>
        <w:t>Согласно требованиям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w:t>
      </w:r>
      <w:r w:rsidRPr="000A6AA2">
        <w:rPr>
          <w:rFonts w:ascii="Times New Roman" w:eastAsia="Calibri" w:hAnsi="Times New Roman" w:cs="Times New Roman"/>
          <w:sz w:val="28"/>
          <w:szCs w:val="28"/>
          <w:lang w:eastAsia="en-US"/>
        </w:rPr>
        <w:t xml:space="preserve">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w:t>
      </w:r>
      <w:r w:rsidRPr="000A6AA2">
        <w:rPr>
          <w:rFonts w:ascii="Times New Roman" w:eastAsia="Calibri" w:hAnsi="Times New Roman" w:cs="Times New Roman"/>
          <w:sz w:val="28"/>
          <w:szCs w:val="28"/>
          <w:lang w:eastAsia="en-US"/>
        </w:rPr>
        <w:t>Российской Федерации, безопасности государства, угрозы чрезвычайных ситу</w:t>
      </w:r>
      <w:r w:rsidRPr="000A6AA2">
        <w:rPr>
          <w:rFonts w:ascii="Times New Roman" w:eastAsia="Calibri" w:hAnsi="Times New Roman" w:cs="Times New Roman"/>
          <w:sz w:val="28"/>
          <w:szCs w:val="28"/>
          <w:lang w:eastAsia="en-US"/>
        </w:rPr>
        <w:t>аций природного и техногенного характера, а также при отсутствии имущественного ущерба.</w:t>
      </w:r>
    </w:p>
    <w:p w:rsidR="00C77019" w:rsidRPr="000A6AA2" w:rsidP="009D48F5">
      <w:pPr>
        <w:autoSpaceDE w:val="0"/>
        <w:autoSpaceDN w:val="0"/>
        <w:adjustRightInd w:val="0"/>
        <w:spacing w:after="0" w:line="240" w:lineRule="auto"/>
        <w:ind w:right="17" w:firstLine="567"/>
        <w:jc w:val="both"/>
        <w:rPr>
          <w:rFonts w:ascii="Times New Roman" w:eastAsia="Calibri" w:hAnsi="Times New Roman" w:cs="Times New Roman"/>
          <w:sz w:val="28"/>
          <w:szCs w:val="28"/>
          <w:lang w:eastAsia="en-US"/>
        </w:rPr>
      </w:pPr>
      <w:r w:rsidRPr="000A6AA2">
        <w:rPr>
          <w:rFonts w:ascii="Times New Roman" w:eastAsia="Times New Roman" w:hAnsi="Times New Roman" w:cs="Times New Roman"/>
          <w:sz w:val="28"/>
          <w:szCs w:val="28"/>
        </w:rPr>
        <w:t xml:space="preserve">Согласно сведений из Единого реестра субъектов малого и среднего предпринимательства </w:t>
      </w:r>
      <w:r w:rsidRPr="000A6AA2" w:rsidR="000F0FAD">
        <w:rPr>
          <w:rFonts w:ascii="Times New Roman" w:hAnsi="Times New Roman" w:cs="Times New Roman"/>
          <w:sz w:val="28"/>
          <w:szCs w:val="28"/>
        </w:rPr>
        <w:t xml:space="preserve">ООО </w:t>
      </w:r>
      <w:r w:rsidRPr="000A6AA2" w:rsidR="00EF6F20">
        <w:rPr>
          <w:rFonts w:ascii="Times New Roman" w:hAnsi="Times New Roman" w:cs="Times New Roman"/>
          <w:sz w:val="28"/>
          <w:szCs w:val="28"/>
        </w:rPr>
        <w:t>«</w:t>
      </w:r>
      <w:r w:rsidR="003F3579">
        <w:rPr>
          <w:rFonts w:ascii="Times New Roman" w:hAnsi="Times New Roman" w:cs="Times New Roman"/>
          <w:sz w:val="28"/>
          <w:szCs w:val="28"/>
        </w:rPr>
        <w:t>ЕВРО-ОКНО ЮГ</w:t>
      </w:r>
      <w:r w:rsidRPr="000A6AA2" w:rsidR="00EF6F20">
        <w:rPr>
          <w:rFonts w:ascii="Times New Roman" w:hAnsi="Times New Roman" w:cs="Times New Roman"/>
          <w:sz w:val="28"/>
          <w:szCs w:val="28"/>
        </w:rPr>
        <w:t>»</w:t>
      </w:r>
      <w:r w:rsidRPr="000A6AA2" w:rsidR="00EF6F20">
        <w:rPr>
          <w:rFonts w:ascii="Times New Roman" w:eastAsia="Times New Roman" w:hAnsi="Times New Roman" w:cs="Times New Roman"/>
          <w:sz w:val="28"/>
          <w:szCs w:val="28"/>
        </w:rPr>
        <w:t xml:space="preserve"> </w:t>
      </w:r>
      <w:r w:rsidRPr="000A6AA2">
        <w:rPr>
          <w:rFonts w:ascii="Times New Roman" w:eastAsia="Times New Roman" w:hAnsi="Times New Roman" w:cs="Times New Roman"/>
          <w:sz w:val="28"/>
          <w:szCs w:val="28"/>
        </w:rPr>
        <w:t>является микропредприятием.</w:t>
      </w:r>
    </w:p>
    <w:p w:rsidR="00C77019" w:rsidRPr="000A6AA2" w:rsidP="009D48F5">
      <w:pPr>
        <w:spacing w:after="0" w:line="240" w:lineRule="auto"/>
        <w:ind w:right="17" w:firstLine="567"/>
        <w:jc w:val="both"/>
        <w:rPr>
          <w:rFonts w:ascii="Times New Roman" w:eastAsia="Calibri" w:hAnsi="Times New Roman" w:cs="Times New Roman"/>
          <w:sz w:val="28"/>
          <w:szCs w:val="28"/>
          <w:lang w:eastAsia="en-US"/>
        </w:rPr>
      </w:pPr>
      <w:r w:rsidRPr="000A6AA2">
        <w:rPr>
          <w:rFonts w:ascii="Times New Roman" w:eastAsia="Calibri" w:hAnsi="Times New Roman" w:cs="Times New Roman"/>
          <w:sz w:val="28"/>
          <w:szCs w:val="28"/>
          <w:lang w:eastAsia="en-US"/>
        </w:rPr>
        <w:t xml:space="preserve">Таким образом, учитывая вышеизложенное, а также отсутствие сведений о привлечении </w:t>
      </w:r>
      <w:r w:rsidR="003F3579">
        <w:rPr>
          <w:rFonts w:ascii="Times New Roman" w:eastAsia="Times New Roman" w:hAnsi="Times New Roman" w:cs="Times New Roman"/>
          <w:sz w:val="28"/>
          <w:szCs w:val="28"/>
        </w:rPr>
        <w:t xml:space="preserve">ликвидатора </w:t>
      </w:r>
      <w:r w:rsidRPr="000A6AA2" w:rsidR="003F3579">
        <w:rPr>
          <w:rFonts w:ascii="Times New Roman" w:hAnsi="Times New Roman" w:cs="Times New Roman"/>
          <w:sz w:val="28"/>
          <w:szCs w:val="28"/>
        </w:rPr>
        <w:t>ООО «</w:t>
      </w:r>
      <w:r w:rsidR="003F3579">
        <w:rPr>
          <w:rFonts w:ascii="Times New Roman" w:hAnsi="Times New Roman" w:cs="Times New Roman"/>
          <w:sz w:val="28"/>
          <w:szCs w:val="28"/>
        </w:rPr>
        <w:t>ЕВРО-ОКНО ЮГ</w:t>
      </w:r>
      <w:r w:rsidRPr="000A6AA2" w:rsidR="003F3579">
        <w:rPr>
          <w:rFonts w:ascii="Times New Roman" w:hAnsi="Times New Roman" w:cs="Times New Roman"/>
          <w:sz w:val="28"/>
          <w:szCs w:val="28"/>
        </w:rPr>
        <w:t>»</w:t>
      </w:r>
      <w:r w:rsidRPr="000A6AA2" w:rsidR="003F3579">
        <w:rPr>
          <w:rFonts w:ascii="Times New Roman" w:eastAsia="Times New Roman" w:hAnsi="Times New Roman" w:cs="Times New Roman"/>
          <w:sz w:val="28"/>
          <w:szCs w:val="28"/>
        </w:rPr>
        <w:t xml:space="preserve"> </w:t>
      </w:r>
      <w:r w:rsidR="003F3579">
        <w:rPr>
          <w:rFonts w:ascii="Times New Roman" w:hAnsi="Times New Roman" w:cs="Times New Roman"/>
          <w:sz w:val="28"/>
          <w:szCs w:val="28"/>
        </w:rPr>
        <w:t>Ройтмана И.М.</w:t>
      </w:r>
      <w:r w:rsidRPr="000A6AA2" w:rsidR="00256953">
        <w:rPr>
          <w:rFonts w:ascii="Times New Roman" w:hAnsi="Times New Roman" w:cs="Times New Roman"/>
          <w:sz w:val="28"/>
          <w:szCs w:val="28"/>
        </w:rPr>
        <w:t xml:space="preserve"> </w:t>
      </w:r>
      <w:r w:rsidRPr="000A6AA2">
        <w:rPr>
          <w:rFonts w:ascii="Times New Roman" w:eastAsia="Calibri" w:hAnsi="Times New Roman" w:cs="Times New Roman"/>
          <w:sz w:val="28"/>
          <w:szCs w:val="28"/>
          <w:lang w:eastAsia="en-US"/>
        </w:rPr>
        <w:t>к административной ответственности за нарушения законодательства о налогах и сборах ранее, отсутствие вреда жизни, здоровью людей</w:t>
      </w:r>
      <w:r w:rsidRPr="000A6AA2">
        <w:rPr>
          <w:rFonts w:ascii="Times New Roman" w:eastAsia="Calibri" w:hAnsi="Times New Roman" w:cs="Times New Roman"/>
          <w:sz w:val="28"/>
          <w:szCs w:val="28"/>
          <w:lang w:eastAsia="en-US"/>
        </w:rPr>
        <w:t xml:space="preserve">, окружающей среде и безопасности государства, а также отсутствие имущественного ущерба, мировой судья считает необходимым заменить </w:t>
      </w:r>
      <w:r w:rsidR="003F3579">
        <w:rPr>
          <w:rFonts w:ascii="Times New Roman" w:eastAsia="Times New Roman" w:hAnsi="Times New Roman" w:cs="Times New Roman"/>
          <w:sz w:val="28"/>
          <w:szCs w:val="28"/>
        </w:rPr>
        <w:t xml:space="preserve">ликвидатору </w:t>
      </w:r>
      <w:r w:rsidRPr="000A6AA2" w:rsidR="003F3579">
        <w:rPr>
          <w:rFonts w:ascii="Times New Roman" w:hAnsi="Times New Roman" w:cs="Times New Roman"/>
          <w:sz w:val="28"/>
          <w:szCs w:val="28"/>
        </w:rPr>
        <w:t>ООО «</w:t>
      </w:r>
      <w:r w:rsidR="003F3579">
        <w:rPr>
          <w:rFonts w:ascii="Times New Roman" w:hAnsi="Times New Roman" w:cs="Times New Roman"/>
          <w:sz w:val="28"/>
          <w:szCs w:val="28"/>
        </w:rPr>
        <w:t>ЕВРО-ОКНО ЮГ</w:t>
      </w:r>
      <w:r w:rsidRPr="000A6AA2" w:rsidR="003F3579">
        <w:rPr>
          <w:rFonts w:ascii="Times New Roman" w:hAnsi="Times New Roman" w:cs="Times New Roman"/>
          <w:sz w:val="28"/>
          <w:szCs w:val="28"/>
        </w:rPr>
        <w:t>»</w:t>
      </w:r>
      <w:r w:rsidRPr="000A6AA2" w:rsidR="003F3579">
        <w:rPr>
          <w:rFonts w:ascii="Times New Roman" w:eastAsia="Times New Roman" w:hAnsi="Times New Roman" w:cs="Times New Roman"/>
          <w:sz w:val="28"/>
          <w:szCs w:val="28"/>
        </w:rPr>
        <w:t xml:space="preserve"> </w:t>
      </w:r>
      <w:r w:rsidR="003F3579">
        <w:rPr>
          <w:rFonts w:ascii="Times New Roman" w:hAnsi="Times New Roman" w:cs="Times New Roman"/>
          <w:sz w:val="28"/>
          <w:szCs w:val="28"/>
        </w:rPr>
        <w:t xml:space="preserve">Ройтману И.М. </w:t>
      </w:r>
      <w:r w:rsidRPr="000A6AA2">
        <w:rPr>
          <w:rFonts w:ascii="Times New Roman" w:eastAsia="Calibri" w:hAnsi="Times New Roman" w:cs="Times New Roman"/>
          <w:sz w:val="28"/>
          <w:szCs w:val="28"/>
          <w:lang w:eastAsia="en-US"/>
        </w:rPr>
        <w:t>административное наказание, в виде административного штрафа, предусмотренного с</w:t>
      </w:r>
      <w:r w:rsidRPr="000A6AA2">
        <w:rPr>
          <w:rFonts w:ascii="Times New Roman" w:eastAsia="Calibri" w:hAnsi="Times New Roman" w:cs="Times New Roman"/>
          <w:sz w:val="28"/>
          <w:szCs w:val="28"/>
          <w:lang w:eastAsia="en-US"/>
        </w:rPr>
        <w:t>анкцией данной статьи, на предупреждение.</w:t>
      </w:r>
    </w:p>
    <w:p w:rsidR="00C77019" w:rsidRPr="000A6AA2" w:rsidP="009D48F5">
      <w:pPr>
        <w:spacing w:after="0" w:line="240" w:lineRule="auto"/>
        <w:ind w:right="17" w:firstLine="567"/>
        <w:jc w:val="both"/>
        <w:rPr>
          <w:rFonts w:ascii="Times New Roman" w:hAnsi="Times New Roman" w:cs="Times New Roman"/>
          <w:sz w:val="28"/>
          <w:szCs w:val="28"/>
        </w:rPr>
      </w:pPr>
      <w:r w:rsidRPr="000A6AA2">
        <w:rPr>
          <w:rFonts w:ascii="Times New Roman" w:hAnsi="Times New Roman" w:cs="Times New Roman"/>
          <w:sz w:val="28"/>
          <w:szCs w:val="28"/>
        </w:rPr>
        <w:t xml:space="preserve">На основании изложенного, руководствуясь ст. 4.1.1, </w:t>
      </w:r>
      <w:r w:rsidR="00E74D80">
        <w:rPr>
          <w:rFonts w:ascii="Times New Roman" w:hAnsi="Times New Roman" w:cs="Times New Roman"/>
          <w:sz w:val="28"/>
          <w:szCs w:val="28"/>
        </w:rPr>
        <w:t xml:space="preserve">ч. 1 ст. 15.6, ст.ст. </w:t>
      </w:r>
      <w:r w:rsidRPr="000A6AA2">
        <w:rPr>
          <w:rFonts w:ascii="Times New Roman" w:hAnsi="Times New Roman" w:cs="Times New Roman"/>
          <w:sz w:val="28"/>
          <w:szCs w:val="28"/>
        </w:rPr>
        <w:t>29.9-29.11 Кодекса Российской Федерации об административных правонарушениях, мировой судья,-</w:t>
      </w:r>
    </w:p>
    <w:p w:rsidR="00C77019" w:rsidRPr="000A6AA2" w:rsidP="009D48F5">
      <w:pPr>
        <w:spacing w:after="0" w:line="240" w:lineRule="auto"/>
        <w:ind w:right="17" w:firstLine="567"/>
        <w:jc w:val="both"/>
        <w:rPr>
          <w:rFonts w:ascii="Times New Roman" w:hAnsi="Times New Roman" w:cs="Times New Roman"/>
          <w:sz w:val="28"/>
          <w:szCs w:val="28"/>
        </w:rPr>
      </w:pPr>
    </w:p>
    <w:p w:rsidR="00C77019" w:rsidRPr="000A6AA2" w:rsidP="009D48F5">
      <w:pPr>
        <w:spacing w:after="0" w:line="240" w:lineRule="auto"/>
        <w:ind w:left="-284" w:right="17" w:firstLine="284"/>
        <w:jc w:val="center"/>
        <w:rPr>
          <w:rFonts w:ascii="Times New Roman" w:hAnsi="Times New Roman" w:cs="Times New Roman"/>
          <w:b/>
          <w:sz w:val="28"/>
          <w:szCs w:val="28"/>
        </w:rPr>
      </w:pPr>
      <w:r w:rsidRPr="000A6AA2">
        <w:rPr>
          <w:rFonts w:ascii="Times New Roman" w:hAnsi="Times New Roman" w:cs="Times New Roman"/>
          <w:b/>
          <w:sz w:val="28"/>
          <w:szCs w:val="28"/>
        </w:rPr>
        <w:t>ПОСТАНОВИЛ:</w:t>
      </w:r>
    </w:p>
    <w:p w:rsidR="00C77019" w:rsidRPr="000A6AA2" w:rsidP="009D48F5">
      <w:pPr>
        <w:spacing w:after="0" w:line="240" w:lineRule="auto"/>
        <w:ind w:right="17" w:firstLine="567"/>
        <w:jc w:val="both"/>
        <w:rPr>
          <w:rFonts w:ascii="Times New Roman" w:hAnsi="Times New Roman" w:cs="Times New Roman"/>
          <w:sz w:val="28"/>
          <w:szCs w:val="28"/>
        </w:rPr>
      </w:pPr>
      <w:r w:rsidRPr="000A6AA2">
        <w:rPr>
          <w:rFonts w:ascii="Times New Roman" w:eastAsia="Times New Roman" w:hAnsi="Times New Roman" w:cs="Times New Roman"/>
          <w:sz w:val="28"/>
          <w:szCs w:val="28"/>
        </w:rPr>
        <w:t xml:space="preserve">Признать </w:t>
      </w:r>
      <w:r w:rsidR="003F3579">
        <w:rPr>
          <w:rFonts w:ascii="Times New Roman" w:hAnsi="Times New Roman" w:cs="Times New Roman"/>
          <w:sz w:val="28"/>
          <w:szCs w:val="28"/>
        </w:rPr>
        <w:t>ликвидатора</w:t>
      </w:r>
      <w:r w:rsidRPr="000A6AA2" w:rsidR="003F3579">
        <w:rPr>
          <w:rFonts w:ascii="Times New Roman" w:hAnsi="Times New Roman" w:cs="Times New Roman"/>
          <w:sz w:val="28"/>
          <w:szCs w:val="28"/>
        </w:rPr>
        <w:t xml:space="preserve"> Общества с ограниченной ответственностью «</w:t>
      </w:r>
      <w:r w:rsidR="003F3579">
        <w:rPr>
          <w:rFonts w:ascii="Times New Roman" w:hAnsi="Times New Roman" w:cs="Times New Roman"/>
          <w:sz w:val="28"/>
          <w:szCs w:val="28"/>
        </w:rPr>
        <w:t>ЕВРО-ОКНО ЮГ</w:t>
      </w:r>
      <w:r w:rsidRPr="000A6AA2" w:rsidR="003F3579">
        <w:rPr>
          <w:rFonts w:ascii="Times New Roman" w:hAnsi="Times New Roman" w:cs="Times New Roman"/>
          <w:sz w:val="28"/>
          <w:szCs w:val="28"/>
        </w:rPr>
        <w:t xml:space="preserve">» </w:t>
      </w:r>
      <w:r w:rsidR="003F3579">
        <w:rPr>
          <w:rFonts w:ascii="Times New Roman" w:hAnsi="Times New Roman" w:cs="Times New Roman"/>
          <w:sz w:val="28"/>
          <w:szCs w:val="28"/>
        </w:rPr>
        <w:t>Ройтмана Иль</w:t>
      </w:r>
      <w:r w:rsidR="00E74D80">
        <w:rPr>
          <w:rFonts w:ascii="Times New Roman" w:hAnsi="Times New Roman" w:cs="Times New Roman"/>
          <w:sz w:val="28"/>
          <w:szCs w:val="28"/>
        </w:rPr>
        <w:t>ю</w:t>
      </w:r>
      <w:r w:rsidR="003F3579">
        <w:rPr>
          <w:rFonts w:ascii="Times New Roman" w:hAnsi="Times New Roman" w:cs="Times New Roman"/>
          <w:sz w:val="28"/>
          <w:szCs w:val="28"/>
        </w:rPr>
        <w:t xml:space="preserve"> Михайловича</w:t>
      </w:r>
      <w:r w:rsidRPr="000A6AA2" w:rsidR="003F3579">
        <w:rPr>
          <w:rFonts w:ascii="Times New Roman" w:hAnsi="Times New Roman" w:cs="Times New Roman"/>
          <w:sz w:val="28"/>
          <w:szCs w:val="28"/>
        </w:rPr>
        <w:t xml:space="preserve"> </w:t>
      </w:r>
      <w:r w:rsidRPr="000A6AA2">
        <w:rPr>
          <w:rFonts w:ascii="Times New Roman" w:hAnsi="Times New Roman" w:cs="Times New Roman"/>
          <w:sz w:val="28"/>
          <w:szCs w:val="28"/>
        </w:rPr>
        <w:t>виновн</w:t>
      </w:r>
      <w:r w:rsidRPr="000A6AA2" w:rsidR="000A6AA2">
        <w:rPr>
          <w:rFonts w:ascii="Times New Roman" w:hAnsi="Times New Roman" w:cs="Times New Roman"/>
          <w:sz w:val="28"/>
          <w:szCs w:val="28"/>
        </w:rPr>
        <w:t>ым</w:t>
      </w:r>
      <w:r w:rsidRPr="000A6AA2">
        <w:rPr>
          <w:rFonts w:ascii="Times New Roman" w:hAnsi="Times New Roman" w:cs="Times New Roman"/>
          <w:sz w:val="28"/>
          <w:szCs w:val="28"/>
        </w:rPr>
        <w:t xml:space="preserve">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w:t>
      </w:r>
      <w:r w:rsidRPr="000A6AA2" w:rsidR="000A6AA2">
        <w:rPr>
          <w:rFonts w:ascii="Times New Roman" w:hAnsi="Times New Roman" w:cs="Times New Roman"/>
          <w:sz w:val="28"/>
          <w:szCs w:val="28"/>
        </w:rPr>
        <w:t>му</w:t>
      </w:r>
      <w:r w:rsidRPr="000A6AA2" w:rsidR="009D48F5">
        <w:rPr>
          <w:rFonts w:ascii="Times New Roman" w:hAnsi="Times New Roman" w:cs="Times New Roman"/>
          <w:sz w:val="28"/>
          <w:szCs w:val="28"/>
        </w:rPr>
        <w:t xml:space="preserve"> </w:t>
      </w:r>
      <w:r w:rsidRPr="000A6AA2">
        <w:rPr>
          <w:rFonts w:ascii="Times New Roman" w:hAnsi="Times New Roman" w:cs="Times New Roman"/>
          <w:sz w:val="28"/>
          <w:szCs w:val="28"/>
        </w:rPr>
        <w:t>наказ</w:t>
      </w:r>
      <w:r w:rsidRPr="000A6AA2">
        <w:rPr>
          <w:rFonts w:ascii="Times New Roman" w:hAnsi="Times New Roman" w:cs="Times New Roman"/>
          <w:sz w:val="28"/>
          <w:szCs w:val="28"/>
        </w:rPr>
        <w:t>ание в виде штрафа в размере 300 (триста) рублей.</w:t>
      </w:r>
    </w:p>
    <w:p w:rsidR="00C77019" w:rsidRPr="000A6AA2" w:rsidP="009D48F5">
      <w:pPr>
        <w:spacing w:after="0" w:line="240" w:lineRule="auto"/>
        <w:ind w:right="17" w:firstLine="567"/>
        <w:jc w:val="both"/>
        <w:rPr>
          <w:rFonts w:ascii="Times New Roman" w:hAnsi="Times New Roman" w:cs="Times New Roman"/>
          <w:sz w:val="28"/>
          <w:szCs w:val="28"/>
        </w:rPr>
      </w:pPr>
      <w:r w:rsidRPr="000A6AA2">
        <w:rPr>
          <w:rFonts w:ascii="Times New Roman" w:hAnsi="Times New Roman" w:cs="Times New Roman"/>
          <w:sz w:val="28"/>
          <w:szCs w:val="28"/>
        </w:rPr>
        <w:t xml:space="preserve">В соответствии со ст. 4.1.1 Кодекса Российской Федерации об административных правонарушениях, заменить назначенное наказание на предупреждение. </w:t>
      </w:r>
    </w:p>
    <w:p w:rsidR="00C77019" w:rsidRPr="000A6AA2" w:rsidP="009D48F5">
      <w:pPr>
        <w:pStyle w:val="NoSpacing"/>
        <w:ind w:right="17" w:firstLine="567"/>
        <w:jc w:val="both"/>
        <w:rPr>
          <w:rFonts w:ascii="Times New Roman" w:hAnsi="Times New Roman"/>
          <w:sz w:val="28"/>
          <w:szCs w:val="28"/>
        </w:rPr>
      </w:pPr>
      <w:r w:rsidRPr="000A6AA2">
        <w:rPr>
          <w:rFonts w:ascii="Times New Roman" w:hAnsi="Times New Roman"/>
          <w:sz w:val="28"/>
          <w:szCs w:val="28"/>
        </w:rPr>
        <w:t>Постановление может быть обжаловано в Центральный районный су</w:t>
      </w:r>
      <w:r w:rsidRPr="000A6AA2">
        <w:rPr>
          <w:rFonts w:ascii="Times New Roman" w:hAnsi="Times New Roman"/>
          <w:sz w:val="28"/>
          <w:szCs w:val="28"/>
        </w:rPr>
        <w:t>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C77019" w:rsidRPr="000A6AA2" w:rsidP="009D48F5">
      <w:pPr>
        <w:spacing w:after="0" w:line="240" w:lineRule="auto"/>
        <w:ind w:right="17" w:firstLine="567"/>
        <w:contextualSpacing/>
        <w:jc w:val="both"/>
        <w:rPr>
          <w:rFonts w:ascii="Times New Roman" w:hAnsi="Times New Roman" w:cs="Times New Roman"/>
          <w:b/>
          <w:sz w:val="28"/>
          <w:szCs w:val="28"/>
        </w:rPr>
      </w:pPr>
      <w:r w:rsidRPr="000A6AA2">
        <w:rPr>
          <w:rFonts w:ascii="Times New Roman" w:hAnsi="Times New Roman" w:cs="Times New Roman"/>
          <w:b/>
          <w:sz w:val="28"/>
          <w:szCs w:val="28"/>
        </w:rPr>
        <w:t xml:space="preserve">       </w:t>
      </w:r>
    </w:p>
    <w:p w:rsidR="007B27EE" w:rsidP="009D48F5">
      <w:pPr>
        <w:spacing w:after="0" w:line="240" w:lineRule="auto"/>
        <w:ind w:right="17" w:firstLine="567"/>
        <w:jc w:val="both"/>
        <w:rPr>
          <w:rFonts w:ascii="Times New Roman" w:hAnsi="Times New Roman" w:cs="Times New Roman"/>
          <w:sz w:val="28"/>
          <w:szCs w:val="28"/>
        </w:rPr>
      </w:pPr>
      <w:r w:rsidRPr="000A6AA2">
        <w:rPr>
          <w:rFonts w:ascii="Times New Roman" w:hAnsi="Times New Roman" w:cs="Times New Roman"/>
          <w:sz w:val="28"/>
          <w:szCs w:val="28"/>
        </w:rPr>
        <w:t xml:space="preserve">Мировой судья                                                                  </w:t>
      </w:r>
      <w:r w:rsidR="00E74D80">
        <w:rPr>
          <w:rFonts w:ascii="Times New Roman" w:hAnsi="Times New Roman" w:cs="Times New Roman"/>
          <w:sz w:val="28"/>
          <w:szCs w:val="28"/>
        </w:rPr>
        <w:tab/>
      </w:r>
      <w:r w:rsidR="00E74D80">
        <w:rPr>
          <w:rFonts w:ascii="Times New Roman" w:hAnsi="Times New Roman" w:cs="Times New Roman"/>
          <w:sz w:val="28"/>
          <w:szCs w:val="28"/>
        </w:rPr>
        <w:tab/>
      </w:r>
      <w:r w:rsidRPr="000A6AA2">
        <w:rPr>
          <w:rFonts w:ascii="Times New Roman" w:hAnsi="Times New Roman" w:cs="Times New Roman"/>
          <w:sz w:val="28"/>
          <w:szCs w:val="28"/>
        </w:rPr>
        <w:t xml:space="preserve">О.А. </w:t>
      </w:r>
      <w:r w:rsidRPr="000A6AA2">
        <w:rPr>
          <w:rFonts w:ascii="Times New Roman" w:hAnsi="Times New Roman" w:cs="Times New Roman"/>
          <w:sz w:val="28"/>
          <w:szCs w:val="28"/>
        </w:rPr>
        <w:t>Чепиль</w:t>
      </w:r>
    </w:p>
    <w:p w:rsidR="00B726B4" w:rsidRPr="000A6AA2" w:rsidP="009D48F5">
      <w:pPr>
        <w:spacing w:after="0" w:line="240" w:lineRule="auto"/>
        <w:ind w:right="17" w:firstLine="567"/>
        <w:jc w:val="both"/>
        <w:rPr>
          <w:rFonts w:ascii="Times New Roman" w:hAnsi="Times New Roman" w:cs="Times New Roman"/>
          <w:color w:val="000000"/>
          <w:sz w:val="28"/>
          <w:szCs w:val="28"/>
        </w:rPr>
      </w:pPr>
    </w:p>
    <w:sectPr w:rsidSect="000A6AA2">
      <w:headerReference w:type="default" r:id="rId7"/>
      <w:pgSz w:w="11906" w:h="16838"/>
      <w:pgMar w:top="426" w:right="566" w:bottom="568" w:left="1560" w:header="43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sidR="00B726B4">
          <w:rPr>
            <w:noProof/>
          </w:rPr>
          <w:t>1</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E9"/>
    <w:rsid w:val="0003318D"/>
    <w:rsid w:val="00064A05"/>
    <w:rsid w:val="000A6AA2"/>
    <w:rsid w:val="000E3BCA"/>
    <w:rsid w:val="000F0FAD"/>
    <w:rsid w:val="00142C91"/>
    <w:rsid w:val="001A120F"/>
    <w:rsid w:val="002320AE"/>
    <w:rsid w:val="00256953"/>
    <w:rsid w:val="002D08EA"/>
    <w:rsid w:val="002F45BC"/>
    <w:rsid w:val="00376F8A"/>
    <w:rsid w:val="003801C4"/>
    <w:rsid w:val="00397F41"/>
    <w:rsid w:val="003D1D40"/>
    <w:rsid w:val="003E6AEE"/>
    <w:rsid w:val="003F3579"/>
    <w:rsid w:val="00426050"/>
    <w:rsid w:val="00476614"/>
    <w:rsid w:val="004C1F94"/>
    <w:rsid w:val="004D4E81"/>
    <w:rsid w:val="00591755"/>
    <w:rsid w:val="005A6DA3"/>
    <w:rsid w:val="005B1DE9"/>
    <w:rsid w:val="005C3A9B"/>
    <w:rsid w:val="006460A5"/>
    <w:rsid w:val="006826C0"/>
    <w:rsid w:val="00697A8A"/>
    <w:rsid w:val="0070436E"/>
    <w:rsid w:val="00714D97"/>
    <w:rsid w:val="0077020D"/>
    <w:rsid w:val="007949B7"/>
    <w:rsid w:val="007B27EE"/>
    <w:rsid w:val="007C5DCE"/>
    <w:rsid w:val="008219EB"/>
    <w:rsid w:val="00842AFE"/>
    <w:rsid w:val="00876BC2"/>
    <w:rsid w:val="008820CF"/>
    <w:rsid w:val="008868C8"/>
    <w:rsid w:val="008D0F1F"/>
    <w:rsid w:val="008E1211"/>
    <w:rsid w:val="008E54D2"/>
    <w:rsid w:val="00911C71"/>
    <w:rsid w:val="009147C5"/>
    <w:rsid w:val="00947DCB"/>
    <w:rsid w:val="00961FF9"/>
    <w:rsid w:val="00965610"/>
    <w:rsid w:val="00985A24"/>
    <w:rsid w:val="00995010"/>
    <w:rsid w:val="009A64C1"/>
    <w:rsid w:val="009B2016"/>
    <w:rsid w:val="009D48F5"/>
    <w:rsid w:val="009D5865"/>
    <w:rsid w:val="00A011DC"/>
    <w:rsid w:val="00A034B5"/>
    <w:rsid w:val="00A83546"/>
    <w:rsid w:val="00A9483A"/>
    <w:rsid w:val="00B00091"/>
    <w:rsid w:val="00B726B4"/>
    <w:rsid w:val="00B87C79"/>
    <w:rsid w:val="00BC0BB7"/>
    <w:rsid w:val="00BC12CB"/>
    <w:rsid w:val="00BE34BD"/>
    <w:rsid w:val="00BE755E"/>
    <w:rsid w:val="00BF5DFF"/>
    <w:rsid w:val="00C10980"/>
    <w:rsid w:val="00C75497"/>
    <w:rsid w:val="00C77019"/>
    <w:rsid w:val="00CC79FF"/>
    <w:rsid w:val="00CF24E0"/>
    <w:rsid w:val="00D56776"/>
    <w:rsid w:val="00DA71AC"/>
    <w:rsid w:val="00E43CE0"/>
    <w:rsid w:val="00E43DEB"/>
    <w:rsid w:val="00E74D80"/>
    <w:rsid w:val="00EF6F20"/>
    <w:rsid w:val="00F156CF"/>
    <w:rsid w:val="00F37AF0"/>
    <w:rsid w:val="00F925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20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77020D"/>
  </w:style>
  <w:style w:type="paragraph" w:styleId="NoSpacing">
    <w:name w:val="No Spacing"/>
    <w:uiPriority w:val="1"/>
    <w:qFormat/>
    <w:rsid w:val="0077020D"/>
    <w:pPr>
      <w:spacing w:after="0" w:line="240" w:lineRule="auto"/>
    </w:pPr>
    <w:rPr>
      <w:rFonts w:ascii="Calibri" w:eastAsia="Calibri" w:hAnsi="Calibri" w:cs="Times New Roman"/>
    </w:rPr>
  </w:style>
  <w:style w:type="paragraph" w:customStyle="1" w:styleId="Style18">
    <w:name w:val="Style18"/>
    <w:basedOn w:val="Normal"/>
    <w:uiPriority w:val="99"/>
    <w:rsid w:val="0077020D"/>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27EE"/>
    <w:rPr>
      <w:color w:val="0000FF"/>
      <w:u w:val="single"/>
    </w:rPr>
  </w:style>
  <w:style w:type="paragraph" w:styleId="Header">
    <w:name w:val="header"/>
    <w:basedOn w:val="Normal"/>
    <w:link w:val="a"/>
    <w:uiPriority w:val="99"/>
    <w:unhideWhenUsed/>
    <w:rsid w:val="00F37AF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37AF0"/>
    <w:rPr>
      <w:rFonts w:eastAsiaTheme="minorEastAsia"/>
      <w:lang w:eastAsia="ru-RU"/>
    </w:rPr>
  </w:style>
  <w:style w:type="paragraph" w:styleId="Footer">
    <w:name w:val="footer"/>
    <w:basedOn w:val="Normal"/>
    <w:link w:val="a0"/>
    <w:uiPriority w:val="99"/>
    <w:unhideWhenUsed/>
    <w:rsid w:val="00F37AF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37AF0"/>
    <w:rPr>
      <w:rFonts w:eastAsiaTheme="minorEastAsia"/>
      <w:lang w:eastAsia="ru-RU"/>
    </w:rPr>
  </w:style>
  <w:style w:type="paragraph" w:styleId="BalloonText">
    <w:name w:val="Balloon Text"/>
    <w:basedOn w:val="Normal"/>
    <w:link w:val="a1"/>
    <w:uiPriority w:val="99"/>
    <w:semiHidden/>
    <w:unhideWhenUsed/>
    <w:rsid w:val="00F37AF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37AF0"/>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A3AD2C3116A2154A7E4D2D054B3BDB3E6FF2298647A45B41C2A823DD5AC516778C52EED4168OCa0R" TargetMode="External" /><Relationship Id="rId6" Type="http://schemas.openxmlformats.org/officeDocument/2006/relationships/hyperlink" Target="consultantplus://offline/ref=1A3AD2C3116A2154A7E4D2D054B3BDB3E6FF2298647A45B41C2A823DD5AC516778C52EEF416DC1BCO0a7R"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4096B-616F-4CE9-98B9-3863CEA42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