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2744" w:rsidP="005F2744">
      <w:pPr>
        <w:ind w:firstLine="567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Дело №05-0506/16/2020</w:t>
      </w:r>
    </w:p>
    <w:p w:rsidR="005F2744" w:rsidP="005F2744">
      <w:pPr>
        <w:ind w:left="-567" w:firstLine="141"/>
        <w:outlineLvl w:val="0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</w:t>
      </w:r>
    </w:p>
    <w:p w:rsidR="005F2744" w:rsidP="005F2744">
      <w:pPr>
        <w:ind w:left="-567" w:firstLine="141"/>
        <w:jc w:val="center"/>
        <w:outlineLvl w:val="0"/>
        <w:rPr>
          <w:b/>
          <w:color w:val="000000" w:themeColor="text1"/>
          <w:sz w:val="28"/>
          <w:szCs w:val="28"/>
          <w:lang w:eastAsia="uk-UA"/>
        </w:rPr>
      </w:pPr>
      <w:r>
        <w:rPr>
          <w:b/>
          <w:color w:val="000000" w:themeColor="text1"/>
          <w:sz w:val="28"/>
          <w:szCs w:val="28"/>
          <w:lang w:eastAsia="uk-UA"/>
        </w:rPr>
        <w:t xml:space="preserve"> </w:t>
      </w:r>
      <w:r>
        <w:rPr>
          <w:b/>
          <w:color w:val="000000" w:themeColor="text1"/>
          <w:sz w:val="28"/>
          <w:szCs w:val="28"/>
          <w:lang w:eastAsia="uk-UA"/>
        </w:rPr>
        <w:t>П</w:t>
      </w:r>
      <w:r>
        <w:rPr>
          <w:b/>
          <w:color w:val="000000" w:themeColor="text1"/>
          <w:sz w:val="28"/>
          <w:szCs w:val="28"/>
          <w:lang w:eastAsia="uk-UA"/>
        </w:rPr>
        <w:t xml:space="preserve"> О С Т А Н О В Л Е Н И Е</w:t>
      </w:r>
    </w:p>
    <w:p w:rsidR="005F2744" w:rsidP="005F2744">
      <w:pPr>
        <w:ind w:left="-567" w:firstLine="141"/>
        <w:jc w:val="center"/>
        <w:outlineLvl w:val="0"/>
        <w:rPr>
          <w:b/>
          <w:color w:val="000000" w:themeColor="text1"/>
          <w:sz w:val="28"/>
          <w:szCs w:val="28"/>
          <w:lang w:eastAsia="uk-UA"/>
        </w:rPr>
      </w:pPr>
    </w:p>
    <w:p w:rsidR="005F2744" w:rsidP="005F2744">
      <w:pPr>
        <w:ind w:firstLine="567"/>
        <w:jc w:val="both"/>
        <w:outlineLvl w:val="0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>21 октября 2020 года                                           гор. Симферополь</w:t>
      </w:r>
    </w:p>
    <w:p w:rsidR="005F2744" w:rsidP="005F2744">
      <w:pPr>
        <w:ind w:firstLine="567"/>
        <w:jc w:val="both"/>
        <w:outlineLvl w:val="0"/>
        <w:rPr>
          <w:color w:val="000000" w:themeColor="text1"/>
          <w:sz w:val="28"/>
          <w:szCs w:val="28"/>
          <w:lang w:eastAsia="uk-UA"/>
        </w:rPr>
      </w:pPr>
    </w:p>
    <w:p w:rsidR="005F2744" w:rsidRPr="006F5AAA" w:rsidP="005F2744">
      <w:pPr>
        <w:ind w:firstLine="567"/>
        <w:jc w:val="both"/>
        <w:rPr>
          <w:sz w:val="28"/>
          <w:szCs w:val="28"/>
        </w:rPr>
      </w:pPr>
      <w:r w:rsidRPr="006F5AAA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6F5AAA">
        <w:rPr>
          <w:sz w:val="28"/>
          <w:szCs w:val="28"/>
        </w:rPr>
        <w:t>Чепиль</w:t>
      </w:r>
      <w:r w:rsidRPr="006F5AAA">
        <w:rPr>
          <w:sz w:val="28"/>
          <w:szCs w:val="28"/>
        </w:rPr>
        <w:t xml:space="preserve"> О.А.,</w:t>
      </w:r>
      <w:r w:rsidRPr="006F5AAA">
        <w:rPr>
          <w:b/>
          <w:i/>
          <w:sz w:val="28"/>
          <w:szCs w:val="28"/>
        </w:rPr>
        <w:t xml:space="preserve"> </w:t>
      </w:r>
      <w:r w:rsidRPr="006F5AAA">
        <w:rPr>
          <w:sz w:val="28"/>
          <w:szCs w:val="28"/>
        </w:rPr>
        <w:t xml:space="preserve">рассмотрев в </w:t>
      </w:r>
      <w:r w:rsidRPr="006F5AAA">
        <w:rPr>
          <w:bCs/>
          <w:sz w:val="28"/>
          <w:szCs w:val="28"/>
        </w:rPr>
        <w:t xml:space="preserve">помещении мировых судей </w:t>
      </w:r>
      <w:r w:rsidRPr="006F5AAA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6F5AAA">
        <w:rPr>
          <w:bCs/>
          <w:sz w:val="28"/>
          <w:szCs w:val="28"/>
        </w:rPr>
        <w:t xml:space="preserve">г. Симферополь, ул. Крымских Партизан, 3а, </w:t>
      </w:r>
      <w:r w:rsidRPr="006F5AAA">
        <w:rPr>
          <w:sz w:val="28"/>
          <w:szCs w:val="28"/>
        </w:rPr>
        <w:t>дело об административном правонарушении в отношении:</w:t>
      </w:r>
    </w:p>
    <w:p w:rsidR="005F2744" w:rsidRPr="006F5AAA" w:rsidP="005F2744">
      <w:pPr>
        <w:jc w:val="both"/>
        <w:rPr>
          <w:sz w:val="28"/>
          <w:szCs w:val="28"/>
        </w:rPr>
      </w:pPr>
    </w:p>
    <w:p w:rsidR="005F2744" w:rsidRPr="006F5AAA" w:rsidP="005F2744">
      <w:pPr>
        <w:ind w:left="340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Ганжа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рождения, уроженца /изъято/, гражданина /изъято/, </w:t>
      </w:r>
      <w:r w:rsidRPr="009A09FB">
        <w:rPr>
          <w:sz w:val="28"/>
          <w:szCs w:val="28"/>
        </w:rPr>
        <w:t xml:space="preserve">зарегистрированного по адресу: </w:t>
      </w:r>
      <w:r>
        <w:rPr>
          <w:sz w:val="28"/>
          <w:szCs w:val="28"/>
        </w:rPr>
        <w:t>/изъято/</w:t>
      </w:r>
      <w:r w:rsidRPr="009A09FB">
        <w:rPr>
          <w:sz w:val="28"/>
          <w:szCs w:val="28"/>
        </w:rPr>
        <w:t xml:space="preserve">, фактически проживающего по адресу: </w:t>
      </w:r>
      <w:r>
        <w:rPr>
          <w:sz w:val="28"/>
          <w:szCs w:val="28"/>
        </w:rPr>
        <w:t>/изъято/</w:t>
      </w:r>
    </w:p>
    <w:p w:rsidR="005F2744" w:rsidRPr="006F5AAA" w:rsidP="005F2744">
      <w:pPr>
        <w:jc w:val="both"/>
        <w:outlineLvl w:val="0"/>
        <w:rPr>
          <w:sz w:val="28"/>
          <w:szCs w:val="28"/>
        </w:rPr>
      </w:pPr>
    </w:p>
    <w:p w:rsidR="005F2744" w:rsidP="005F2744">
      <w:pPr>
        <w:ind w:firstLine="567"/>
        <w:jc w:val="both"/>
        <w:outlineLvl w:val="0"/>
        <w:rPr>
          <w:sz w:val="28"/>
          <w:szCs w:val="28"/>
          <w:lang w:eastAsia="uk-UA"/>
        </w:rPr>
      </w:pPr>
      <w:r w:rsidRPr="006F5AAA">
        <w:rPr>
          <w:sz w:val="28"/>
          <w:szCs w:val="28"/>
          <w:lang w:eastAsia="uk-UA"/>
        </w:rPr>
        <w:t>по ч. 5 ст. 12.15 Кодекса Российской Федерации об административных правонарушениях,</w:t>
      </w:r>
    </w:p>
    <w:p w:rsidR="005F2744" w:rsidRPr="006F5AAA" w:rsidP="005F2744">
      <w:pPr>
        <w:ind w:firstLine="567"/>
        <w:jc w:val="both"/>
        <w:outlineLvl w:val="0"/>
        <w:rPr>
          <w:sz w:val="28"/>
          <w:szCs w:val="28"/>
          <w:lang w:eastAsia="uk-UA"/>
        </w:rPr>
      </w:pPr>
    </w:p>
    <w:p w:rsidR="005F2744" w:rsidRPr="006F5AAA" w:rsidP="005F2744">
      <w:pPr>
        <w:ind w:firstLine="567"/>
        <w:jc w:val="center"/>
        <w:outlineLvl w:val="0"/>
        <w:rPr>
          <w:b/>
          <w:sz w:val="28"/>
          <w:szCs w:val="28"/>
          <w:lang w:eastAsia="uk-UA"/>
        </w:rPr>
      </w:pPr>
      <w:r w:rsidRPr="006F5AAA">
        <w:rPr>
          <w:b/>
          <w:sz w:val="28"/>
          <w:szCs w:val="28"/>
          <w:lang w:eastAsia="uk-UA"/>
        </w:rPr>
        <w:t>УСТАНОВИЛ:</w:t>
      </w:r>
    </w:p>
    <w:p w:rsidR="005F2744" w:rsidP="005F2744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протоколу об административном правонарушении,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</w:rPr>
        <w:t>/изъято/</w:t>
      </w:r>
      <w:r>
        <w:rPr>
          <w:sz w:val="28"/>
          <w:szCs w:val="28"/>
          <w:shd w:val="clear" w:color="auto" w:fill="FFFFFF"/>
        </w:rPr>
        <w:t xml:space="preserve">, водитель </w:t>
      </w:r>
      <w:r>
        <w:rPr>
          <w:sz w:val="28"/>
          <w:szCs w:val="28"/>
          <w:shd w:val="clear" w:color="auto" w:fill="FFFFFF"/>
        </w:rPr>
        <w:t>Ганжа</w:t>
      </w:r>
      <w:r>
        <w:rPr>
          <w:sz w:val="28"/>
          <w:szCs w:val="28"/>
          <w:shd w:val="clear" w:color="auto" w:fill="FFFFFF"/>
        </w:rPr>
        <w:t xml:space="preserve"> Ф.А. </w:t>
      </w:r>
      <w:r>
        <w:rPr>
          <w:sz w:val="28"/>
          <w:szCs w:val="28"/>
          <w:shd w:val="clear" w:color="auto" w:fill="FFFFFF"/>
        </w:rPr>
        <w:t>оглы</w:t>
      </w:r>
      <w:r>
        <w:rPr>
          <w:sz w:val="28"/>
          <w:szCs w:val="28"/>
          <w:shd w:val="clear" w:color="auto" w:fill="FFFFFF"/>
        </w:rPr>
        <w:t xml:space="preserve"> </w:t>
      </w:r>
      <w:r w:rsidRPr="006F5AAA">
        <w:rPr>
          <w:sz w:val="28"/>
          <w:szCs w:val="28"/>
          <w:shd w:val="clear" w:color="auto" w:fill="FFFFFF"/>
        </w:rPr>
        <w:t>управля</w:t>
      </w:r>
      <w:r>
        <w:rPr>
          <w:sz w:val="28"/>
          <w:szCs w:val="28"/>
          <w:shd w:val="clear" w:color="auto" w:fill="FFFFFF"/>
        </w:rPr>
        <w:t>я</w:t>
      </w:r>
      <w:r w:rsidRPr="006F5AA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транспортным средством  </w:t>
      </w:r>
      <w:r>
        <w:rPr>
          <w:sz w:val="28"/>
          <w:szCs w:val="28"/>
        </w:rPr>
        <w:t>/изъято/</w:t>
      </w:r>
      <w:r>
        <w:rPr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>
        <w:rPr>
          <w:sz w:val="28"/>
          <w:szCs w:val="28"/>
        </w:rPr>
        <w:t>/изъято/</w:t>
      </w:r>
      <w:r>
        <w:rPr>
          <w:sz w:val="28"/>
          <w:szCs w:val="28"/>
          <w:shd w:val="clear" w:color="auto" w:fill="FFFFFF"/>
        </w:rPr>
        <w:t xml:space="preserve">, в нарушение пунктов 1.3, 9.1 (1) ПДД РФ, при </w:t>
      </w:r>
      <w:r w:rsidRPr="006F5AAA">
        <w:rPr>
          <w:sz w:val="28"/>
          <w:szCs w:val="28"/>
          <w:shd w:val="clear" w:color="auto" w:fill="FFFFFF"/>
        </w:rPr>
        <w:t>соверш</w:t>
      </w:r>
      <w:r>
        <w:rPr>
          <w:sz w:val="28"/>
          <w:szCs w:val="28"/>
          <w:shd w:val="clear" w:color="auto" w:fill="FFFFFF"/>
        </w:rPr>
        <w:t>ении</w:t>
      </w:r>
      <w:r w:rsidRPr="006F5AAA">
        <w:rPr>
          <w:sz w:val="28"/>
          <w:szCs w:val="28"/>
          <w:shd w:val="clear" w:color="auto" w:fill="FFFFFF"/>
        </w:rPr>
        <w:t xml:space="preserve"> обгон</w:t>
      </w:r>
      <w:r>
        <w:rPr>
          <w:sz w:val="28"/>
          <w:szCs w:val="28"/>
          <w:shd w:val="clear" w:color="auto" w:fill="FFFFFF"/>
        </w:rPr>
        <w:t>а</w:t>
      </w:r>
      <w:r w:rsidRPr="006F5AA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впереди движущегося транспортного средства выехал на полосу, предназначенную для встречного движения, совершив данное правонарушение повторно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одного года, </w:t>
      </w:r>
      <w:r w:rsidRPr="006F5AAA">
        <w:rPr>
          <w:sz w:val="28"/>
          <w:szCs w:val="28"/>
          <w:shd w:val="clear" w:color="auto" w:fill="FFFFFF"/>
        </w:rPr>
        <w:t xml:space="preserve">тем самым совершил административное правонарушение, </w:t>
      </w:r>
      <w:r w:rsidRPr="009A09FB">
        <w:rPr>
          <w:sz w:val="28"/>
          <w:szCs w:val="28"/>
          <w:shd w:val="clear" w:color="auto" w:fill="FFFFFF"/>
        </w:rPr>
        <w:t>предусмотренное ч. 5 ст. 12.15 КоАП РФ.</w:t>
      </w:r>
    </w:p>
    <w:p w:rsidR="005F2744" w:rsidP="005F2744">
      <w:pPr>
        <w:ind w:firstLine="540"/>
        <w:jc w:val="both"/>
        <w:rPr>
          <w:sz w:val="28"/>
          <w:szCs w:val="28"/>
        </w:rPr>
      </w:pPr>
      <w:r w:rsidRPr="009A09FB">
        <w:rPr>
          <w:sz w:val="28"/>
          <w:szCs w:val="28"/>
          <w:shd w:val="clear" w:color="auto" w:fill="FFFFFF"/>
        </w:rPr>
        <w:t xml:space="preserve">В судебном заседании </w:t>
      </w:r>
      <w:r w:rsidRPr="009A09FB">
        <w:rPr>
          <w:sz w:val="28"/>
          <w:szCs w:val="28"/>
          <w:shd w:val="clear" w:color="auto" w:fill="FFFFFF"/>
        </w:rPr>
        <w:t>Ганжа</w:t>
      </w:r>
      <w:r w:rsidRPr="009A09FB">
        <w:rPr>
          <w:sz w:val="28"/>
          <w:szCs w:val="28"/>
          <w:shd w:val="clear" w:color="auto" w:fill="FFFFFF"/>
        </w:rPr>
        <w:t xml:space="preserve"> Ф.А. </w:t>
      </w:r>
      <w:r w:rsidRPr="009A09FB">
        <w:rPr>
          <w:sz w:val="28"/>
          <w:szCs w:val="28"/>
          <w:shd w:val="clear" w:color="auto" w:fill="FFFFFF"/>
        </w:rPr>
        <w:t>оглы</w:t>
      </w:r>
      <w:r w:rsidRPr="009A09FB">
        <w:rPr>
          <w:sz w:val="28"/>
          <w:szCs w:val="28"/>
          <w:shd w:val="clear" w:color="auto" w:fill="FFFFFF"/>
        </w:rPr>
        <w:t xml:space="preserve"> </w:t>
      </w:r>
      <w:r w:rsidRPr="009A09FB">
        <w:rPr>
          <w:sz w:val="28"/>
          <w:szCs w:val="28"/>
        </w:rPr>
        <w:t xml:space="preserve">факт совершения обгона транспортного средства с выездом на </w:t>
      </w:r>
      <w:r w:rsidRPr="009A09FB">
        <w:rPr>
          <w:sz w:val="28"/>
          <w:szCs w:val="28"/>
        </w:rPr>
        <w:t>полосу, предназначенную для встречного движения транспортных средств</w:t>
      </w:r>
      <w:r>
        <w:rPr>
          <w:sz w:val="28"/>
          <w:szCs w:val="28"/>
        </w:rPr>
        <w:t xml:space="preserve"> /изъято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полностью признал. </w:t>
      </w:r>
      <w:r w:rsidRPr="009A09FB">
        <w:rPr>
          <w:sz w:val="28"/>
          <w:szCs w:val="28"/>
        </w:rPr>
        <w:t xml:space="preserve">Однако считает, что его действия неправильно квалифицированы по ч. 5 ст. 12.15 КоАП РФ, поскольку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9A09FB">
        <w:rPr>
          <w:sz w:val="28"/>
          <w:szCs w:val="28"/>
        </w:rPr>
        <w:t xml:space="preserve">г. он действительно был привлечен к административной ответственности по ч. 4 ст. 12.15 КоАП РФ. Данное правонарушение было зафиксировано с помощью специальных технических средств, работающих в автоматическом режиме, поэтому протокол был составлен на него как на собственника транспортного средства, однако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9A09FB">
        <w:rPr>
          <w:sz w:val="28"/>
          <w:szCs w:val="28"/>
        </w:rPr>
        <w:t xml:space="preserve">управлял транспортным средством не он. Постановление </w:t>
      </w:r>
      <w:r w:rsidRPr="009A09FB">
        <w:rPr>
          <w:sz w:val="28"/>
          <w:szCs w:val="28"/>
        </w:rPr>
        <w:t>от</w:t>
      </w:r>
      <w:r w:rsidRPr="009A09FB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9A09FB">
        <w:rPr>
          <w:sz w:val="28"/>
          <w:szCs w:val="28"/>
        </w:rPr>
        <w:t xml:space="preserve">г. </w:t>
      </w:r>
      <w:r w:rsidRPr="009A09FB">
        <w:rPr>
          <w:sz w:val="28"/>
          <w:szCs w:val="28"/>
        </w:rPr>
        <w:t>о</w:t>
      </w:r>
      <w:r w:rsidRPr="009A09FB">
        <w:rPr>
          <w:sz w:val="28"/>
          <w:szCs w:val="28"/>
        </w:rPr>
        <w:t xml:space="preserve"> </w:t>
      </w:r>
      <w:r w:rsidRPr="009A09FB">
        <w:rPr>
          <w:sz w:val="28"/>
          <w:szCs w:val="28"/>
        </w:rPr>
        <w:t>назначении административного наказания по ч. 4 ст. 12.15 КоАП РФ не обжаловано, штраф оплачен. Считает, что в данном случае отсутствует повторность совершения правонарушения.</w:t>
      </w:r>
    </w:p>
    <w:p w:rsidR="005F2744" w:rsidP="005F2744">
      <w:pPr>
        <w:ind w:firstLine="540"/>
        <w:jc w:val="both"/>
        <w:rPr>
          <w:sz w:val="28"/>
          <w:szCs w:val="28"/>
        </w:rPr>
      </w:pPr>
      <w:r w:rsidRPr="004C7E6B">
        <w:rPr>
          <w:sz w:val="28"/>
          <w:szCs w:val="28"/>
        </w:rPr>
        <w:t xml:space="preserve">Допрошенный в качестве </w:t>
      </w:r>
      <w:r w:rsidRPr="009A09FB">
        <w:rPr>
          <w:sz w:val="28"/>
          <w:szCs w:val="28"/>
        </w:rPr>
        <w:t>свидетел</w:t>
      </w:r>
      <w:r w:rsidRPr="004C7E6B">
        <w:rPr>
          <w:sz w:val="28"/>
          <w:szCs w:val="28"/>
        </w:rPr>
        <w:t>я</w:t>
      </w:r>
      <w:r w:rsidRPr="009A09FB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9A09FB">
        <w:rPr>
          <w:sz w:val="28"/>
          <w:szCs w:val="28"/>
        </w:rPr>
        <w:t xml:space="preserve">показал, что </w:t>
      </w:r>
      <w:r w:rsidRPr="004C7E6B">
        <w:rPr>
          <w:sz w:val="28"/>
          <w:szCs w:val="28"/>
        </w:rPr>
        <w:t xml:space="preserve">работает водителем вместе с </w:t>
      </w:r>
      <w:r w:rsidRPr="004C7E6B">
        <w:rPr>
          <w:sz w:val="28"/>
          <w:szCs w:val="28"/>
        </w:rPr>
        <w:t>Ганжа</w:t>
      </w:r>
      <w:r w:rsidRPr="004C7E6B">
        <w:rPr>
          <w:sz w:val="28"/>
          <w:szCs w:val="28"/>
        </w:rPr>
        <w:t xml:space="preserve"> Ф.А. </w:t>
      </w:r>
      <w:r w:rsidRPr="004C7E6B">
        <w:rPr>
          <w:sz w:val="28"/>
          <w:szCs w:val="28"/>
        </w:rPr>
        <w:t>оглы</w:t>
      </w:r>
      <w:r w:rsidRPr="004C7E6B">
        <w:rPr>
          <w:sz w:val="28"/>
          <w:szCs w:val="28"/>
        </w:rPr>
        <w:t xml:space="preserve"> у ИП </w:t>
      </w:r>
      <w:r w:rsidRPr="009A09FB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4C7E6B">
        <w:rPr>
          <w:sz w:val="28"/>
          <w:szCs w:val="28"/>
        </w:rPr>
        <w:t>.</w:t>
      </w:r>
      <w:r w:rsidRPr="009A09FB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4C7E6B">
        <w:rPr>
          <w:sz w:val="28"/>
          <w:szCs w:val="28"/>
        </w:rPr>
        <w:t xml:space="preserve">г. он находился за рулем транспортного средства  - автобуса марки </w:t>
      </w:r>
      <w:r>
        <w:rPr>
          <w:sz w:val="28"/>
          <w:szCs w:val="28"/>
        </w:rPr>
        <w:t>/изъято/,</w:t>
      </w:r>
      <w:r w:rsidRPr="009A09FB">
        <w:rPr>
          <w:sz w:val="28"/>
          <w:szCs w:val="28"/>
        </w:rPr>
        <w:t xml:space="preserve"> государственный регистрационный знак </w:t>
      </w:r>
      <w:r>
        <w:rPr>
          <w:sz w:val="28"/>
          <w:szCs w:val="28"/>
        </w:rPr>
        <w:t>/изъято/</w:t>
      </w:r>
      <w:r w:rsidRPr="004C7E6B">
        <w:rPr>
          <w:sz w:val="28"/>
          <w:szCs w:val="28"/>
        </w:rPr>
        <w:t xml:space="preserve">, что подтверждается путевым листом. </w:t>
      </w:r>
      <w:r w:rsidRPr="00734E86">
        <w:rPr>
          <w:sz w:val="28"/>
          <w:szCs w:val="28"/>
        </w:rPr>
        <w:t xml:space="preserve">Правонарушение по ч. 4 ст. 12.15 КоАП РФ было совершено им. За что был назначен штраф </w:t>
      </w:r>
      <w:r w:rsidRPr="00734E86">
        <w:rPr>
          <w:sz w:val="28"/>
          <w:szCs w:val="28"/>
        </w:rPr>
        <w:t>в</w:t>
      </w:r>
      <w:r w:rsidRPr="00734E86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734E86">
        <w:rPr>
          <w:sz w:val="28"/>
          <w:szCs w:val="28"/>
        </w:rPr>
        <w:t xml:space="preserve"> ру</w:t>
      </w:r>
      <w:r w:rsidRPr="004C7E6B">
        <w:rPr>
          <w:sz w:val="28"/>
          <w:szCs w:val="28"/>
        </w:rPr>
        <w:t xml:space="preserve">блей. Данный штраф был оплачен </w:t>
      </w:r>
      <w:r w:rsidRPr="004C7E6B">
        <w:rPr>
          <w:sz w:val="28"/>
          <w:szCs w:val="28"/>
        </w:rPr>
        <w:t>Ганжа</w:t>
      </w:r>
      <w:r w:rsidRPr="004C7E6B">
        <w:rPr>
          <w:sz w:val="28"/>
          <w:szCs w:val="28"/>
        </w:rPr>
        <w:t xml:space="preserve"> Ф.А. </w:t>
      </w:r>
      <w:r w:rsidRPr="004C7E6B">
        <w:rPr>
          <w:sz w:val="28"/>
          <w:szCs w:val="28"/>
        </w:rPr>
        <w:t>оглы</w:t>
      </w:r>
      <w:r w:rsidRPr="00734E86">
        <w:rPr>
          <w:sz w:val="28"/>
          <w:szCs w:val="28"/>
        </w:rPr>
        <w:t xml:space="preserve">, </w:t>
      </w:r>
      <w:r>
        <w:rPr>
          <w:sz w:val="28"/>
          <w:szCs w:val="28"/>
        </w:rPr>
        <w:t>на денежные средства, которые он ему передал для оплаты штрафа.</w:t>
      </w:r>
    </w:p>
    <w:p w:rsidR="005F2744" w:rsidP="005F2744">
      <w:pPr>
        <w:ind w:firstLine="540"/>
        <w:jc w:val="both"/>
        <w:rPr>
          <w:sz w:val="28"/>
          <w:szCs w:val="28"/>
        </w:rPr>
      </w:pPr>
      <w:r w:rsidRPr="00734E86">
        <w:rPr>
          <w:sz w:val="28"/>
          <w:szCs w:val="28"/>
        </w:rPr>
        <w:t xml:space="preserve">Выслушав </w:t>
      </w:r>
      <w:r w:rsidRPr="004C7E6B">
        <w:rPr>
          <w:sz w:val="28"/>
          <w:szCs w:val="28"/>
        </w:rPr>
        <w:t>Ганжа</w:t>
      </w:r>
      <w:r w:rsidRPr="004C7E6B">
        <w:rPr>
          <w:sz w:val="28"/>
          <w:szCs w:val="28"/>
        </w:rPr>
        <w:t xml:space="preserve"> Ф.А. </w:t>
      </w:r>
      <w:r w:rsidRPr="004C7E6B">
        <w:rPr>
          <w:sz w:val="28"/>
          <w:szCs w:val="28"/>
        </w:rPr>
        <w:t>оглы</w:t>
      </w:r>
      <w:r w:rsidRPr="004C7E6B">
        <w:rPr>
          <w:sz w:val="28"/>
          <w:szCs w:val="28"/>
        </w:rPr>
        <w:t xml:space="preserve">, допросив свидетеля, </w:t>
      </w:r>
      <w:r w:rsidRPr="00734E86">
        <w:rPr>
          <w:sz w:val="28"/>
          <w:szCs w:val="28"/>
        </w:rPr>
        <w:t xml:space="preserve">исследовав материалы </w:t>
      </w:r>
      <w:r w:rsidRPr="00092116">
        <w:rPr>
          <w:sz w:val="28"/>
          <w:szCs w:val="28"/>
        </w:rPr>
        <w:t>дела об административном правонарушении, мировой судья приходит к следующему.</w:t>
      </w:r>
    </w:p>
    <w:p w:rsidR="005F2744" w:rsidRPr="00092116" w:rsidP="005F2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4" w:history="1">
        <w:r w:rsidRPr="00092116">
          <w:rPr>
            <w:rFonts w:eastAsiaTheme="minorHAnsi"/>
            <w:sz w:val="28"/>
            <w:szCs w:val="28"/>
            <w:lang w:eastAsia="en-US"/>
          </w:rPr>
          <w:t>Частью 4 статьи 12.15</w:t>
        </w:r>
      </w:hyperlink>
      <w:r w:rsidRPr="00092116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5" w:history="1">
        <w:r w:rsidRPr="00092116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092116">
        <w:rPr>
          <w:rFonts w:eastAsiaTheme="minorHAnsi"/>
          <w:sz w:val="28"/>
          <w:szCs w:val="28"/>
          <w:lang w:eastAsia="en-US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092116">
          <w:rPr>
            <w:rFonts w:eastAsiaTheme="minorHAnsi"/>
            <w:sz w:val="28"/>
            <w:szCs w:val="28"/>
            <w:lang w:eastAsia="en-US"/>
          </w:rPr>
          <w:t>частью 3 настоящей статьи</w:t>
        </w:r>
      </w:hyperlink>
      <w:r w:rsidRPr="00092116">
        <w:rPr>
          <w:rFonts w:eastAsiaTheme="minorHAnsi"/>
          <w:sz w:val="28"/>
          <w:szCs w:val="28"/>
          <w:lang w:eastAsia="en-US"/>
        </w:rPr>
        <w:t>.</w:t>
      </w:r>
    </w:p>
    <w:p w:rsidR="005F2744" w:rsidRPr="00092116" w:rsidP="005F2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116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092116">
          <w:rPr>
            <w:rFonts w:eastAsiaTheme="minorHAnsi"/>
            <w:sz w:val="28"/>
            <w:szCs w:val="28"/>
            <w:lang w:eastAsia="en-US"/>
          </w:rPr>
          <w:t>частью 5 статьи 12.15</w:t>
        </w:r>
      </w:hyperlink>
      <w:r w:rsidRPr="00092116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4" w:history="1">
        <w:r w:rsidRPr="00092116">
          <w:rPr>
            <w:rFonts w:eastAsiaTheme="minorHAnsi"/>
            <w:sz w:val="28"/>
            <w:szCs w:val="28"/>
            <w:lang w:eastAsia="en-US"/>
          </w:rPr>
          <w:t>частью 4 настоящей статьи</w:t>
        </w:r>
      </w:hyperlink>
      <w:r w:rsidRPr="00092116">
        <w:rPr>
          <w:rFonts w:eastAsiaTheme="minorHAnsi"/>
          <w:sz w:val="28"/>
          <w:szCs w:val="28"/>
          <w:lang w:eastAsia="en-US"/>
        </w:rPr>
        <w:t>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</w:t>
      </w:r>
      <w:r w:rsidRPr="00092116">
        <w:rPr>
          <w:rFonts w:eastAsiaTheme="minorHAnsi"/>
          <w:sz w:val="28"/>
          <w:szCs w:val="28"/>
          <w:lang w:eastAsia="en-US"/>
        </w:rPr>
        <w:t xml:space="preserve"> в размере пяти тысяч рублей.</w:t>
      </w:r>
    </w:p>
    <w:p w:rsidR="005F2744" w:rsidRPr="00092116" w:rsidP="005F2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116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8" w:history="1">
        <w:r w:rsidRPr="00092116">
          <w:rPr>
            <w:rFonts w:eastAsiaTheme="minorHAnsi"/>
            <w:sz w:val="28"/>
            <w:szCs w:val="28"/>
            <w:lang w:eastAsia="en-US"/>
          </w:rPr>
          <w:t>пункта 2 части 1 статьи 4.3</w:t>
        </w:r>
      </w:hyperlink>
      <w:r w:rsidRPr="00092116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9" w:history="1">
        <w:r w:rsidRPr="00092116">
          <w:rPr>
            <w:rFonts w:eastAsiaTheme="minorHAnsi"/>
            <w:sz w:val="28"/>
            <w:szCs w:val="28"/>
            <w:lang w:eastAsia="en-US"/>
          </w:rPr>
          <w:t>статьей 4.6</w:t>
        </w:r>
      </w:hyperlink>
      <w:r w:rsidRPr="00092116">
        <w:rPr>
          <w:rFonts w:eastAsiaTheme="minorHAnsi"/>
          <w:sz w:val="28"/>
          <w:szCs w:val="28"/>
          <w:lang w:eastAsia="en-US"/>
        </w:rPr>
        <w:t xml:space="preserve"> названного Кодекса.</w:t>
      </w:r>
    </w:p>
    <w:p w:rsidR="005F2744" w:rsidRPr="00092116" w:rsidP="005F2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116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0" w:history="1">
        <w:r w:rsidRPr="00092116">
          <w:rPr>
            <w:rFonts w:eastAsiaTheme="minorHAnsi"/>
            <w:sz w:val="28"/>
            <w:szCs w:val="28"/>
            <w:lang w:eastAsia="en-US"/>
          </w:rPr>
          <w:t>пункту 1.3</w:t>
        </w:r>
      </w:hyperlink>
      <w:r w:rsidRPr="00092116">
        <w:rPr>
          <w:rFonts w:eastAsiaTheme="minorHAnsi"/>
          <w:sz w:val="28"/>
          <w:szCs w:val="28"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092116">
        <w:rPr>
          <w:rFonts w:eastAsiaTheme="minorHAnsi"/>
          <w:sz w:val="28"/>
          <w:szCs w:val="28"/>
          <w:lang w:eastAsia="en-US"/>
        </w:rPr>
        <w:t xml:space="preserve"> 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 w:rsidRPr="00092116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092116">
        <w:rPr>
          <w:rFonts w:eastAsiaTheme="minorHAnsi"/>
          <w:sz w:val="28"/>
          <w:szCs w:val="28"/>
          <w:lang w:eastAsia="en-US"/>
        </w:rPr>
        <w:t xml:space="preserve">, сигналов светофоров, знаков и разметки, а также выполнять распоряжения регулировщиков, действующих в пределах </w:t>
      </w:r>
      <w:r w:rsidRPr="00092116">
        <w:rPr>
          <w:rFonts w:eastAsiaTheme="minorHAnsi"/>
          <w:sz w:val="28"/>
          <w:szCs w:val="28"/>
          <w:lang w:eastAsia="en-US"/>
        </w:rPr>
        <w:t>предоставленных им прав и регулирующих дорожное движение установленными сигналами.</w:t>
      </w:r>
    </w:p>
    <w:p w:rsidR="005F2744" w:rsidRPr="00092116" w:rsidP="005F2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116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1" w:history="1">
        <w:r w:rsidRPr="00092116">
          <w:rPr>
            <w:rFonts w:eastAsiaTheme="minorHAnsi"/>
            <w:sz w:val="28"/>
            <w:szCs w:val="28"/>
            <w:lang w:eastAsia="en-US"/>
          </w:rPr>
          <w:t>пунктом 9.1(1)</w:t>
        </w:r>
      </w:hyperlink>
      <w:r w:rsidRPr="00092116">
        <w:rPr>
          <w:rFonts w:eastAsiaTheme="minorHAnsi"/>
          <w:sz w:val="28"/>
          <w:szCs w:val="28"/>
          <w:lang w:eastAsia="en-US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5F2744" w:rsidRPr="00092116" w:rsidP="005F2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116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2" w:history="1">
        <w:r w:rsidRPr="00092116">
          <w:rPr>
            <w:rFonts w:eastAsiaTheme="minorHAnsi"/>
            <w:sz w:val="28"/>
            <w:szCs w:val="28"/>
            <w:lang w:eastAsia="en-US"/>
          </w:rPr>
          <w:t>пункту 1.3</w:t>
        </w:r>
      </w:hyperlink>
      <w:r w:rsidRPr="00092116">
        <w:rPr>
          <w:rFonts w:eastAsiaTheme="minorHAnsi"/>
          <w:sz w:val="28"/>
          <w:szCs w:val="28"/>
          <w:lang w:eastAsia="en-US"/>
        </w:rPr>
        <w:t xml:space="preserve"> Приложения </w:t>
      </w:r>
      <w:r>
        <w:rPr>
          <w:rFonts w:eastAsiaTheme="minorHAnsi"/>
          <w:sz w:val="28"/>
          <w:szCs w:val="28"/>
          <w:lang w:eastAsia="en-US"/>
        </w:rPr>
        <w:t>№</w:t>
      </w:r>
      <w:r w:rsidRPr="00092116">
        <w:rPr>
          <w:rFonts w:eastAsiaTheme="minorHAnsi"/>
          <w:sz w:val="28"/>
          <w:szCs w:val="28"/>
          <w:lang w:eastAsia="en-US"/>
        </w:rPr>
        <w:t xml:space="preserve"> 2 к Правилам дорожного движения горизонтальная разметка разделяет транспортные потоки противоположных направлений на дорогах с четырьмя и более полосами для движения в обоих направлениях, с двумя или тремя полосами - при ширине полос более 3,75 м.</w:t>
      </w:r>
    </w:p>
    <w:p w:rsidR="005F2744" w:rsidRPr="00092116" w:rsidP="005F2744">
      <w:pPr>
        <w:ind w:firstLine="540"/>
        <w:jc w:val="both"/>
        <w:rPr>
          <w:sz w:val="28"/>
          <w:szCs w:val="28"/>
        </w:rPr>
      </w:pPr>
      <w:r w:rsidRPr="00092116">
        <w:rPr>
          <w:sz w:val="28"/>
          <w:szCs w:val="28"/>
        </w:rPr>
        <w:t xml:space="preserve">Судом установлено, что водитель  </w:t>
      </w:r>
      <w:r w:rsidRPr="00092116">
        <w:rPr>
          <w:sz w:val="28"/>
          <w:szCs w:val="28"/>
          <w:shd w:val="clear" w:color="auto" w:fill="FFFFFF"/>
        </w:rPr>
        <w:t>Ганжа</w:t>
      </w:r>
      <w:r w:rsidRPr="00092116">
        <w:rPr>
          <w:sz w:val="28"/>
          <w:szCs w:val="28"/>
          <w:shd w:val="clear" w:color="auto" w:fill="FFFFFF"/>
        </w:rPr>
        <w:t xml:space="preserve"> Ф.А. </w:t>
      </w:r>
      <w:r w:rsidRPr="00092116">
        <w:rPr>
          <w:sz w:val="28"/>
          <w:szCs w:val="28"/>
          <w:shd w:val="clear" w:color="auto" w:fill="FFFFFF"/>
        </w:rPr>
        <w:t>оглы</w:t>
      </w:r>
      <w:r w:rsidRPr="00092116">
        <w:rPr>
          <w:sz w:val="28"/>
          <w:szCs w:val="28"/>
          <w:shd w:val="clear" w:color="auto" w:fill="FFFFFF"/>
        </w:rPr>
        <w:t xml:space="preserve">, управляя </w:t>
      </w:r>
      <w:r>
        <w:rPr>
          <w:sz w:val="28"/>
          <w:szCs w:val="28"/>
        </w:rPr>
        <w:t>/изъято/</w:t>
      </w:r>
      <w:r w:rsidRPr="00092116">
        <w:rPr>
          <w:sz w:val="28"/>
          <w:szCs w:val="28"/>
          <w:shd w:val="clear" w:color="auto" w:fill="FFFFFF"/>
        </w:rPr>
        <w:t xml:space="preserve"> в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092116">
        <w:rPr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092116">
        <w:rPr>
          <w:sz w:val="28"/>
          <w:szCs w:val="28"/>
          <w:shd w:val="clear" w:color="auto" w:fill="FFFFFF"/>
        </w:rPr>
        <w:t xml:space="preserve">транспортным средством автобусом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092116">
        <w:rPr>
          <w:sz w:val="28"/>
          <w:szCs w:val="28"/>
          <w:shd w:val="clear" w:color="auto" w:fill="FFFFFF"/>
        </w:rPr>
        <w:t>,</w:t>
      </w:r>
      <w:r w:rsidRPr="00092116">
        <w:rPr>
          <w:sz w:val="28"/>
          <w:szCs w:val="28"/>
          <w:shd w:val="clear" w:color="auto" w:fill="FFFFFF"/>
        </w:rPr>
        <w:t xml:space="preserve"> государственный регистрационный знак </w:t>
      </w:r>
      <w:r>
        <w:rPr>
          <w:sz w:val="28"/>
          <w:szCs w:val="28"/>
        </w:rPr>
        <w:t>/изъято/</w:t>
      </w:r>
      <w:r w:rsidRPr="00092116">
        <w:rPr>
          <w:sz w:val="28"/>
          <w:szCs w:val="28"/>
          <w:shd w:val="clear" w:color="auto" w:fill="FFFFFF"/>
        </w:rPr>
        <w:t>, в нарушение пунктов 1.3, 9.1 (1) Правил дорожного движения при совершении обгона впереди движущегося транспортного средства выехал на полосу, предназначенную для встречного движения, при этом п</w:t>
      </w:r>
      <w:r w:rsidRPr="00092116">
        <w:rPr>
          <w:rFonts w:eastAsiaTheme="minorHAnsi"/>
          <w:sz w:val="28"/>
          <w:szCs w:val="28"/>
          <w:lang w:eastAsia="en-US"/>
        </w:rPr>
        <w:t xml:space="preserve">ересек дорожную </w:t>
      </w:r>
      <w:hyperlink r:id="rId13" w:history="1">
        <w:r w:rsidRPr="00092116">
          <w:rPr>
            <w:rFonts w:eastAsiaTheme="minorHAnsi"/>
            <w:sz w:val="28"/>
            <w:szCs w:val="28"/>
            <w:lang w:eastAsia="en-US"/>
          </w:rPr>
          <w:t>разметку 1.3</w:t>
        </w:r>
      </w:hyperlink>
      <w:r w:rsidRPr="00092116">
        <w:rPr>
          <w:rFonts w:eastAsiaTheme="minorHAnsi"/>
          <w:sz w:val="28"/>
          <w:szCs w:val="28"/>
          <w:lang w:eastAsia="en-US"/>
        </w:rPr>
        <w:t xml:space="preserve"> Приложения 2 к ПДД РФ, </w:t>
      </w:r>
      <w:r w:rsidRPr="00092116">
        <w:rPr>
          <w:sz w:val="28"/>
          <w:szCs w:val="28"/>
        </w:rPr>
        <w:t xml:space="preserve">в связи с чем в его действиях имеются признаки </w:t>
      </w:r>
      <w:r w:rsidRPr="00092116">
        <w:rPr>
          <w:sz w:val="28"/>
          <w:szCs w:val="28"/>
        </w:rPr>
        <w:t>правонарушения</w:t>
      </w:r>
      <w:r w:rsidRPr="00092116">
        <w:rPr>
          <w:sz w:val="28"/>
          <w:szCs w:val="28"/>
        </w:rPr>
        <w:t xml:space="preserve"> предусмотренные ч. 4 ст. 12.15 КоАП РФ. </w:t>
      </w:r>
    </w:p>
    <w:p w:rsidR="005F2744" w:rsidRPr="00734E86" w:rsidP="005F2744">
      <w:pPr>
        <w:ind w:firstLine="540"/>
        <w:jc w:val="both"/>
        <w:rPr>
          <w:rFonts w:ascii="Verdana" w:hAnsi="Verdana"/>
          <w:sz w:val="28"/>
          <w:szCs w:val="28"/>
        </w:rPr>
      </w:pPr>
      <w:r w:rsidRPr="00734E86">
        <w:rPr>
          <w:sz w:val="28"/>
          <w:szCs w:val="28"/>
        </w:rPr>
        <w:t xml:space="preserve">Протокол об административном правонарушении в отношении </w:t>
      </w:r>
      <w:r w:rsidRPr="004C7E6B">
        <w:rPr>
          <w:sz w:val="28"/>
          <w:szCs w:val="28"/>
        </w:rPr>
        <w:t>Ганжа</w:t>
      </w:r>
      <w:r w:rsidRPr="004C7E6B">
        <w:rPr>
          <w:sz w:val="28"/>
          <w:szCs w:val="28"/>
        </w:rPr>
        <w:t xml:space="preserve"> Ф.А. </w:t>
      </w:r>
      <w:r w:rsidRPr="004C7E6B">
        <w:rPr>
          <w:sz w:val="28"/>
          <w:szCs w:val="28"/>
        </w:rPr>
        <w:t>оглы</w:t>
      </w:r>
      <w:r w:rsidRPr="00734E86">
        <w:rPr>
          <w:sz w:val="28"/>
          <w:szCs w:val="28"/>
        </w:rPr>
        <w:t xml:space="preserve"> составлен по ч. 5 ст. 12.15 КоАП РФ, исходя из базы данных </w:t>
      </w:r>
      <w:r w:rsidRPr="004C7E6B">
        <w:rPr>
          <w:sz w:val="28"/>
          <w:szCs w:val="28"/>
        </w:rPr>
        <w:t>«ФИС ГИБДД»,</w:t>
      </w:r>
      <w:r w:rsidRPr="00734E86">
        <w:rPr>
          <w:sz w:val="28"/>
          <w:szCs w:val="28"/>
        </w:rPr>
        <w:t xml:space="preserve"> </w:t>
      </w:r>
      <w:r w:rsidRPr="004C7E6B">
        <w:rPr>
          <w:sz w:val="28"/>
          <w:szCs w:val="28"/>
        </w:rPr>
        <w:t xml:space="preserve">согласно сведениям которой, </w:t>
      </w:r>
      <w:r w:rsidRPr="004C7E6B">
        <w:rPr>
          <w:sz w:val="28"/>
          <w:szCs w:val="28"/>
        </w:rPr>
        <w:t>Ганжа</w:t>
      </w:r>
      <w:r w:rsidRPr="004C7E6B">
        <w:rPr>
          <w:sz w:val="28"/>
          <w:szCs w:val="28"/>
        </w:rPr>
        <w:t xml:space="preserve"> Ф.А. </w:t>
      </w:r>
      <w:r w:rsidRPr="004C7E6B">
        <w:rPr>
          <w:sz w:val="28"/>
          <w:szCs w:val="28"/>
        </w:rPr>
        <w:t>оглы</w:t>
      </w:r>
      <w:r w:rsidRPr="00734E86">
        <w:rPr>
          <w:sz w:val="28"/>
          <w:szCs w:val="28"/>
        </w:rPr>
        <w:t xml:space="preserve"> ранее</w:t>
      </w:r>
      <w:r>
        <w:rPr>
          <w:sz w:val="28"/>
          <w:szCs w:val="28"/>
        </w:rPr>
        <w:t>,</w:t>
      </w:r>
      <w:r w:rsidRPr="00734E86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4C7E6B">
        <w:rPr>
          <w:sz w:val="28"/>
          <w:szCs w:val="28"/>
        </w:rPr>
        <w:t>г.</w:t>
      </w:r>
      <w:r w:rsidRPr="00734E86">
        <w:rPr>
          <w:sz w:val="28"/>
          <w:szCs w:val="28"/>
        </w:rPr>
        <w:t xml:space="preserve"> совершил административное правонарушение</w:t>
      </w:r>
      <w:r>
        <w:rPr>
          <w:sz w:val="28"/>
          <w:szCs w:val="28"/>
        </w:rPr>
        <w:t>,</w:t>
      </w:r>
      <w:r w:rsidRPr="00734E86">
        <w:rPr>
          <w:sz w:val="28"/>
          <w:szCs w:val="28"/>
        </w:rPr>
        <w:t xml:space="preserve"> за которое ему постановлением </w:t>
      </w:r>
      <w:r w:rsidRPr="004C7E6B">
        <w:rPr>
          <w:sz w:val="28"/>
          <w:szCs w:val="28"/>
        </w:rPr>
        <w:t xml:space="preserve">от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 </w:t>
      </w:r>
      <w:r w:rsidRPr="004C7E6B">
        <w:rPr>
          <w:sz w:val="28"/>
          <w:szCs w:val="28"/>
        </w:rPr>
        <w:t>г.</w:t>
      </w:r>
      <w:r w:rsidRPr="00734E86">
        <w:rPr>
          <w:sz w:val="28"/>
          <w:szCs w:val="28"/>
        </w:rPr>
        <w:t xml:space="preserve"> было назначено наказание в виде штрафа в размере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734E86">
        <w:rPr>
          <w:sz w:val="28"/>
          <w:szCs w:val="28"/>
        </w:rPr>
        <w:t>рублей.</w:t>
      </w:r>
    </w:p>
    <w:p w:rsidR="005F2744" w:rsidRPr="00513183" w:rsidP="005F2744">
      <w:pPr>
        <w:ind w:firstLine="540"/>
        <w:jc w:val="both"/>
        <w:rPr>
          <w:rFonts w:ascii="Verdana" w:hAnsi="Verdana"/>
          <w:sz w:val="28"/>
          <w:szCs w:val="28"/>
        </w:rPr>
      </w:pPr>
      <w:r w:rsidRPr="00734E86">
        <w:rPr>
          <w:sz w:val="28"/>
          <w:szCs w:val="28"/>
        </w:rPr>
        <w:t xml:space="preserve">При рассмотрении </w:t>
      </w:r>
      <w:r>
        <w:rPr>
          <w:sz w:val="28"/>
          <w:szCs w:val="28"/>
        </w:rPr>
        <w:t>дела также</w:t>
      </w:r>
      <w:r w:rsidRPr="00734E86">
        <w:rPr>
          <w:sz w:val="28"/>
          <w:szCs w:val="28"/>
        </w:rPr>
        <w:t xml:space="preserve"> </w:t>
      </w:r>
      <w:r w:rsidRPr="004C7E6B">
        <w:rPr>
          <w:sz w:val="28"/>
          <w:szCs w:val="28"/>
        </w:rPr>
        <w:t xml:space="preserve">установлено, что постановление от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4C7E6B">
        <w:rPr>
          <w:sz w:val="28"/>
          <w:szCs w:val="28"/>
        </w:rPr>
        <w:t xml:space="preserve">г. </w:t>
      </w:r>
      <w:r w:rsidRPr="00734E86">
        <w:rPr>
          <w:sz w:val="28"/>
          <w:szCs w:val="28"/>
        </w:rPr>
        <w:t xml:space="preserve"> по делу об административном правонарушении было вынесено Центром автоматизированной фиксации административных правонарушений в области дорожного движения (ЦАФАП) ГИБДД УМВД России по </w:t>
      </w:r>
      <w:r w:rsidRPr="004C7E6B">
        <w:rPr>
          <w:sz w:val="28"/>
          <w:szCs w:val="28"/>
        </w:rPr>
        <w:t>Республике Крым</w:t>
      </w:r>
      <w:r w:rsidRPr="00734E86">
        <w:rPr>
          <w:sz w:val="28"/>
          <w:szCs w:val="28"/>
        </w:rPr>
        <w:t xml:space="preserve">, на основании фотоматериалов, полученных с применением работающей в автоматическом режиме специального технического средства, согласно которого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4C7E6B">
        <w:rPr>
          <w:sz w:val="28"/>
          <w:szCs w:val="28"/>
        </w:rPr>
        <w:t>г</w:t>
      </w:r>
      <w:r w:rsidRPr="00734E86">
        <w:rPr>
          <w:sz w:val="28"/>
          <w:szCs w:val="28"/>
        </w:rPr>
        <w:t xml:space="preserve"> в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734E8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/изъято/</w:t>
      </w:r>
      <w:r w:rsidRPr="00734E86">
        <w:rPr>
          <w:sz w:val="28"/>
          <w:szCs w:val="28"/>
        </w:rPr>
        <w:t xml:space="preserve">, </w:t>
      </w:r>
      <w:r w:rsidRPr="00734E86">
        <w:rPr>
          <w:sz w:val="28"/>
          <w:szCs w:val="28"/>
        </w:rPr>
        <w:t>водитель</w:t>
      </w:r>
      <w:r w:rsidRPr="00734E86">
        <w:rPr>
          <w:sz w:val="28"/>
          <w:szCs w:val="28"/>
        </w:rPr>
        <w:t xml:space="preserve"> </w:t>
      </w:r>
      <w:r w:rsidRPr="004C7E6B">
        <w:rPr>
          <w:sz w:val="28"/>
          <w:szCs w:val="28"/>
        </w:rPr>
        <w:t xml:space="preserve">управляя </w:t>
      </w:r>
      <w:r w:rsidRPr="00734E86">
        <w:rPr>
          <w:sz w:val="28"/>
          <w:szCs w:val="28"/>
        </w:rPr>
        <w:t>транспортн</w:t>
      </w:r>
      <w:r w:rsidRPr="004C7E6B">
        <w:rPr>
          <w:sz w:val="28"/>
          <w:szCs w:val="28"/>
        </w:rPr>
        <w:t>ым</w:t>
      </w:r>
      <w:r w:rsidRPr="00734E86">
        <w:rPr>
          <w:sz w:val="28"/>
          <w:szCs w:val="28"/>
        </w:rPr>
        <w:t xml:space="preserve"> средств</w:t>
      </w:r>
      <w:r w:rsidRPr="004C7E6B">
        <w:rPr>
          <w:sz w:val="28"/>
          <w:szCs w:val="28"/>
        </w:rPr>
        <w:t>ом</w:t>
      </w:r>
      <w:r w:rsidRPr="00734E86">
        <w:rPr>
          <w:sz w:val="28"/>
          <w:szCs w:val="28"/>
        </w:rPr>
        <w:t xml:space="preserve"> </w:t>
      </w:r>
      <w:r w:rsidRPr="004C7E6B">
        <w:rPr>
          <w:sz w:val="28"/>
          <w:szCs w:val="28"/>
        </w:rPr>
        <w:t xml:space="preserve">марки </w:t>
      </w:r>
      <w:r>
        <w:rPr>
          <w:sz w:val="28"/>
          <w:szCs w:val="28"/>
        </w:rPr>
        <w:t>/изъято/</w:t>
      </w:r>
      <w:r w:rsidRPr="009A09FB">
        <w:rPr>
          <w:sz w:val="28"/>
          <w:szCs w:val="28"/>
        </w:rPr>
        <w:t xml:space="preserve"> государственный регистрационный знак </w:t>
      </w:r>
      <w:r>
        <w:rPr>
          <w:sz w:val="28"/>
          <w:szCs w:val="28"/>
        </w:rPr>
        <w:t>/изъято/</w:t>
      </w:r>
      <w:r w:rsidRPr="00513183">
        <w:rPr>
          <w:sz w:val="28"/>
          <w:szCs w:val="28"/>
        </w:rPr>
        <w:t xml:space="preserve">, в нарушение требований п. 1.3, п. 9.1.1 ПДД РФ выехал на полосу, предназначенную для встречного движения, в </w:t>
      </w:r>
      <w:r w:rsidRPr="00513183">
        <w:rPr>
          <w:sz w:val="28"/>
          <w:szCs w:val="28"/>
        </w:rPr>
        <w:t>связи</w:t>
      </w:r>
      <w:r w:rsidRPr="00513183">
        <w:rPr>
          <w:sz w:val="28"/>
          <w:szCs w:val="28"/>
        </w:rPr>
        <w:t xml:space="preserve"> с чем собственнику указанного транспортного средства </w:t>
      </w:r>
      <w:r w:rsidRPr="00513183">
        <w:rPr>
          <w:sz w:val="28"/>
          <w:szCs w:val="28"/>
        </w:rPr>
        <w:t>Ганжа</w:t>
      </w:r>
      <w:r w:rsidRPr="00513183">
        <w:rPr>
          <w:sz w:val="28"/>
          <w:szCs w:val="28"/>
        </w:rPr>
        <w:t xml:space="preserve"> Ф.А. </w:t>
      </w:r>
      <w:r w:rsidRPr="00513183">
        <w:rPr>
          <w:sz w:val="28"/>
          <w:szCs w:val="28"/>
        </w:rPr>
        <w:t>оглы</w:t>
      </w:r>
      <w:r w:rsidRPr="00513183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>
        <w:rPr>
          <w:sz w:val="28"/>
          <w:szCs w:val="28"/>
        </w:rPr>
        <w:t>/изъято/</w:t>
      </w:r>
      <w:r w:rsidRPr="00513183">
        <w:rPr>
          <w:sz w:val="28"/>
          <w:szCs w:val="28"/>
        </w:rPr>
        <w:t xml:space="preserve">. </w:t>
      </w:r>
      <w:r w:rsidRPr="00AB425A">
        <w:rPr>
          <w:sz w:val="28"/>
          <w:szCs w:val="28"/>
        </w:rPr>
        <w:t xml:space="preserve">Данное постановление </w:t>
      </w:r>
      <w:r w:rsidRPr="00513183">
        <w:rPr>
          <w:sz w:val="28"/>
          <w:szCs w:val="28"/>
        </w:rPr>
        <w:t>Ганжа</w:t>
      </w:r>
      <w:r w:rsidRPr="00513183">
        <w:rPr>
          <w:sz w:val="28"/>
          <w:szCs w:val="28"/>
        </w:rPr>
        <w:t xml:space="preserve"> Ф.А. </w:t>
      </w:r>
      <w:r w:rsidRPr="00513183">
        <w:rPr>
          <w:sz w:val="28"/>
          <w:szCs w:val="28"/>
        </w:rPr>
        <w:t>оглы</w:t>
      </w:r>
      <w:r w:rsidRPr="00AB425A">
        <w:rPr>
          <w:sz w:val="28"/>
          <w:szCs w:val="28"/>
        </w:rPr>
        <w:t xml:space="preserve"> не обжаловал, и оно вступило в законную силу </w:t>
      </w:r>
      <w:r>
        <w:rPr>
          <w:sz w:val="28"/>
          <w:szCs w:val="28"/>
        </w:rPr>
        <w:t>/изъято/</w:t>
      </w:r>
      <w:r w:rsidRPr="00513183">
        <w:rPr>
          <w:sz w:val="28"/>
          <w:szCs w:val="28"/>
        </w:rPr>
        <w:t>г.</w:t>
      </w:r>
      <w:r w:rsidRPr="00AB425A">
        <w:rPr>
          <w:sz w:val="28"/>
          <w:szCs w:val="28"/>
        </w:rPr>
        <w:t xml:space="preserve"> </w:t>
      </w:r>
      <w:r w:rsidRPr="00513183">
        <w:rPr>
          <w:sz w:val="28"/>
          <w:szCs w:val="28"/>
        </w:rPr>
        <w:t xml:space="preserve"> Штраф, </w:t>
      </w:r>
      <w:r w:rsidRPr="00513183">
        <w:rPr>
          <w:sz w:val="28"/>
          <w:szCs w:val="28"/>
        </w:rPr>
        <w:t>назначенный</w:t>
      </w:r>
      <w:r w:rsidRPr="00513183">
        <w:rPr>
          <w:sz w:val="28"/>
          <w:szCs w:val="28"/>
        </w:rPr>
        <w:t xml:space="preserve"> постановлением от </w:t>
      </w:r>
      <w:r>
        <w:rPr>
          <w:sz w:val="28"/>
          <w:szCs w:val="28"/>
        </w:rPr>
        <w:t>/изъято/</w:t>
      </w:r>
      <w:r w:rsidRPr="00513183">
        <w:rPr>
          <w:sz w:val="28"/>
          <w:szCs w:val="28"/>
        </w:rPr>
        <w:t xml:space="preserve">г, </w:t>
      </w:r>
      <w:r>
        <w:rPr>
          <w:sz w:val="28"/>
          <w:szCs w:val="28"/>
        </w:rPr>
        <w:t xml:space="preserve">согласно имеющимся в материалах дела, </w:t>
      </w:r>
      <w:r w:rsidRPr="00513183">
        <w:rPr>
          <w:sz w:val="28"/>
          <w:szCs w:val="28"/>
        </w:rPr>
        <w:t>оплачен в полном объеме</w:t>
      </w:r>
      <w:r>
        <w:rPr>
          <w:sz w:val="28"/>
          <w:szCs w:val="28"/>
        </w:rPr>
        <w:t>.</w:t>
      </w:r>
      <w:r w:rsidRPr="00513183">
        <w:rPr>
          <w:sz w:val="28"/>
          <w:szCs w:val="28"/>
        </w:rPr>
        <w:t xml:space="preserve"> </w:t>
      </w:r>
    </w:p>
    <w:p w:rsidR="005F2744" w:rsidRPr="00F23AD1" w:rsidP="005F2744">
      <w:pPr>
        <w:ind w:firstLine="540"/>
        <w:jc w:val="both"/>
        <w:rPr>
          <w:sz w:val="28"/>
          <w:szCs w:val="28"/>
        </w:rPr>
      </w:pPr>
      <w:r w:rsidRPr="00734E86">
        <w:rPr>
          <w:sz w:val="28"/>
          <w:szCs w:val="28"/>
        </w:rPr>
        <w:t xml:space="preserve">Однако из показаний лица привлекаемого к административной ответственности </w:t>
      </w:r>
      <w:r w:rsidRPr="004C7E6B">
        <w:rPr>
          <w:sz w:val="28"/>
          <w:szCs w:val="28"/>
        </w:rPr>
        <w:t>Ганжа</w:t>
      </w:r>
      <w:r w:rsidRPr="004C7E6B">
        <w:rPr>
          <w:sz w:val="28"/>
          <w:szCs w:val="28"/>
        </w:rPr>
        <w:t xml:space="preserve"> Ф.А. </w:t>
      </w:r>
      <w:r w:rsidRPr="004C7E6B">
        <w:rPr>
          <w:sz w:val="28"/>
          <w:szCs w:val="28"/>
        </w:rPr>
        <w:t>оглы</w:t>
      </w:r>
      <w:r w:rsidRPr="00734E86">
        <w:rPr>
          <w:sz w:val="28"/>
          <w:szCs w:val="28"/>
        </w:rPr>
        <w:t>, свидетел</w:t>
      </w:r>
      <w:r w:rsidRPr="004C7E6B">
        <w:rPr>
          <w:sz w:val="28"/>
          <w:szCs w:val="28"/>
        </w:rPr>
        <w:t>я</w:t>
      </w:r>
      <w:r w:rsidRPr="00734E86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734E86">
        <w:rPr>
          <w:sz w:val="28"/>
          <w:szCs w:val="28"/>
        </w:rPr>
        <w:t>, а также предоставленных документов: копий путев</w:t>
      </w:r>
      <w:r w:rsidRPr="004C7E6B">
        <w:rPr>
          <w:sz w:val="28"/>
          <w:szCs w:val="28"/>
        </w:rPr>
        <w:t>ых</w:t>
      </w:r>
      <w:r w:rsidRPr="00734E86">
        <w:rPr>
          <w:sz w:val="28"/>
          <w:szCs w:val="28"/>
        </w:rPr>
        <w:t xml:space="preserve"> лист</w:t>
      </w:r>
      <w:r w:rsidRPr="004C7E6B">
        <w:rPr>
          <w:sz w:val="28"/>
          <w:szCs w:val="28"/>
        </w:rPr>
        <w:t>ов</w:t>
      </w:r>
      <w:r w:rsidRPr="00734E86">
        <w:rPr>
          <w:sz w:val="28"/>
          <w:szCs w:val="28"/>
        </w:rPr>
        <w:t xml:space="preserve">, </w:t>
      </w:r>
      <w:r w:rsidRPr="004C7E6B">
        <w:rPr>
          <w:sz w:val="28"/>
          <w:szCs w:val="28"/>
        </w:rPr>
        <w:t xml:space="preserve">копии договора аренды </w:t>
      </w:r>
      <w:r w:rsidRPr="00F96705">
        <w:rPr>
          <w:sz w:val="28"/>
          <w:szCs w:val="28"/>
        </w:rPr>
        <w:t xml:space="preserve">автобуса № </w:t>
      </w:r>
      <w:r>
        <w:rPr>
          <w:sz w:val="28"/>
          <w:szCs w:val="28"/>
        </w:rPr>
        <w:t>/изъято/</w:t>
      </w:r>
      <w:r w:rsidRPr="00F96705">
        <w:rPr>
          <w:sz w:val="28"/>
          <w:szCs w:val="28"/>
        </w:rPr>
        <w:t xml:space="preserve"> от </w:t>
      </w:r>
      <w:r>
        <w:rPr>
          <w:sz w:val="28"/>
          <w:szCs w:val="28"/>
        </w:rPr>
        <w:t>/изъято/</w:t>
      </w:r>
      <w:r w:rsidRPr="00F96705">
        <w:rPr>
          <w:sz w:val="28"/>
          <w:szCs w:val="28"/>
        </w:rPr>
        <w:t xml:space="preserve">г., следует, что правонарушение </w:t>
      </w:r>
      <w:r>
        <w:rPr>
          <w:sz w:val="28"/>
          <w:szCs w:val="28"/>
        </w:rPr>
        <w:t>/изъято/</w:t>
      </w:r>
      <w:r w:rsidRPr="00F96705">
        <w:rPr>
          <w:sz w:val="28"/>
          <w:szCs w:val="28"/>
        </w:rPr>
        <w:t xml:space="preserve">г. по ч. 4 ст. 12.15 КоАП РФ совершил </w:t>
      </w:r>
      <w:r>
        <w:rPr>
          <w:sz w:val="28"/>
          <w:szCs w:val="28"/>
        </w:rPr>
        <w:t>/изъято/</w:t>
      </w:r>
      <w:r w:rsidRPr="00F96705">
        <w:rPr>
          <w:sz w:val="28"/>
          <w:szCs w:val="28"/>
        </w:rPr>
        <w:t xml:space="preserve">, работающий водителем у </w:t>
      </w:r>
      <w:r w:rsidRPr="00F23AD1">
        <w:rPr>
          <w:sz w:val="28"/>
          <w:szCs w:val="28"/>
        </w:rPr>
        <w:t xml:space="preserve">ИП </w:t>
      </w:r>
      <w:r>
        <w:rPr>
          <w:sz w:val="28"/>
          <w:szCs w:val="28"/>
        </w:rPr>
        <w:t>/изъято/</w:t>
      </w:r>
      <w:r w:rsidRPr="00F23AD1">
        <w:rPr>
          <w:sz w:val="28"/>
          <w:szCs w:val="28"/>
        </w:rPr>
        <w:t xml:space="preserve">и осуществлявшего перевозку пассажиров на автобусе принадлежащем </w:t>
      </w:r>
      <w:r w:rsidRPr="00F23AD1">
        <w:rPr>
          <w:sz w:val="28"/>
          <w:szCs w:val="28"/>
        </w:rPr>
        <w:t>Ганжа</w:t>
      </w:r>
      <w:r w:rsidRPr="00F23AD1">
        <w:rPr>
          <w:sz w:val="28"/>
          <w:szCs w:val="28"/>
        </w:rPr>
        <w:t xml:space="preserve"> Ф.А. </w:t>
      </w:r>
      <w:r w:rsidRPr="00F23AD1">
        <w:rPr>
          <w:sz w:val="28"/>
          <w:szCs w:val="28"/>
        </w:rPr>
        <w:t>оглы</w:t>
      </w:r>
      <w:r w:rsidRPr="00F23AD1">
        <w:rPr>
          <w:sz w:val="28"/>
          <w:szCs w:val="28"/>
        </w:rPr>
        <w:t>.</w:t>
      </w:r>
    </w:p>
    <w:p w:rsidR="005F2744" w:rsidRPr="00002FDC" w:rsidP="005F2744">
      <w:pPr>
        <w:ind w:firstLine="540"/>
        <w:jc w:val="both"/>
        <w:rPr>
          <w:sz w:val="28"/>
          <w:szCs w:val="28"/>
        </w:rPr>
      </w:pPr>
      <w:r w:rsidRPr="00F96705">
        <w:rPr>
          <w:sz w:val="28"/>
          <w:szCs w:val="28"/>
        </w:rPr>
        <w:t xml:space="preserve">Следовательно, в действиях </w:t>
      </w:r>
      <w:r w:rsidRPr="00F96705">
        <w:rPr>
          <w:sz w:val="28"/>
          <w:szCs w:val="28"/>
        </w:rPr>
        <w:t>Ганжа</w:t>
      </w:r>
      <w:r w:rsidRPr="00F96705">
        <w:rPr>
          <w:sz w:val="28"/>
          <w:szCs w:val="28"/>
        </w:rPr>
        <w:t xml:space="preserve"> Ф.А. </w:t>
      </w:r>
      <w:r w:rsidRPr="00F96705">
        <w:rPr>
          <w:sz w:val="28"/>
          <w:szCs w:val="28"/>
        </w:rPr>
        <w:t>оглы</w:t>
      </w:r>
      <w:r w:rsidRPr="00F96705">
        <w:rPr>
          <w:sz w:val="28"/>
          <w:szCs w:val="28"/>
        </w:rPr>
        <w:t xml:space="preserve"> отсутствует повторность </w:t>
      </w:r>
      <w:r w:rsidRPr="00002FDC">
        <w:rPr>
          <w:sz w:val="28"/>
          <w:szCs w:val="28"/>
        </w:rPr>
        <w:t>совершения административного правонарушения, предусмотренного ч. 4 ст. 12.15 КоАП РФ.</w:t>
      </w:r>
    </w:p>
    <w:p w:rsidR="005F2744" w:rsidRPr="00002FDC" w:rsidP="005F2744">
      <w:pPr>
        <w:ind w:firstLine="540"/>
        <w:jc w:val="both"/>
        <w:rPr>
          <w:rFonts w:ascii="Verdana" w:hAnsi="Verdana"/>
          <w:sz w:val="28"/>
          <w:szCs w:val="28"/>
        </w:rPr>
      </w:pPr>
      <w:r w:rsidRPr="00002FDC">
        <w:rPr>
          <w:sz w:val="28"/>
          <w:szCs w:val="28"/>
        </w:rPr>
        <w:t>В соответствии с ч. 1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5F2744" w:rsidRPr="00002FDC" w:rsidP="005F2744">
      <w:pPr>
        <w:ind w:firstLine="540"/>
        <w:jc w:val="both"/>
        <w:rPr>
          <w:rFonts w:ascii="Verdana" w:hAnsi="Verdana"/>
          <w:sz w:val="28"/>
          <w:szCs w:val="28"/>
        </w:rPr>
      </w:pPr>
      <w:r w:rsidRPr="00002FDC">
        <w:rPr>
          <w:sz w:val="28"/>
          <w:szCs w:val="28"/>
        </w:rPr>
        <w:t xml:space="preserve">При таких данных, суд приходит к выводу о том, что вина </w:t>
      </w:r>
      <w:r w:rsidRPr="00002FDC">
        <w:rPr>
          <w:sz w:val="28"/>
          <w:szCs w:val="28"/>
        </w:rPr>
        <w:t>Ганжа</w:t>
      </w:r>
      <w:r w:rsidRPr="00002FDC">
        <w:rPr>
          <w:sz w:val="28"/>
          <w:szCs w:val="28"/>
        </w:rPr>
        <w:t xml:space="preserve"> Ф.А. </w:t>
      </w:r>
      <w:r w:rsidRPr="00002FDC">
        <w:rPr>
          <w:sz w:val="28"/>
          <w:szCs w:val="28"/>
        </w:rPr>
        <w:t>оглы</w:t>
      </w:r>
      <w:r w:rsidRPr="00002FDC">
        <w:rPr>
          <w:sz w:val="28"/>
          <w:szCs w:val="28"/>
        </w:rPr>
        <w:t xml:space="preserve"> в совершении правонарушения предусмотренного ч. 5 ст. 12.15 КоАП РФ не доказана.</w:t>
      </w:r>
    </w:p>
    <w:p w:rsidR="005F2744" w:rsidRPr="00002FDC" w:rsidP="005F2744">
      <w:pPr>
        <w:pStyle w:val="ConsPlusNormal"/>
        <w:ind w:firstLine="540"/>
        <w:jc w:val="both"/>
        <w:rPr>
          <w:sz w:val="28"/>
          <w:szCs w:val="28"/>
        </w:rPr>
      </w:pPr>
      <w:r w:rsidRPr="00002FDC">
        <w:rPr>
          <w:sz w:val="28"/>
          <w:szCs w:val="28"/>
        </w:rPr>
        <w:t xml:space="preserve">Вместе с тем, в действиях </w:t>
      </w:r>
      <w:r w:rsidRPr="00002FDC">
        <w:rPr>
          <w:sz w:val="28"/>
          <w:szCs w:val="28"/>
        </w:rPr>
        <w:t>Ганжа</w:t>
      </w:r>
      <w:r w:rsidRPr="00002FDC">
        <w:rPr>
          <w:sz w:val="28"/>
          <w:szCs w:val="28"/>
        </w:rPr>
        <w:t xml:space="preserve"> Ф.А. </w:t>
      </w:r>
      <w:r w:rsidRPr="00002FDC">
        <w:rPr>
          <w:sz w:val="28"/>
          <w:szCs w:val="28"/>
        </w:rPr>
        <w:t>оглы</w:t>
      </w:r>
      <w:r w:rsidRPr="00002FDC">
        <w:rPr>
          <w:sz w:val="28"/>
          <w:szCs w:val="28"/>
        </w:rPr>
        <w:t xml:space="preserve"> судом усматриваются признаки правонарушения, предусмотренного частью 4 статьи 12.15 КоАП РФ.</w:t>
      </w:r>
    </w:p>
    <w:p w:rsidR="005F2744" w:rsidRPr="0090255A" w:rsidP="005F2744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6705">
        <w:rPr>
          <w:sz w:val="28"/>
          <w:szCs w:val="28"/>
        </w:rPr>
        <w:t xml:space="preserve">Вина </w:t>
      </w:r>
      <w:r w:rsidRPr="00002FDC">
        <w:rPr>
          <w:sz w:val="28"/>
          <w:szCs w:val="28"/>
        </w:rPr>
        <w:t>Ганжа</w:t>
      </w:r>
      <w:r w:rsidRPr="00002FDC">
        <w:rPr>
          <w:sz w:val="28"/>
          <w:szCs w:val="28"/>
        </w:rPr>
        <w:t xml:space="preserve"> Ф.А. </w:t>
      </w:r>
      <w:r w:rsidRPr="00002FDC">
        <w:rPr>
          <w:sz w:val="28"/>
          <w:szCs w:val="28"/>
        </w:rPr>
        <w:t>оглы</w:t>
      </w:r>
      <w:r w:rsidRPr="00F96705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административного </w:t>
      </w:r>
      <w:r w:rsidRPr="00F96705">
        <w:rPr>
          <w:sz w:val="28"/>
          <w:szCs w:val="28"/>
        </w:rPr>
        <w:t>правонарушения</w:t>
      </w:r>
      <w:r>
        <w:rPr>
          <w:sz w:val="28"/>
          <w:szCs w:val="28"/>
        </w:rPr>
        <w:t>,</w:t>
      </w:r>
      <w:r w:rsidRPr="00F96705">
        <w:rPr>
          <w:sz w:val="28"/>
          <w:szCs w:val="28"/>
        </w:rPr>
        <w:t xml:space="preserve"> предусмотренного </w:t>
      </w:r>
      <w:r>
        <w:rPr>
          <w:sz w:val="28"/>
          <w:szCs w:val="28"/>
        </w:rPr>
        <w:t xml:space="preserve">ч. 4 </w:t>
      </w:r>
      <w:r w:rsidRPr="00F96705">
        <w:rPr>
          <w:sz w:val="28"/>
          <w:szCs w:val="28"/>
        </w:rPr>
        <w:t>ст. 12.15 КоАП РФ, подтверждается письменными доказательствами, а именно:</w:t>
      </w:r>
      <w:r>
        <w:rPr>
          <w:sz w:val="28"/>
          <w:szCs w:val="28"/>
        </w:rPr>
        <w:t xml:space="preserve"> </w:t>
      </w:r>
      <w:r w:rsidRPr="0090255A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/изъято/</w:t>
      </w:r>
      <w:r w:rsidRPr="0090255A">
        <w:rPr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>/изъято/</w:t>
      </w:r>
      <w:r w:rsidRPr="0090255A">
        <w:rPr>
          <w:sz w:val="28"/>
          <w:szCs w:val="28"/>
        </w:rPr>
        <w:t xml:space="preserve">г., составленным в соответствии с требованиями ч. 2 ст. 28.2 КоАП РФ, </w:t>
      </w:r>
      <w:r>
        <w:rPr>
          <w:sz w:val="28"/>
          <w:szCs w:val="28"/>
        </w:rPr>
        <w:t xml:space="preserve">сведениями из БД «ФИС ГИБДД», карточкой операции с ВУ, карточкой учета транспортного средства, </w:t>
      </w:r>
      <w:r w:rsidRPr="0090255A">
        <w:rPr>
          <w:sz w:val="28"/>
          <w:szCs w:val="28"/>
        </w:rPr>
        <w:t xml:space="preserve">схемой места совершения административного правонарушения от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>/</w:t>
      </w:r>
      <w:r w:rsidRPr="0090255A">
        <w:rPr>
          <w:sz w:val="28"/>
          <w:szCs w:val="28"/>
        </w:rPr>
        <w:t xml:space="preserve">г. с обозначением направления </w:t>
      </w:r>
      <w:r w:rsidRPr="0090255A">
        <w:rPr>
          <w:sz w:val="28"/>
          <w:szCs w:val="28"/>
        </w:rPr>
        <w:t>движения</w:t>
      </w:r>
      <w:r w:rsidRPr="0090255A">
        <w:rPr>
          <w:sz w:val="28"/>
          <w:szCs w:val="28"/>
        </w:rPr>
        <w:t xml:space="preserve"> транспортных из </w:t>
      </w:r>
      <w:r w:rsidRPr="0090255A">
        <w:rPr>
          <w:sz w:val="28"/>
          <w:szCs w:val="28"/>
        </w:rPr>
        <w:t>которых</w:t>
      </w:r>
      <w:r w:rsidRPr="0090255A">
        <w:rPr>
          <w:sz w:val="28"/>
          <w:szCs w:val="28"/>
        </w:rPr>
        <w:t xml:space="preserve"> усматривается, что водитель транспортного средства </w:t>
      </w:r>
      <w:r>
        <w:rPr>
          <w:sz w:val="28"/>
          <w:szCs w:val="28"/>
        </w:rPr>
        <w:t>/изъято/</w:t>
      </w:r>
      <w:r w:rsidRPr="0090255A">
        <w:rPr>
          <w:sz w:val="28"/>
          <w:szCs w:val="28"/>
        </w:rPr>
        <w:t xml:space="preserve">, </w:t>
      </w:r>
      <w:r w:rsidRPr="0090255A">
        <w:rPr>
          <w:sz w:val="28"/>
          <w:szCs w:val="28"/>
        </w:rPr>
        <w:t>г.р.з</w:t>
      </w:r>
      <w:r w:rsidRPr="0090255A">
        <w:rPr>
          <w:sz w:val="28"/>
          <w:szCs w:val="28"/>
        </w:rPr>
        <w:t xml:space="preserve">. </w:t>
      </w:r>
      <w:r>
        <w:rPr>
          <w:sz w:val="28"/>
          <w:szCs w:val="28"/>
        </w:rPr>
        <w:t>/изъято/</w:t>
      </w:r>
      <w:r w:rsidRPr="0090255A">
        <w:rPr>
          <w:sz w:val="28"/>
          <w:szCs w:val="28"/>
        </w:rPr>
        <w:t xml:space="preserve">, </w:t>
      </w:r>
      <w:r w:rsidRPr="0090255A">
        <w:rPr>
          <w:sz w:val="28"/>
          <w:szCs w:val="28"/>
          <w:shd w:val="clear" w:color="auto" w:fill="FFFFFF"/>
        </w:rPr>
        <w:t>при совершении обгона впереди движущегося транспортного средства выехал на полосу, предназначенную для встречного движения, при этом п</w:t>
      </w:r>
      <w:r w:rsidRPr="0090255A">
        <w:rPr>
          <w:rFonts w:eastAsiaTheme="minorHAnsi"/>
          <w:sz w:val="28"/>
          <w:szCs w:val="28"/>
          <w:lang w:eastAsia="en-US"/>
        </w:rPr>
        <w:t xml:space="preserve">ересек дорожную </w:t>
      </w:r>
      <w:hyperlink r:id="rId13" w:history="1">
        <w:r w:rsidRPr="0090255A">
          <w:rPr>
            <w:rFonts w:eastAsiaTheme="minorHAnsi"/>
            <w:sz w:val="28"/>
            <w:szCs w:val="28"/>
            <w:lang w:eastAsia="en-US"/>
          </w:rPr>
          <w:t>разметку 1.3</w:t>
        </w:r>
      </w:hyperlink>
      <w:r w:rsidRPr="0090255A">
        <w:rPr>
          <w:rFonts w:eastAsiaTheme="minorHAnsi"/>
          <w:sz w:val="28"/>
          <w:szCs w:val="28"/>
          <w:lang w:eastAsia="en-US"/>
        </w:rPr>
        <w:t xml:space="preserve"> Приложения 2 к ПДД РФ; </w:t>
      </w:r>
    </w:p>
    <w:p w:rsidR="005F2744" w:rsidRPr="0090255A" w:rsidP="005F2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255A">
        <w:rPr>
          <w:rFonts w:eastAsiaTheme="minorHAnsi"/>
          <w:sz w:val="28"/>
          <w:szCs w:val="28"/>
          <w:lang w:eastAsia="en-US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90255A">
        <w:rPr>
          <w:sz w:val="28"/>
          <w:szCs w:val="28"/>
        </w:rPr>
        <w:t>Ганжа</w:t>
      </w:r>
      <w:r w:rsidRPr="0090255A">
        <w:rPr>
          <w:sz w:val="28"/>
          <w:szCs w:val="28"/>
        </w:rPr>
        <w:t xml:space="preserve"> Ф.А. </w:t>
      </w:r>
      <w:r w:rsidRPr="0090255A">
        <w:rPr>
          <w:sz w:val="28"/>
          <w:szCs w:val="28"/>
        </w:rPr>
        <w:t>оглы</w:t>
      </w:r>
      <w:r w:rsidRPr="0090255A">
        <w:rPr>
          <w:rFonts w:eastAsiaTheme="minorHAnsi"/>
          <w:sz w:val="28"/>
          <w:szCs w:val="28"/>
          <w:lang w:eastAsia="en-US"/>
        </w:rPr>
        <w:t xml:space="preserve"> в совершении административного правонарушения, предусмотренного </w:t>
      </w:r>
      <w:hyperlink r:id="rId14" w:history="1">
        <w:r w:rsidRPr="0090255A">
          <w:rPr>
            <w:rFonts w:eastAsiaTheme="minorHAnsi"/>
            <w:sz w:val="28"/>
            <w:szCs w:val="28"/>
            <w:lang w:eastAsia="en-US"/>
          </w:rPr>
          <w:t>ч. 4 ст. 12.15</w:t>
        </w:r>
      </w:hyperlink>
      <w:r w:rsidRPr="0090255A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5F2744" w:rsidRPr="00F96705" w:rsidP="005F2744">
      <w:pPr>
        <w:ind w:firstLine="540"/>
        <w:jc w:val="both"/>
        <w:rPr>
          <w:rFonts w:ascii="Verdana" w:hAnsi="Verdana"/>
          <w:sz w:val="28"/>
          <w:szCs w:val="28"/>
        </w:rPr>
      </w:pPr>
      <w:r w:rsidRPr="00F96705">
        <w:rPr>
          <w:sz w:val="28"/>
          <w:szCs w:val="28"/>
        </w:rPr>
        <w:t xml:space="preserve">В соответствии с п. 20 постановления Пленума ВС РФ от 24.03.2005 года </w:t>
      </w:r>
      <w:r w:rsidRPr="00002FDC">
        <w:rPr>
          <w:sz w:val="28"/>
          <w:szCs w:val="28"/>
        </w:rPr>
        <w:t>№</w:t>
      </w:r>
      <w:r w:rsidRPr="00F96705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F96705">
        <w:rPr>
          <w:sz w:val="28"/>
          <w:szCs w:val="28"/>
        </w:rPr>
        <w:t>О некоторых вопросах, возникающих у судов при применении КоАП РФ</w:t>
      </w:r>
      <w:r>
        <w:rPr>
          <w:sz w:val="28"/>
          <w:szCs w:val="28"/>
        </w:rPr>
        <w:t>»</w:t>
      </w:r>
      <w:r w:rsidRPr="00F96705">
        <w:rPr>
          <w:sz w:val="28"/>
          <w:szCs w:val="28"/>
        </w:rPr>
        <w:t xml:space="preserve">, если при рассмотрении дела будет установлено, что протокол об административном правонарушении </w:t>
      </w:r>
      <w:r w:rsidRPr="00F96705">
        <w:rPr>
          <w:sz w:val="28"/>
          <w:szCs w:val="28"/>
        </w:rPr>
        <w:t>содержит неправильную квалификацию совершенного правонарушения, судья может переквалифицировать действия лица на другую статью, предусматривающую состав правонарушения, имеющий единый родовой объект посягательств, при условии, что это не</w:t>
      </w:r>
      <w:r w:rsidRPr="00F96705">
        <w:rPr>
          <w:sz w:val="28"/>
          <w:szCs w:val="28"/>
        </w:rPr>
        <w:t xml:space="preserve"> ухудшает положения лица, в отношении которого возбуждено дело, и не изменяет подведомственности его рассмотрения.</w:t>
      </w:r>
    </w:p>
    <w:p w:rsidR="005F2744" w:rsidRPr="00F96705" w:rsidP="005F2744">
      <w:pPr>
        <w:ind w:firstLine="540"/>
        <w:jc w:val="both"/>
        <w:rPr>
          <w:rFonts w:ascii="Verdana" w:hAnsi="Verdana"/>
          <w:sz w:val="28"/>
          <w:szCs w:val="28"/>
        </w:rPr>
      </w:pPr>
      <w:r w:rsidRPr="00F96705">
        <w:rPr>
          <w:sz w:val="28"/>
          <w:szCs w:val="28"/>
        </w:rPr>
        <w:t xml:space="preserve">При таких обстоятельствах мировой судья полагает возможным переквалифицировать действия </w:t>
      </w:r>
      <w:r w:rsidRPr="00002FDC">
        <w:rPr>
          <w:sz w:val="28"/>
          <w:szCs w:val="28"/>
        </w:rPr>
        <w:t>Ганжа</w:t>
      </w:r>
      <w:r w:rsidRPr="00002FDC">
        <w:rPr>
          <w:sz w:val="28"/>
          <w:szCs w:val="28"/>
        </w:rPr>
        <w:t xml:space="preserve"> Ф.А. </w:t>
      </w:r>
      <w:r w:rsidRPr="00002FDC">
        <w:rPr>
          <w:sz w:val="28"/>
          <w:szCs w:val="28"/>
        </w:rPr>
        <w:t>оглы</w:t>
      </w:r>
      <w:r w:rsidRPr="00F96705">
        <w:rPr>
          <w:sz w:val="28"/>
          <w:szCs w:val="28"/>
        </w:rPr>
        <w:t xml:space="preserve"> с ч. 5 ст. 12.15 КоАП РФ на ч. 4 ст. 12.15 КоАП РФ, поскольку данные правонарушения имеют единый родовой объект посягательства, и переквалификация не ухудшает положение водителя </w:t>
      </w:r>
      <w:r w:rsidRPr="00002FDC">
        <w:rPr>
          <w:sz w:val="28"/>
          <w:szCs w:val="28"/>
        </w:rPr>
        <w:t>Ганжа</w:t>
      </w:r>
      <w:r w:rsidRPr="00002FDC">
        <w:rPr>
          <w:sz w:val="28"/>
          <w:szCs w:val="28"/>
        </w:rPr>
        <w:t xml:space="preserve"> Ф.А. </w:t>
      </w:r>
      <w:r w:rsidRPr="00002FDC">
        <w:rPr>
          <w:sz w:val="28"/>
          <w:szCs w:val="28"/>
        </w:rPr>
        <w:t>оглы</w:t>
      </w:r>
      <w:r w:rsidRPr="00F96705">
        <w:rPr>
          <w:sz w:val="28"/>
          <w:szCs w:val="28"/>
        </w:rPr>
        <w:t>.</w:t>
      </w:r>
    </w:p>
    <w:p w:rsidR="005F2744" w:rsidRPr="00F60A3D" w:rsidP="005F2744">
      <w:pPr>
        <w:ind w:firstLine="540"/>
        <w:jc w:val="both"/>
        <w:rPr>
          <w:sz w:val="28"/>
          <w:szCs w:val="28"/>
        </w:rPr>
      </w:pPr>
      <w:r w:rsidRPr="00717E9C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F60A3D">
        <w:rPr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Pr="00002FDC">
        <w:rPr>
          <w:sz w:val="28"/>
          <w:szCs w:val="28"/>
        </w:rPr>
        <w:t>Ганжа</w:t>
      </w:r>
      <w:r w:rsidRPr="00002FDC">
        <w:rPr>
          <w:sz w:val="28"/>
          <w:szCs w:val="28"/>
        </w:rPr>
        <w:t xml:space="preserve"> Ф.А. </w:t>
      </w:r>
      <w:r w:rsidRPr="00002FDC">
        <w:rPr>
          <w:sz w:val="28"/>
          <w:szCs w:val="28"/>
        </w:rPr>
        <w:t>оглы</w:t>
      </w:r>
      <w:r w:rsidRPr="00F60A3D">
        <w:rPr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5F2744" w:rsidP="005F2744">
      <w:pPr>
        <w:ind w:firstLine="540"/>
        <w:jc w:val="both"/>
        <w:rPr>
          <w:sz w:val="28"/>
          <w:szCs w:val="28"/>
        </w:rPr>
      </w:pPr>
      <w:r w:rsidRPr="00F60A3D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5F2744" w:rsidRPr="00717E9C" w:rsidP="005F2744">
      <w:pPr>
        <w:ind w:right="-406" w:firstLine="540"/>
        <w:jc w:val="both"/>
        <w:rPr>
          <w:sz w:val="28"/>
          <w:szCs w:val="28"/>
        </w:rPr>
      </w:pPr>
      <w:r w:rsidRPr="00717E9C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5F2744" w:rsidRPr="00717E9C" w:rsidP="005F2744">
      <w:pPr>
        <w:ind w:right="-406" w:firstLine="540"/>
        <w:jc w:val="both"/>
        <w:rPr>
          <w:sz w:val="28"/>
          <w:szCs w:val="28"/>
        </w:rPr>
      </w:pPr>
      <w:r w:rsidRPr="00717E9C">
        <w:rPr>
          <w:sz w:val="28"/>
          <w:szCs w:val="28"/>
        </w:rPr>
        <w:t>Обстоятельств, смягчающих и отягчающих ответственность правонарушителя за совершение административного правонарушения, - судом не установлено.</w:t>
      </w:r>
    </w:p>
    <w:p w:rsidR="005F2744" w:rsidRPr="00717E9C" w:rsidP="005F2744">
      <w:pPr>
        <w:ind w:right="-406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17E9C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отсутствие смягчающих и отягчающих ответственность обстоятельств, и считает необходимым</w:t>
      </w:r>
      <w:r w:rsidRPr="00717E9C">
        <w:rPr>
          <w:color w:val="000000" w:themeColor="text1"/>
          <w:sz w:val="28"/>
          <w:szCs w:val="28"/>
        </w:rPr>
        <w:t xml:space="preserve"> назначить </w:t>
      </w:r>
      <w:r w:rsidRPr="00002FDC">
        <w:rPr>
          <w:sz w:val="28"/>
          <w:szCs w:val="28"/>
        </w:rPr>
        <w:t>Ганжа</w:t>
      </w:r>
      <w:r w:rsidRPr="00002FDC">
        <w:rPr>
          <w:sz w:val="28"/>
          <w:szCs w:val="28"/>
        </w:rPr>
        <w:t xml:space="preserve"> Ф.А. </w:t>
      </w:r>
      <w:r w:rsidRPr="00002FDC">
        <w:rPr>
          <w:sz w:val="28"/>
          <w:szCs w:val="28"/>
        </w:rPr>
        <w:t>оглы</w:t>
      </w:r>
      <w:r w:rsidRPr="00717E9C">
        <w:rPr>
          <w:color w:val="000000" w:themeColor="text1"/>
          <w:sz w:val="28"/>
          <w:szCs w:val="28"/>
        </w:rPr>
        <w:t xml:space="preserve"> административное наказание в виде штрафа, </w:t>
      </w:r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>предусмотренного ч. 4 ст. 12.15 Кодекса Российской Федерации об административных правонарушениях.</w:t>
      </w:r>
    </w:p>
    <w:p w:rsidR="005F2744" w:rsidRPr="00734E86" w:rsidP="005F2744">
      <w:pPr>
        <w:ind w:firstLine="540"/>
        <w:jc w:val="both"/>
        <w:rPr>
          <w:rFonts w:ascii="Verdana" w:hAnsi="Verdana"/>
          <w:sz w:val="28"/>
          <w:szCs w:val="28"/>
        </w:rPr>
      </w:pPr>
      <w:r w:rsidRPr="00734E86">
        <w:rPr>
          <w:sz w:val="28"/>
          <w:szCs w:val="28"/>
        </w:rPr>
        <w:t>На основании изложенного и руководствуясь ч. 4 ст. 12.15, п. 1 ч. 1 ст. 29.9, ст. 29.10 КоАП РФ, мировой судья</w:t>
      </w:r>
      <w:r>
        <w:rPr>
          <w:sz w:val="28"/>
          <w:szCs w:val="28"/>
        </w:rPr>
        <w:t xml:space="preserve"> -</w:t>
      </w:r>
    </w:p>
    <w:p w:rsidR="005F2744" w:rsidRPr="004C7E6B" w:rsidP="005F2744">
      <w:pPr>
        <w:ind w:firstLine="540"/>
        <w:jc w:val="both"/>
        <w:rPr>
          <w:sz w:val="28"/>
          <w:szCs w:val="28"/>
        </w:rPr>
      </w:pPr>
    </w:p>
    <w:p w:rsidR="005F2744" w:rsidRPr="004C7E6B" w:rsidP="005F2744">
      <w:pPr>
        <w:ind w:firstLine="54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4C7E6B">
        <w:rPr>
          <w:rFonts w:eastAsia="Calibri"/>
          <w:color w:val="000000" w:themeColor="text1"/>
          <w:sz w:val="28"/>
          <w:szCs w:val="28"/>
          <w:lang w:eastAsia="en-US"/>
        </w:rPr>
        <w:t>ПОСТАНОВИЛ:</w:t>
      </w:r>
    </w:p>
    <w:p w:rsidR="005F2744" w:rsidRPr="004C7E6B" w:rsidP="005F2744">
      <w:pPr>
        <w:ind w:right="-406" w:firstLine="540"/>
        <w:jc w:val="both"/>
        <w:rPr>
          <w:color w:val="000000" w:themeColor="text1"/>
          <w:sz w:val="28"/>
          <w:szCs w:val="28"/>
        </w:rPr>
      </w:pPr>
      <w:r w:rsidRPr="004C7E6B">
        <w:rPr>
          <w:rFonts w:eastAsia="Calibri"/>
          <w:color w:val="000000" w:themeColor="text1"/>
          <w:sz w:val="28"/>
          <w:szCs w:val="28"/>
          <w:lang w:eastAsia="en-US"/>
        </w:rPr>
        <w:t xml:space="preserve">Признать </w:t>
      </w:r>
      <w:r w:rsidRPr="004C7E6B">
        <w:rPr>
          <w:sz w:val="28"/>
          <w:szCs w:val="28"/>
        </w:rPr>
        <w:t>Ганжа</w:t>
      </w:r>
      <w:r w:rsidRPr="004C7E6B">
        <w:rPr>
          <w:sz w:val="28"/>
          <w:szCs w:val="28"/>
        </w:rPr>
        <w:t xml:space="preserve"> </w:t>
      </w:r>
      <w:r>
        <w:rPr>
          <w:sz w:val="28"/>
          <w:szCs w:val="28"/>
        </w:rPr>
        <w:t>Ф.А.</w:t>
      </w:r>
      <w:r w:rsidRPr="004C7E6B">
        <w:rPr>
          <w:sz w:val="28"/>
          <w:szCs w:val="28"/>
        </w:rPr>
        <w:t xml:space="preserve"> </w:t>
      </w:r>
      <w:r w:rsidRPr="004C7E6B">
        <w:rPr>
          <w:sz w:val="28"/>
          <w:szCs w:val="28"/>
        </w:rPr>
        <w:t>оглы</w:t>
      </w:r>
      <w:r w:rsidRPr="004C7E6B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</w:t>
      </w:r>
      <w:r w:rsidRPr="004C7E6B">
        <w:rPr>
          <w:color w:val="000000" w:themeColor="text1"/>
          <w:sz w:val="28"/>
          <w:szCs w:val="28"/>
        </w:rPr>
        <w:t xml:space="preserve">назначить ему наказание в виде административного штрафа в размере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>/</w:t>
      </w:r>
      <w:r w:rsidRPr="004C7E6B">
        <w:rPr>
          <w:color w:val="000000" w:themeColor="text1"/>
          <w:sz w:val="28"/>
          <w:szCs w:val="28"/>
        </w:rPr>
        <w:t>.</w:t>
      </w:r>
    </w:p>
    <w:p w:rsidR="005F2744" w:rsidRPr="004C7E6B" w:rsidP="005F2744">
      <w:pPr>
        <w:ind w:right="-406" w:firstLine="540"/>
        <w:jc w:val="both"/>
        <w:rPr>
          <w:color w:val="000000" w:themeColor="text1"/>
          <w:sz w:val="28"/>
          <w:szCs w:val="28"/>
        </w:rPr>
      </w:pPr>
      <w:r w:rsidRPr="004C7E6B">
        <w:rPr>
          <w:color w:val="000000" w:themeColor="text1"/>
          <w:sz w:val="28"/>
          <w:szCs w:val="28"/>
        </w:rPr>
        <w:t>Реквизиты для уплаты административного штрафа –  получатель – УФК по Республике Крым (УМВД России по г. Симферополю), Банк получателя – Отделение по Республике Крым ЮГУ ЦБ РФ; БИК – 043510001; расчетный счет – 40101810335100010001; ИНН – 910200</w:t>
      </w:r>
      <w:r>
        <w:rPr>
          <w:color w:val="000000" w:themeColor="text1"/>
          <w:sz w:val="28"/>
          <w:szCs w:val="28"/>
        </w:rPr>
        <w:t>3230</w:t>
      </w:r>
      <w:r w:rsidRPr="004C7E6B">
        <w:rPr>
          <w:color w:val="000000" w:themeColor="text1"/>
          <w:sz w:val="28"/>
          <w:szCs w:val="28"/>
        </w:rPr>
        <w:t>; КПП – 910201001; ОКТМО – 35</w:t>
      </w:r>
      <w:r>
        <w:rPr>
          <w:color w:val="000000" w:themeColor="text1"/>
          <w:sz w:val="28"/>
          <w:szCs w:val="28"/>
        </w:rPr>
        <w:t>70100</w:t>
      </w:r>
      <w:r w:rsidRPr="004C7E6B">
        <w:rPr>
          <w:color w:val="000000" w:themeColor="text1"/>
          <w:sz w:val="28"/>
          <w:szCs w:val="28"/>
        </w:rPr>
        <w:t>; КБК – 188 1 16 0112</w:t>
      </w:r>
      <w:r>
        <w:rPr>
          <w:color w:val="000000" w:themeColor="text1"/>
          <w:sz w:val="28"/>
          <w:szCs w:val="28"/>
        </w:rPr>
        <w:t>3</w:t>
      </w:r>
      <w:r w:rsidRPr="004C7E6B">
        <w:rPr>
          <w:color w:val="000000" w:themeColor="text1"/>
          <w:sz w:val="28"/>
          <w:szCs w:val="28"/>
        </w:rPr>
        <w:t xml:space="preserve"> 01 0001 140; УИН – 1881049120</w:t>
      </w:r>
      <w:r>
        <w:rPr>
          <w:color w:val="000000" w:themeColor="text1"/>
          <w:sz w:val="28"/>
          <w:szCs w:val="28"/>
        </w:rPr>
        <w:t>1100008938</w:t>
      </w:r>
      <w:r w:rsidRPr="004C7E6B">
        <w:rPr>
          <w:color w:val="000000" w:themeColor="text1"/>
          <w:sz w:val="28"/>
          <w:szCs w:val="28"/>
        </w:rPr>
        <w:t xml:space="preserve">; вид платежа – административный штраф; протокол </w:t>
      </w:r>
      <w:r>
        <w:rPr>
          <w:sz w:val="28"/>
          <w:szCs w:val="28"/>
        </w:rPr>
        <w:t>/изъято/</w:t>
      </w:r>
      <w:r w:rsidRPr="004C7E6B">
        <w:rPr>
          <w:color w:val="000000" w:themeColor="text1"/>
          <w:sz w:val="28"/>
          <w:szCs w:val="28"/>
        </w:rPr>
        <w:t xml:space="preserve">от </w:t>
      </w:r>
      <w:r>
        <w:rPr>
          <w:sz w:val="28"/>
          <w:szCs w:val="28"/>
        </w:rPr>
        <w:t>/изъято/</w:t>
      </w:r>
      <w:r w:rsidRPr="004C7E6B">
        <w:rPr>
          <w:color w:val="000000" w:themeColor="text1"/>
          <w:sz w:val="28"/>
          <w:szCs w:val="28"/>
        </w:rPr>
        <w:t>г., постановление №</w:t>
      </w:r>
      <w:r>
        <w:rPr>
          <w:sz w:val="28"/>
          <w:szCs w:val="28"/>
        </w:rPr>
        <w:t>/изъято/</w:t>
      </w:r>
      <w:r w:rsidRPr="004C7E6B">
        <w:rPr>
          <w:color w:val="000000" w:themeColor="text1"/>
          <w:sz w:val="28"/>
          <w:szCs w:val="28"/>
        </w:rPr>
        <w:t xml:space="preserve"> от </w:t>
      </w:r>
      <w:r>
        <w:rPr>
          <w:sz w:val="28"/>
          <w:szCs w:val="28"/>
        </w:rPr>
        <w:t>/изъято/</w:t>
      </w:r>
      <w:r w:rsidRPr="004C7E6B">
        <w:rPr>
          <w:color w:val="000000" w:themeColor="text1"/>
          <w:sz w:val="28"/>
          <w:szCs w:val="28"/>
        </w:rPr>
        <w:t xml:space="preserve">г.  </w:t>
      </w:r>
    </w:p>
    <w:p w:rsidR="005F2744" w:rsidRPr="004C7E6B" w:rsidP="005F2744">
      <w:pPr>
        <w:ind w:right="-406" w:firstLine="540"/>
        <w:jc w:val="both"/>
        <w:rPr>
          <w:color w:val="000000" w:themeColor="text1"/>
          <w:sz w:val="28"/>
          <w:szCs w:val="28"/>
        </w:rPr>
      </w:pPr>
      <w:r w:rsidRPr="004C7E6B">
        <w:rPr>
          <w:color w:val="000000" w:themeColor="text1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F2744" w:rsidRPr="004C7E6B" w:rsidP="005F2744">
      <w:pPr>
        <w:ind w:right="-406" w:firstLine="540"/>
        <w:jc w:val="both"/>
        <w:rPr>
          <w:color w:val="000000" w:themeColor="text1"/>
          <w:sz w:val="28"/>
          <w:szCs w:val="28"/>
        </w:rPr>
      </w:pPr>
      <w:r w:rsidRPr="004C7E6B">
        <w:rPr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F2744" w:rsidRPr="00717E9C" w:rsidP="005F2744">
      <w:pPr>
        <w:ind w:right="-406" w:firstLine="540"/>
        <w:jc w:val="both"/>
        <w:rPr>
          <w:color w:val="000000" w:themeColor="text1"/>
          <w:sz w:val="28"/>
          <w:szCs w:val="28"/>
        </w:rPr>
      </w:pPr>
      <w:r w:rsidRPr="004C7E6B">
        <w:rPr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</w:t>
      </w:r>
      <w:r w:rsidRPr="00717E9C">
        <w:rPr>
          <w:color w:val="000000" w:themeColor="text1"/>
          <w:sz w:val="28"/>
          <w:szCs w:val="28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2744" w:rsidRPr="00717E9C" w:rsidP="005F2744">
      <w:pPr>
        <w:ind w:right="-406" w:firstLine="540"/>
        <w:jc w:val="both"/>
        <w:rPr>
          <w:b/>
          <w:color w:val="000000" w:themeColor="text1"/>
          <w:sz w:val="28"/>
          <w:szCs w:val="28"/>
        </w:rPr>
      </w:pPr>
      <w:r w:rsidRPr="00717E9C">
        <w:rPr>
          <w:color w:val="000000" w:themeColor="text1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717E9C">
        <w:rPr>
          <w:b/>
          <w:color w:val="000000" w:themeColor="text1"/>
          <w:sz w:val="28"/>
          <w:szCs w:val="28"/>
        </w:rPr>
        <w:t xml:space="preserve">                       </w:t>
      </w:r>
    </w:p>
    <w:p w:rsidR="005F2744" w:rsidRPr="00717E9C" w:rsidP="005F2744">
      <w:pPr>
        <w:ind w:right="-406" w:firstLine="540"/>
        <w:jc w:val="both"/>
        <w:rPr>
          <w:b/>
          <w:color w:val="000000" w:themeColor="text1"/>
          <w:sz w:val="28"/>
          <w:szCs w:val="28"/>
        </w:rPr>
      </w:pPr>
      <w:r w:rsidRPr="00717E9C">
        <w:rPr>
          <w:b/>
          <w:color w:val="000000" w:themeColor="text1"/>
          <w:sz w:val="28"/>
          <w:szCs w:val="28"/>
        </w:rPr>
        <w:t xml:space="preserve">     </w:t>
      </w:r>
    </w:p>
    <w:p w:rsidR="005F2744" w:rsidRPr="00717E9C" w:rsidP="005F2744">
      <w:pPr>
        <w:ind w:right="-406" w:firstLine="540"/>
        <w:jc w:val="both"/>
        <w:rPr>
          <w:b/>
          <w:color w:val="000000" w:themeColor="text1"/>
          <w:sz w:val="28"/>
          <w:szCs w:val="28"/>
        </w:rPr>
      </w:pPr>
    </w:p>
    <w:p w:rsidR="005F2744" w:rsidP="005F2744">
      <w:pPr>
        <w:ind w:right="-406" w:firstLine="540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                                О.А. </w:t>
      </w:r>
      <w:r w:rsidRPr="003B12D3">
        <w:rPr>
          <w:sz w:val="28"/>
          <w:szCs w:val="28"/>
        </w:rPr>
        <w:t>Чепиль</w:t>
      </w:r>
    </w:p>
    <w:p w:rsidR="009A70E0" w:rsidRPr="005F2744">
      <w:pPr>
        <w:rPr>
          <w:b/>
        </w:rPr>
      </w:pPr>
    </w:p>
    <w:sectPr w:rsidSect="00BA746E">
      <w:headerReference w:type="default" r:id="rId15"/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12748565"/>
      <w:docPartObj>
        <w:docPartGallery w:val="Page Numbers (Top of Page)"/>
        <w:docPartUnique/>
      </w:docPartObj>
    </w:sdtPr>
    <w:sdtContent>
      <w:p w:rsidR="00650B5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744">
          <w:rPr>
            <w:noProof/>
          </w:rPr>
          <w:t>6</w:t>
        </w:r>
        <w:r>
          <w:fldChar w:fldCharType="end"/>
        </w:r>
      </w:p>
    </w:sdtContent>
  </w:sdt>
  <w:p w:rsidR="00650B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82"/>
    <w:rsid w:val="00002FDC"/>
    <w:rsid w:val="00092116"/>
    <w:rsid w:val="003B12D3"/>
    <w:rsid w:val="004C7E6B"/>
    <w:rsid w:val="00513183"/>
    <w:rsid w:val="005F2744"/>
    <w:rsid w:val="00650B51"/>
    <w:rsid w:val="006F5AAA"/>
    <w:rsid w:val="00717E9C"/>
    <w:rsid w:val="00734E86"/>
    <w:rsid w:val="0090255A"/>
    <w:rsid w:val="009A09FB"/>
    <w:rsid w:val="009A70E0"/>
    <w:rsid w:val="00A336F5"/>
    <w:rsid w:val="00AB425A"/>
    <w:rsid w:val="00F23AD1"/>
    <w:rsid w:val="00F60A3D"/>
    <w:rsid w:val="00F96705"/>
    <w:rsid w:val="00FB3E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F274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F2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2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F274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F27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66634934ACF18D2DEB46897CCCFD8C2E7FD7FEF0B249809BCC971B549373DEE8BE7F9684AC1D8927974E7A2250110B5C55293DBF6477D0701q3K" TargetMode="External" /><Relationship Id="rId11" Type="http://schemas.openxmlformats.org/officeDocument/2006/relationships/hyperlink" Target="consultantplus://offline/ref=466634934ACF18D2DEB46897CCCFD8C2E7FD7FEF0B249809BCC971B549373DEE8BE7F96A4DC6D3C02C3BE6FE615C03B4CC5290DAEA04q5K" TargetMode="External" /><Relationship Id="rId12" Type="http://schemas.openxmlformats.org/officeDocument/2006/relationships/hyperlink" Target="consultantplus://offline/ref=466634934ACF18D2DEB46897CCCFD8C2E7FD7FEF0B249809BCC971B549373DEE8BE7F96A43C7D3C02C3BE6FE615C03B4CC5290DAEA04q5K" TargetMode="External" /><Relationship Id="rId13" Type="http://schemas.openxmlformats.org/officeDocument/2006/relationships/hyperlink" Target="consultantplus://offline/ref=6DE237E65F7F3E672E1FBF8BEC635DB4DE57FDA8DDBBBAFBE537A8B801F7F56DF6C028BC93CB8706C341C67315F9F2AAF1E1815F9619j6K" TargetMode="External" /><Relationship Id="rId14" Type="http://schemas.openxmlformats.org/officeDocument/2006/relationships/hyperlink" Target="consultantplus://offline/ref=0851DA230657E229E9EFB53F708168331782F475F8B773FE9C82960FD7324309813EAB0EF591ZAYDP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6634934ACF18D2DEB46897CCCFD8C2E7FE7CE30A279809BCC971B549373DEE8BE7F96B48C4DD9F292EF7A66C5415ABCC4D8CD8E84707qDK" TargetMode="External" /><Relationship Id="rId5" Type="http://schemas.openxmlformats.org/officeDocument/2006/relationships/hyperlink" Target="consultantplus://offline/ref=466634934ACF18D2DEB46897CCCFD8C2E7FD7FEF0B249809BCC971B549373DEE8BE7F9684AC1D8957874E7A2250110B5C55293DBF6477D0701q3K" TargetMode="External" /><Relationship Id="rId6" Type="http://schemas.openxmlformats.org/officeDocument/2006/relationships/hyperlink" Target="consultantplus://offline/ref=466634934ACF18D2DEB46897CCCFD8C2E7FE7CE30A279809BCC971B549373DEE8BE7F96A42C7DF9F292EF7A66C5415ABCC4D8CD8E84707qDK" TargetMode="External" /><Relationship Id="rId7" Type="http://schemas.openxmlformats.org/officeDocument/2006/relationships/hyperlink" Target="consultantplus://offline/ref=466634934ACF18D2DEB46897CCCFD8C2E7FE7CE30A279809BCC971B549373DEE8BE7F96A42C2D19F292EF7A66C5415ABCC4D8CD8E84707qDK" TargetMode="External" /><Relationship Id="rId8" Type="http://schemas.openxmlformats.org/officeDocument/2006/relationships/hyperlink" Target="consultantplus://offline/ref=466634934ACF18D2DEB46897CCCFD8C2E7FE7CE30A279809BCC971B549373DEE8BE7F96D48C5DC9F292EF7A66C5415ABCC4D8CD8E84707qDK" TargetMode="External" /><Relationship Id="rId9" Type="http://schemas.openxmlformats.org/officeDocument/2006/relationships/hyperlink" Target="consultantplus://offline/ref=466634934ACF18D2DEB46897CCCFD8C2E7FE7CE30A279809BCC971B549373DEE8BE7F96D48C5DE9F292EF7A66C5415ABCC4D8CD8E84707qD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