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FE315D" w:rsidP="00FE315D">
      <w:pPr>
        <w:spacing w:after="0" w:line="240" w:lineRule="auto"/>
        <w:ind w:right="43" w:firstLine="567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b/>
          <w:sz w:val="26"/>
          <w:szCs w:val="26"/>
        </w:rPr>
        <w:t>Дело №</w:t>
      </w:r>
      <w:r w:rsidRPr="00FE315D">
        <w:rPr>
          <w:rFonts w:ascii="Times New Roman" w:eastAsia="Times New Roman" w:hAnsi="Times New Roman" w:cs="Times New Roman"/>
          <w:b/>
          <w:sz w:val="26"/>
          <w:szCs w:val="26"/>
        </w:rPr>
        <w:t>05-0</w:t>
      </w:r>
      <w:r w:rsidRPr="00FE315D" w:rsidR="00506589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FE315D" w:rsidR="007615B6">
        <w:rPr>
          <w:rFonts w:ascii="Times New Roman" w:eastAsia="Times New Roman" w:hAnsi="Times New Roman" w:cs="Times New Roman"/>
          <w:b/>
          <w:sz w:val="26"/>
          <w:szCs w:val="26"/>
        </w:rPr>
        <w:t>07</w:t>
      </w:r>
      <w:r w:rsidRPr="00FE315D">
        <w:rPr>
          <w:rFonts w:ascii="Times New Roman" w:eastAsia="Times New Roman" w:hAnsi="Times New Roman" w:cs="Times New Roman"/>
          <w:b/>
          <w:sz w:val="26"/>
          <w:szCs w:val="26"/>
        </w:rPr>
        <w:t>/16/2018</w:t>
      </w:r>
    </w:p>
    <w:p w:rsidR="00813AF5" w:rsidRPr="00FE315D" w:rsidP="00FE315D">
      <w:pPr>
        <w:spacing w:after="0" w:line="240" w:lineRule="auto"/>
        <w:ind w:right="4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3AF5" w:rsidP="00FE315D">
      <w:pPr>
        <w:spacing w:after="0" w:line="240" w:lineRule="auto"/>
        <w:ind w:right="4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FE315D" w:rsidRPr="00FE315D" w:rsidP="00FE315D">
      <w:pPr>
        <w:spacing w:after="0" w:line="240" w:lineRule="auto"/>
        <w:ind w:right="4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3AF5" w:rsidRPr="00FE315D" w:rsidP="00FE315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  <w:r w:rsidRPr="00FE315D" w:rsidR="00506589">
        <w:rPr>
          <w:rFonts w:ascii="Times New Roman" w:eastAsia="Times New Roman" w:hAnsi="Times New Roman" w:cs="Times New Roman"/>
          <w:sz w:val="26"/>
          <w:szCs w:val="26"/>
        </w:rPr>
        <w:t xml:space="preserve">сентября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2018 года  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</w:t>
      </w:r>
      <w:r w:rsidRPr="00FE315D" w:rsidR="00414D0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      г. Симферополь</w:t>
      </w:r>
    </w:p>
    <w:p w:rsidR="00813AF5" w:rsidRPr="00FE315D" w:rsidP="00FE315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3AF5" w:rsidRPr="00FE315D" w:rsidP="00FE315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E315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FE315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FE315D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FE315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FE315D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13AF5" w:rsidRPr="00FE315D" w:rsidP="00FE315D">
      <w:pPr>
        <w:spacing w:after="0" w:line="240" w:lineRule="auto"/>
        <w:ind w:left="3408" w:right="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3AF5" w:rsidRPr="00FE315D" w:rsidP="00FE315D">
      <w:pPr>
        <w:spacing w:after="0" w:line="240" w:lineRule="auto"/>
        <w:ind w:left="2694"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FE315D" w:rsidR="0010526E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Pr="00FE315D">
        <w:rPr>
          <w:rFonts w:ascii="Times New Roman" w:hAnsi="Times New Roman" w:cs="Times New Roman"/>
          <w:sz w:val="26"/>
          <w:szCs w:val="26"/>
        </w:rPr>
        <w:t>КАДАСТРОВЫЙ ЦЕНТР НЕДВИЖИМОСТИ</w:t>
      </w:r>
      <w:r w:rsidRPr="00FE315D" w:rsidR="0010526E">
        <w:rPr>
          <w:rFonts w:ascii="Times New Roman" w:hAnsi="Times New Roman" w:cs="Times New Roman"/>
          <w:sz w:val="26"/>
          <w:szCs w:val="26"/>
        </w:rPr>
        <w:t xml:space="preserve">» </w:t>
      </w:r>
      <w:r w:rsidRPr="00FE315D">
        <w:rPr>
          <w:rFonts w:ascii="Times New Roman" w:hAnsi="Times New Roman" w:cs="Times New Roman"/>
          <w:sz w:val="26"/>
          <w:szCs w:val="26"/>
        </w:rPr>
        <w:t>А</w:t>
      </w:r>
      <w:r w:rsidRPr="00FE315D">
        <w:rPr>
          <w:rFonts w:ascii="Times New Roman" w:hAnsi="Times New Roman" w:cs="Times New Roman"/>
          <w:sz w:val="26"/>
          <w:szCs w:val="26"/>
        </w:rPr>
        <w:t>кулининой Татьяны Владимировны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,</w:t>
      </w:r>
      <w:r w:rsidR="006C6557">
        <w:rPr>
          <w:rFonts w:ascii="Times New Roman" w:eastAsia="Times New Roman" w:hAnsi="Times New Roman" w:cs="Times New Roman"/>
          <w:sz w:val="26"/>
          <w:szCs w:val="26"/>
        </w:rPr>
        <w:t xml:space="preserve"> «данные изъяты»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813AF5" w:rsidRPr="00FE315D" w:rsidP="00FE315D">
      <w:pPr>
        <w:spacing w:after="0" w:line="240" w:lineRule="auto"/>
        <w:ind w:left="3408"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3AF5" w:rsidRPr="00FE315D" w:rsidP="00FE315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            по ч.1 ст.15.6</w:t>
      </w:r>
      <w:r w:rsidRPr="00FE315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813AF5" w:rsidRPr="00FE315D" w:rsidP="00FE315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3AF5" w:rsidRPr="00FE315D" w:rsidP="00FE315D">
      <w:pPr>
        <w:spacing w:after="0" w:line="240" w:lineRule="auto"/>
        <w:ind w:right="4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13AF5" w:rsidRPr="00FE315D" w:rsidP="00FE315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hAnsi="Times New Roman" w:cs="Times New Roman"/>
          <w:sz w:val="26"/>
          <w:szCs w:val="26"/>
        </w:rPr>
        <w:t>Акулинина Т.В.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E315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являясь генеральным </w:t>
      </w:r>
      <w:r w:rsidRPr="00FE315D" w:rsidR="00DB32F4">
        <w:rPr>
          <w:rFonts w:ascii="Times New Roman" w:hAnsi="Times New Roman" w:cs="Times New Roman"/>
          <w:sz w:val="26"/>
          <w:szCs w:val="26"/>
        </w:rPr>
        <w:t>директором ООО «</w:t>
      </w:r>
      <w:r w:rsidRPr="00FE315D">
        <w:rPr>
          <w:rFonts w:ascii="Times New Roman" w:hAnsi="Times New Roman" w:cs="Times New Roman"/>
          <w:sz w:val="26"/>
          <w:szCs w:val="26"/>
        </w:rPr>
        <w:t>КАДАСТРВОЫЙ ЦЕНТР НЕДВИЖИМОСТИ</w:t>
      </w:r>
      <w:r w:rsidRPr="00FE315D" w:rsidR="00DB32F4">
        <w:rPr>
          <w:rFonts w:ascii="Times New Roman" w:hAnsi="Times New Roman" w:cs="Times New Roman"/>
          <w:sz w:val="26"/>
          <w:szCs w:val="26"/>
        </w:rPr>
        <w:t>»</w:t>
      </w:r>
      <w:r w:rsidRPr="00FE315D">
        <w:rPr>
          <w:rFonts w:ascii="Times New Roman" w:hAnsi="Times New Roman" w:cs="Times New Roman"/>
          <w:sz w:val="26"/>
          <w:szCs w:val="26"/>
        </w:rPr>
        <w:t xml:space="preserve">,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по адресу: </w:t>
      </w:r>
      <w:r w:rsidR="006C6557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, нарушив требования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абз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. 2 п. 2 с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т.230 Налогового Кодекса РФ, не представила в ИФНС России по г. Симферополю</w:t>
      </w:r>
      <w:r w:rsidRPr="00FE315D" w:rsidR="00EA6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</w:t>
      </w:r>
      <w:r w:rsidRPr="00FE315D" w:rsidR="00506589"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 w:rsidRPr="00FE315D" w:rsidR="005065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2017 г. (форма по КНД 1151099).</w:t>
      </w:r>
    </w:p>
    <w:p w:rsidR="00FE315D" w:rsidRPr="00FE315D" w:rsidP="00FE315D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15D">
        <w:rPr>
          <w:rFonts w:ascii="Times New Roman" w:hAnsi="Times New Roman" w:cs="Times New Roman"/>
          <w:sz w:val="26"/>
          <w:szCs w:val="26"/>
        </w:rPr>
        <w:t>Акулинина Т.В.</w:t>
      </w:r>
      <w:r w:rsidRPr="00FE315D" w:rsidR="0010526E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Pr="00FE315D">
        <w:rPr>
          <w:rFonts w:ascii="Times New Roman" w:hAnsi="Times New Roman" w:cs="Times New Roman"/>
          <w:sz w:val="26"/>
          <w:szCs w:val="26"/>
        </w:rPr>
        <w:t>а</w:t>
      </w:r>
      <w:r w:rsidRPr="00FE315D" w:rsidR="0010526E">
        <w:rPr>
          <w:rFonts w:ascii="Times New Roman" w:hAnsi="Times New Roman" w:cs="Times New Roman"/>
          <w:sz w:val="26"/>
          <w:szCs w:val="26"/>
        </w:rPr>
        <w:t>с</w:t>
      </w:r>
      <w:r w:rsidRPr="00FE315D">
        <w:rPr>
          <w:rFonts w:ascii="Times New Roman" w:hAnsi="Times New Roman" w:cs="Times New Roman"/>
          <w:sz w:val="26"/>
          <w:szCs w:val="26"/>
        </w:rPr>
        <w:t>ь</w:t>
      </w:r>
      <w:r w:rsidRPr="00FE315D" w:rsidR="0010526E">
        <w:rPr>
          <w:rFonts w:ascii="Times New Roman" w:hAnsi="Times New Roman" w:cs="Times New Roman"/>
          <w:sz w:val="26"/>
          <w:szCs w:val="26"/>
        </w:rPr>
        <w:t>, извещал</w:t>
      </w:r>
      <w:r w:rsidRPr="00FE315D">
        <w:rPr>
          <w:rFonts w:ascii="Times New Roman" w:hAnsi="Times New Roman" w:cs="Times New Roman"/>
          <w:sz w:val="26"/>
          <w:szCs w:val="26"/>
        </w:rPr>
        <w:t>а</w:t>
      </w:r>
      <w:r w:rsidRPr="00FE315D" w:rsidR="0010526E">
        <w:rPr>
          <w:rFonts w:ascii="Times New Roman" w:hAnsi="Times New Roman" w:cs="Times New Roman"/>
          <w:sz w:val="26"/>
          <w:szCs w:val="26"/>
        </w:rPr>
        <w:t>с</w:t>
      </w:r>
      <w:r w:rsidRPr="00FE315D">
        <w:rPr>
          <w:rFonts w:ascii="Times New Roman" w:hAnsi="Times New Roman" w:cs="Times New Roman"/>
          <w:sz w:val="26"/>
          <w:szCs w:val="26"/>
        </w:rPr>
        <w:t>ь</w:t>
      </w:r>
      <w:r w:rsidRPr="00FE315D" w:rsidR="0010526E">
        <w:rPr>
          <w:rFonts w:ascii="Times New Roman" w:hAnsi="Times New Roman" w:cs="Times New Roman"/>
          <w:sz w:val="26"/>
          <w:szCs w:val="26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</w:t>
      </w:r>
      <w:r w:rsidRPr="00FE315D" w:rsidR="005B0617">
        <w:rPr>
          <w:rFonts w:ascii="Times New Roman" w:hAnsi="Times New Roman" w:cs="Times New Roman"/>
          <w:sz w:val="26"/>
          <w:szCs w:val="26"/>
        </w:rPr>
        <w:t>.</w:t>
      </w:r>
    </w:p>
    <w:p w:rsidR="00FE315D" w:rsidRPr="00FE315D" w:rsidP="00FE3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15D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FE315D">
        <w:rPr>
          <w:rFonts w:ascii="Times New Roman" w:hAnsi="Times New Roman" w:cs="Times New Roman"/>
          <w:sz w:val="26"/>
          <w:szCs w:val="26"/>
        </w:rPr>
        <w:t>п. 6</w:t>
      </w:r>
      <w:r>
        <w:fldChar w:fldCharType="end"/>
      </w:r>
      <w:r w:rsidRPr="00FE315D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</w:t>
      </w:r>
      <w:r w:rsidRPr="00FE315D">
        <w:rPr>
          <w:rFonts w:ascii="Times New Roman" w:hAnsi="Times New Roman" w:cs="Times New Roman"/>
          <w:sz w:val="26"/>
          <w:szCs w:val="26"/>
        </w:rPr>
        <w:t>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FE315D">
        <w:rPr>
          <w:rFonts w:ascii="Times New Roman" w:hAnsi="Times New Roman" w:cs="Times New Roman"/>
          <w:sz w:val="26"/>
          <w:szCs w:val="26"/>
        </w:rPr>
        <w:t xml:space="preserve"> </w:t>
      </w:r>
      <w:r w:rsidRPr="00FE315D">
        <w:rPr>
          <w:rFonts w:ascii="Times New Roman" w:hAnsi="Times New Roman" w:cs="Times New Roman"/>
          <w:sz w:val="26"/>
          <w:szCs w:val="26"/>
        </w:rPr>
        <w:t>указанном</w:t>
      </w:r>
      <w:r w:rsidRPr="00FE315D">
        <w:rPr>
          <w:rFonts w:ascii="Times New Roman" w:hAnsi="Times New Roman" w:cs="Times New Roman"/>
          <w:sz w:val="26"/>
          <w:szCs w:val="26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FE315D">
        <w:rPr>
          <w:rFonts w:ascii="Times New Roman" w:hAnsi="Times New Roman" w:cs="Times New Roman"/>
          <w:sz w:val="26"/>
          <w:szCs w:val="26"/>
        </w:rPr>
        <w:t>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FE315D" w:rsidRPr="00FE315D" w:rsidP="00FE315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15D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 w:rsidRPr="00FE315D">
        <w:rPr>
          <w:rFonts w:ascii="Times New Roman" w:hAnsi="Times New Roman" w:cs="Times New Roman"/>
          <w:sz w:val="26"/>
          <w:szCs w:val="26"/>
        </w:rPr>
        <w:t>Акулинина Т.В.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 считается извещенной о времени и месте </w:t>
      </w:r>
      <w:r w:rsidRPr="00FE315D">
        <w:rPr>
          <w:rFonts w:ascii="Times New Roman" w:hAnsi="Times New Roman" w:cs="Times New Roman"/>
          <w:sz w:val="26"/>
          <w:szCs w:val="26"/>
        </w:rPr>
        <w:t xml:space="preserve">рассмотрения дела, </w:t>
      </w:r>
      <w:r w:rsidRPr="00FE315D">
        <w:rPr>
          <w:rFonts w:ascii="Times New Roman" w:hAnsi="Times New Roman" w:cs="Times New Roman"/>
          <w:sz w:val="26"/>
          <w:szCs w:val="26"/>
        </w:rPr>
        <w:t>в связи с чем, суд счёл возможным рассмотрение дела в отсутствие данного лица.</w:t>
      </w:r>
    </w:p>
    <w:p w:rsidR="00FE315D" w:rsidRPr="00FE315D" w:rsidP="00FE3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13AF5" w:rsidRPr="00FE315D" w:rsidP="00FE315D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>В соответствии с абз.2 п.2 ст.230  Налогового кодекса Российской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алогов и сборов. </w:t>
      </w:r>
    </w:p>
    <w:p w:rsidR="00813AF5" w:rsidRPr="00FE315D" w:rsidP="00FE315D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кончания срока считается ближайший следующий за ним рабочий день.</w:t>
      </w:r>
    </w:p>
    <w:p w:rsidR="00813AF5" w:rsidRPr="00FE315D" w:rsidP="00FE315D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E315D" w:rsidR="00546F14">
        <w:rPr>
          <w:rFonts w:ascii="Times New Roman" w:eastAsia="Times New Roman" w:hAnsi="Times New Roman" w:cs="Times New Roman"/>
          <w:sz w:val="26"/>
          <w:szCs w:val="26"/>
        </w:rPr>
        <w:t>з материалов дела усматривается, что р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FE315D" w:rsidR="00506589"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 w:rsidRPr="00FE315D" w:rsidR="00D0341F">
        <w:rPr>
          <w:rFonts w:ascii="Times New Roman" w:eastAsia="Times New Roman" w:hAnsi="Times New Roman" w:cs="Times New Roman"/>
          <w:sz w:val="26"/>
          <w:szCs w:val="26"/>
        </w:rPr>
        <w:t>2017 г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E315D" w:rsidR="00506589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1151099)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Pr="00FE315D" w:rsidR="007615B6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FE315D" w:rsidR="007615B6">
        <w:rPr>
          <w:rFonts w:ascii="Times New Roman" w:hAnsi="Times New Roman" w:cs="Times New Roman"/>
          <w:sz w:val="26"/>
          <w:szCs w:val="26"/>
        </w:rPr>
        <w:t>директором ООО «КАДАСТРВОЫЙ ЦЕНТР НЕДВИЖИМОСТИ» Акулининой Т.В.</w:t>
      </w:r>
      <w:r w:rsidRPr="00FE315D" w:rsidR="00506589">
        <w:rPr>
          <w:rFonts w:ascii="Times New Roman" w:hAnsi="Times New Roman" w:cs="Times New Roman"/>
          <w:sz w:val="26"/>
          <w:szCs w:val="26"/>
        </w:rPr>
        <w:t xml:space="preserve">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– </w:t>
      </w:r>
      <w:r w:rsidRPr="00FE315D" w:rsidR="007615B6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FE315D" w:rsidR="00D0341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E315D" w:rsidR="00506589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FE315D" w:rsidR="00D0341F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 года  (вх.№</w:t>
      </w:r>
      <w:r w:rsidRPr="00FE315D" w:rsidR="00FB35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15D" w:rsidR="007615B6">
        <w:rPr>
          <w:rFonts w:ascii="Times New Roman" w:eastAsia="Times New Roman" w:hAnsi="Times New Roman" w:cs="Times New Roman"/>
          <w:sz w:val="26"/>
          <w:szCs w:val="26"/>
        </w:rPr>
        <w:t>8941792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), предельный срок предоставления налогового расчета – </w:t>
      </w:r>
      <w:r w:rsidRPr="00FE315D" w:rsidR="00506589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FE315D" w:rsidR="00D0341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E315D" w:rsidR="00506589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FE315D" w:rsidR="00D0341F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 г., т.е. документ был предоставлен после пр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едельного срока  предоставления.</w:t>
      </w:r>
    </w:p>
    <w:p w:rsidR="00546F14" w:rsidRPr="00FE315D" w:rsidP="00FE315D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случае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FE315D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ч. 2 настоящей статьи</w:t>
      </w:r>
      <w:r>
        <w:fldChar w:fldCharType="end"/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  <w:r w:rsidRPr="00FE315D" w:rsidR="009E386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</w:t>
      </w:r>
    </w:p>
    <w:p w:rsidR="00891C0B" w:rsidRPr="00FE315D" w:rsidP="00FE315D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 w:rsidRPr="00FE315D" w:rsidR="007615B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сведениям 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>из ЕГРЮЛ о юридическом лице  ООО «</w:t>
      </w:r>
      <w:r w:rsidRPr="00FE315D" w:rsidR="007615B6">
        <w:rPr>
          <w:rFonts w:ascii="Times New Roman" w:hAnsi="Times New Roman" w:cs="Times New Roman"/>
          <w:sz w:val="26"/>
          <w:szCs w:val="26"/>
        </w:rPr>
        <w:t>КАДАСТРВОЫЙ ЦЕНТР НЕДВИЖИМОСТИ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>»,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руководителем </w:t>
      </w:r>
      <w:r w:rsidRPr="00FE315D" w:rsidR="007615B6">
        <w:rPr>
          <w:rFonts w:ascii="Times New Roman" w:hAnsi="Times New Roman" w:eastAsiaTheme="minorHAnsi" w:cs="Times New Roman"/>
          <w:sz w:val="26"/>
          <w:szCs w:val="26"/>
          <w:lang w:eastAsia="en-US"/>
        </w:rPr>
        <w:t>ООО «</w:t>
      </w:r>
      <w:r w:rsidRPr="00FE315D" w:rsidR="007615B6">
        <w:rPr>
          <w:rFonts w:ascii="Times New Roman" w:hAnsi="Times New Roman" w:cs="Times New Roman"/>
          <w:sz w:val="26"/>
          <w:szCs w:val="26"/>
        </w:rPr>
        <w:t>КАДАСТРВОЫЙ ЦЕНТР НЕДВИЖИМОСТИ</w:t>
      </w:r>
      <w:r w:rsidRPr="00FE315D" w:rsidR="007615B6">
        <w:rPr>
          <w:rFonts w:ascii="Times New Roman" w:hAnsi="Times New Roman" w:eastAsiaTheme="minorHAnsi" w:cs="Times New Roman"/>
          <w:sz w:val="26"/>
          <w:szCs w:val="26"/>
          <w:lang w:eastAsia="en-US"/>
        </w:rPr>
        <w:t>»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должности </w:t>
      </w:r>
      <w:r w:rsidRPr="00FE315D" w:rsidR="007615B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генерального 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директора является </w:t>
      </w:r>
      <w:r w:rsidRPr="00FE315D" w:rsidR="007615B6">
        <w:rPr>
          <w:rFonts w:ascii="Times New Roman" w:hAnsi="Times New Roman" w:cs="Times New Roman"/>
          <w:sz w:val="26"/>
          <w:szCs w:val="26"/>
        </w:rPr>
        <w:t>Акулинина Т.В</w:t>
      </w:r>
      <w:r w:rsidRPr="00FE315D" w:rsidR="00DB32F4">
        <w:rPr>
          <w:rFonts w:ascii="Times New Roman" w:hAnsi="Times New Roman" w:cs="Times New Roman"/>
          <w:sz w:val="26"/>
          <w:szCs w:val="26"/>
        </w:rPr>
        <w:t>.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>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я лицо, указанное в реестре. </w:t>
      </w:r>
    </w:p>
    <w:p w:rsidR="00891C0B" w:rsidRPr="00FE315D" w:rsidP="00FE315D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ч.1 ст. 15.6 Кодекса Российской Федерации об административных правонарушениях, является именно </w:t>
      </w:r>
      <w:r w:rsidRPr="00FE315D" w:rsidR="007615B6">
        <w:rPr>
          <w:rFonts w:ascii="Times New Roman" w:hAnsi="Times New Roman" w:cs="Times New Roman"/>
          <w:sz w:val="26"/>
          <w:szCs w:val="26"/>
        </w:rPr>
        <w:t>Акулинина Т.В.</w:t>
      </w:r>
      <w:r w:rsidRPr="00FE315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813AF5" w:rsidRPr="00FE315D" w:rsidP="00FE315D">
      <w:pPr>
        <w:tabs>
          <w:tab w:val="left" w:pos="426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E315D" w:rsidR="00BC3847">
        <w:rPr>
          <w:rFonts w:ascii="Times New Roman" w:hAnsi="Times New Roman" w:cs="Times New Roman"/>
          <w:sz w:val="26"/>
          <w:szCs w:val="26"/>
        </w:rPr>
        <w:t>генеральный директор ООО «КАДАСТРВОЫЙ ЦЕНТР НЕДВИЖИМОСТИ» Акулинина Т.В.</w:t>
      </w:r>
      <w:r w:rsidRPr="00FE315D" w:rsidR="00DB32F4">
        <w:rPr>
          <w:rFonts w:ascii="Times New Roman" w:hAnsi="Times New Roman" w:cs="Times New Roman"/>
          <w:sz w:val="26"/>
          <w:szCs w:val="26"/>
        </w:rPr>
        <w:t xml:space="preserve">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FE315D" w:rsidR="00BC384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я осуществления налогового контроля.</w:t>
      </w:r>
    </w:p>
    <w:p w:rsidR="00813AF5" w:rsidRPr="00FE315D" w:rsidP="00FE315D">
      <w:pPr>
        <w:tabs>
          <w:tab w:val="left" w:pos="426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E315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Виновность </w:t>
      </w:r>
      <w:r w:rsidRPr="00FE315D" w:rsidR="00BC3847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FE315D" w:rsidR="00BC3847">
        <w:rPr>
          <w:rFonts w:ascii="Times New Roman" w:hAnsi="Times New Roman" w:cs="Times New Roman"/>
          <w:sz w:val="26"/>
          <w:szCs w:val="26"/>
        </w:rPr>
        <w:t>директора ООО «КАДАСТРВОЫЙ ЦЕНТР НЕДВИЖИМОСТИ» Акулининой Т.В.</w:t>
      </w:r>
      <w:r w:rsidRPr="00FE315D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E31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инкриминированного правонарушения подтверждается протоколом</w:t>
      </w:r>
      <w:r w:rsidRPr="00FE315D" w:rsidR="00DB32F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Pr="00FE315D" w:rsidR="00BC38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12416</w:t>
      </w:r>
      <w:r w:rsidRPr="00FE315D" w:rsidR="00DB32F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/19</w:t>
      </w:r>
      <w:r w:rsidRPr="00FE31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 от </w:t>
      </w:r>
      <w:r w:rsidRPr="00FE315D" w:rsidR="00BC38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FE315D" w:rsidR="00DB32F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FE315D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FE315D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FE315D" w:rsidR="00DB32F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Pr="00FE315D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</w:t>
      </w:r>
      <w:r w:rsidRPr="00FE315D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Pr="00FE315D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</w:t>
      </w:r>
      <w:r w:rsidRPr="00FE31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(л.д.1-</w:t>
      </w:r>
      <w:r w:rsidRPr="00FE315D" w:rsidR="005065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FE31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</w:t>
      </w:r>
      <w:r w:rsidRPr="00FE315D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расчетом сумм налога</w:t>
      </w:r>
      <w:r w:rsidRPr="00FE315D" w:rsidR="00E612A1">
        <w:rPr>
          <w:rFonts w:ascii="Times New Roman" w:eastAsia="Times New Roman" w:hAnsi="Times New Roman" w:cs="Times New Roman"/>
          <w:sz w:val="26"/>
          <w:szCs w:val="26"/>
        </w:rPr>
        <w:t xml:space="preserve"> на доходы физических лиц, исчисленных и удержанных налоговым агентом</w:t>
      </w:r>
      <w:r w:rsidRPr="00FE315D" w:rsidR="009E3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15D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(л.д.</w:t>
      </w:r>
      <w:r w:rsidRPr="00FE315D" w:rsidR="005065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FE315D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</w:t>
      </w:r>
      <w:r w:rsidRPr="00FE31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актом</w:t>
      </w:r>
      <w:r w:rsidRPr="00FE315D" w:rsidR="009E38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Pr="00FE315D" w:rsidR="00BC38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19347</w:t>
      </w:r>
      <w:r w:rsidRPr="00FE315D" w:rsidR="005065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E31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FE315D" w:rsidR="006227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FE315D" w:rsidR="00BC38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FE315D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FE315D" w:rsidR="005065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Pr="00FE31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</w:t>
      </w:r>
      <w:r w:rsidRPr="00FE315D" w:rsidR="005074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FE315D" w:rsidR="00BC38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E31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(л.д. </w:t>
      </w:r>
      <w:r w:rsidRPr="00FE315D" w:rsidR="005065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E315D" w:rsidR="00576DF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FE315D" w:rsidR="005065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FE31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),</w:t>
      </w:r>
      <w:r w:rsidRPr="00FE315D" w:rsidR="00BC38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решением № 8 от 15.08.2016 г. о возложении обязанностей главного бухгалтера на Акулинину Т.В. (л.д. 7), приказом № 3 от 01.04.2017 г. «Об осуществлении трудовых обязанностей в период отпуска по уходу за ребенком» (л.д. 8),</w:t>
      </w:r>
      <w:r w:rsidRPr="00FE315D" w:rsidR="00576DF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E315D" w:rsidR="00BC38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сведениями </w:t>
      </w:r>
      <w:r w:rsidRPr="00FE315D" w:rsidR="001E64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 ЕГРЮЛ</w:t>
      </w:r>
      <w:r w:rsidRPr="00FE31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13AF5" w:rsidRPr="00FE315D" w:rsidP="00FE315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FE315D" w:rsidP="00FE315D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FE315D" w:rsidR="00BC3847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FE315D" w:rsidR="00BC3847">
        <w:rPr>
          <w:rFonts w:ascii="Times New Roman" w:hAnsi="Times New Roman" w:cs="Times New Roman"/>
          <w:sz w:val="26"/>
          <w:szCs w:val="26"/>
        </w:rPr>
        <w:t>директора ООО «КАДАСТРВОЫЙ ЦЕНТР НЕДВИЖИМОСТИ» Акулининой Т.В.</w:t>
      </w:r>
      <w:r w:rsidRPr="00FE315D" w:rsidR="001E64B5">
        <w:rPr>
          <w:rFonts w:ascii="Times New Roman" w:hAnsi="Times New Roman" w:cs="Times New Roman"/>
          <w:sz w:val="26"/>
          <w:szCs w:val="26"/>
        </w:rPr>
        <w:t xml:space="preserve">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рушены не были.</w:t>
      </w:r>
    </w:p>
    <w:p w:rsidR="00546F14" w:rsidRPr="00FE315D" w:rsidP="00FE315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ственное положение, а также обстоятельства, смягчающие или отягчающие административную ответственность.</w:t>
      </w:r>
    </w:p>
    <w:p w:rsidR="006C34CF" w:rsidRPr="00FE315D" w:rsidP="00FE315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6C34CF" w:rsidRPr="00FE315D" w:rsidP="00FE315D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>Учитывая обстоятельства совершенного правонарушения, м</w:t>
      </w: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>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891C0B" w:rsidRPr="00FE315D" w:rsidP="00FE315D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силу требований  статьи 4.1.1 Кодекса Российской Федерации об </w:t>
      </w: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</w:t>
      </w: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>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</w:t>
      </w: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>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</w:t>
      </w: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>го Кодекса, за исключением случаев, предусмотренных частью 2 настоящей статьи.</w:t>
      </w:r>
    </w:p>
    <w:p w:rsidR="00891C0B" w:rsidRPr="00FE315D" w:rsidP="00FE315D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</w:t>
      </w: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</w:t>
      </w: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>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91C0B" w:rsidRPr="00FE315D" w:rsidP="00FE315D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сведений из Единого реестра субъектов малого и среднего </w:t>
      </w:r>
      <w:r w:rsidRPr="00FE315D" w:rsidR="00BC3847">
        <w:rPr>
          <w:rFonts w:ascii="Times New Roman" w:eastAsia="Times New Roman" w:hAnsi="Times New Roman" w:cs="Times New Roman"/>
          <w:sz w:val="26"/>
          <w:szCs w:val="26"/>
        </w:rPr>
        <w:t>ООО «КАДАСТРВОЫЙ ЦЕНТР НЕДВИЖИМОСТИ»</w:t>
      </w:r>
      <w:r w:rsidRPr="00FE315D" w:rsidR="00A40DD8">
        <w:rPr>
          <w:rFonts w:ascii="Times New Roman" w:hAnsi="Times New Roman" w:cs="Times New Roman"/>
          <w:sz w:val="26"/>
          <w:szCs w:val="26"/>
        </w:rPr>
        <w:t xml:space="preserve"> 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15D" w:rsidR="00BC3847">
        <w:rPr>
          <w:rFonts w:ascii="Times New Roman" w:eastAsia="Times New Roman" w:hAnsi="Times New Roman" w:cs="Times New Roman"/>
          <w:sz w:val="26"/>
          <w:szCs w:val="26"/>
        </w:rPr>
        <w:t>микропредприятием</w:t>
      </w:r>
      <w:r w:rsidRPr="00FE31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91C0B" w:rsidRPr="00FE315D" w:rsidP="00FE315D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FE315D" w:rsidR="00BC3847">
        <w:rPr>
          <w:rFonts w:ascii="Times New Roman" w:hAnsi="Times New Roman" w:cs="Times New Roman"/>
          <w:sz w:val="26"/>
          <w:szCs w:val="26"/>
        </w:rPr>
        <w:t>генерального директора ООО «КАДАСТРВОЫЙ ЦЕНТР НЕДВИЖИМОСТИ» Акулининой Т.В.</w:t>
      </w:r>
      <w:r w:rsidRPr="00FE315D" w:rsidR="001E64B5">
        <w:rPr>
          <w:rFonts w:ascii="Times New Roman" w:hAnsi="Times New Roman" w:cs="Times New Roman"/>
          <w:sz w:val="26"/>
          <w:szCs w:val="26"/>
        </w:rPr>
        <w:t xml:space="preserve"> </w:t>
      </w: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>к административной ответственности за нарушения законодательства о налогах и с</w:t>
      </w: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FE315D" w:rsidR="00BC3847">
        <w:rPr>
          <w:rFonts w:ascii="Times New Roman" w:hAnsi="Times New Roman" w:cs="Times New Roman"/>
          <w:sz w:val="26"/>
          <w:szCs w:val="26"/>
        </w:rPr>
        <w:t>генеральному директору ООО «КАДАСТРВОЫЙ ЦЕНТР НЕДВИЖИМОСТИ» Акулининой Т.В.</w:t>
      </w:r>
      <w:r w:rsidRPr="00FE315D" w:rsidR="00CF0F31">
        <w:rPr>
          <w:rFonts w:ascii="Times New Roman" w:hAnsi="Times New Roman" w:cs="Times New Roman"/>
          <w:sz w:val="26"/>
          <w:szCs w:val="26"/>
        </w:rPr>
        <w:t xml:space="preserve"> </w:t>
      </w:r>
      <w:r w:rsidRPr="00FE315D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891C0B" w:rsidRPr="00FE315D" w:rsidP="00FE315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15D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ст.ст. 4.1.1, 29.9-29.11 Кодекса Российской Федерации об административных правонарушениях, </w:t>
      </w:r>
      <w:r w:rsidRPr="00FE315D">
        <w:rPr>
          <w:rFonts w:ascii="Times New Roman" w:hAnsi="Times New Roman" w:cs="Times New Roman"/>
          <w:sz w:val="26"/>
          <w:szCs w:val="26"/>
        </w:rPr>
        <w:t>мировой судья,-</w:t>
      </w:r>
    </w:p>
    <w:p w:rsidR="00891C0B" w:rsidRPr="00FE315D" w:rsidP="00FE315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1C0B" w:rsidRPr="00FE315D" w:rsidP="00FE315D">
      <w:pPr>
        <w:spacing w:after="0" w:line="240" w:lineRule="auto"/>
        <w:ind w:left="-284" w:right="4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315D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91C0B" w:rsidRPr="00FE315D" w:rsidP="00FE315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15D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FE315D" w:rsidR="00BC3847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«КАДАСТРОВЫЙ ЦЕНТР НЕДВИЖИМОСТИ» Акулинину Татьяну Владимировну  </w:t>
      </w:r>
      <w:r w:rsidRPr="00FE315D">
        <w:rPr>
          <w:rFonts w:ascii="Times New Roman" w:hAnsi="Times New Roman" w:cs="Times New Roman"/>
          <w:sz w:val="26"/>
          <w:szCs w:val="26"/>
        </w:rPr>
        <w:t>виновн</w:t>
      </w:r>
      <w:r w:rsidRPr="00FE315D" w:rsidR="00414D02">
        <w:rPr>
          <w:rFonts w:ascii="Times New Roman" w:hAnsi="Times New Roman" w:cs="Times New Roman"/>
          <w:sz w:val="26"/>
          <w:szCs w:val="26"/>
        </w:rPr>
        <w:t>ой</w:t>
      </w:r>
      <w:r w:rsidRPr="00FE315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FE315D" w:rsidR="00881969">
        <w:rPr>
          <w:rFonts w:ascii="Times New Roman" w:hAnsi="Times New Roman" w:cs="Times New Roman"/>
          <w:sz w:val="26"/>
          <w:szCs w:val="26"/>
        </w:rPr>
        <w:t>й</w:t>
      </w:r>
      <w:r w:rsidRPr="00FE315D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(триста) рублей.</w:t>
      </w:r>
    </w:p>
    <w:p w:rsidR="00891C0B" w:rsidRPr="00FE315D" w:rsidP="00FE315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15D">
        <w:rPr>
          <w:rFonts w:ascii="Times New Roman" w:hAnsi="Times New Roman" w:cs="Times New Roman"/>
          <w:sz w:val="26"/>
          <w:szCs w:val="26"/>
        </w:rPr>
        <w:t>В соответствии со ст. 4.1.1 Кодекса Россий</w:t>
      </w:r>
      <w:r w:rsidRPr="00FE315D">
        <w:rPr>
          <w:rFonts w:ascii="Times New Roman" w:hAnsi="Times New Roman" w:cs="Times New Roman"/>
          <w:sz w:val="26"/>
          <w:szCs w:val="26"/>
        </w:rPr>
        <w:t xml:space="preserve">ской Федерации об административных правонарушениях, заменить назначенное наказание на предупреждение. </w:t>
      </w:r>
    </w:p>
    <w:p w:rsidR="00891C0B" w:rsidRPr="00FE315D" w:rsidP="00FE315D">
      <w:pPr>
        <w:pStyle w:val="NoSpacing"/>
        <w:ind w:right="43" w:firstLine="567"/>
        <w:jc w:val="both"/>
        <w:rPr>
          <w:rFonts w:ascii="Times New Roman" w:hAnsi="Times New Roman"/>
          <w:sz w:val="26"/>
          <w:szCs w:val="26"/>
        </w:rPr>
      </w:pPr>
      <w:r w:rsidRPr="00FE315D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</w:t>
      </w:r>
      <w:r w:rsidRPr="00FE315D">
        <w:rPr>
          <w:rFonts w:ascii="Times New Roman" w:hAnsi="Times New Roman"/>
          <w:sz w:val="26"/>
          <w:szCs w:val="26"/>
        </w:rPr>
        <w:t>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91C0B" w:rsidRPr="00FE315D" w:rsidP="00FE315D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315D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142882" w:rsidRPr="00FE315D" w:rsidP="00FE315D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315D" w:rsidP="00FE31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71049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049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10493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FE315D" w:rsidP="00FE31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E315D" w:rsidP="00FE31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E315D" w:rsidP="00FE31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8C7F85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557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90143"/>
    <w:rsid w:val="0010526E"/>
    <w:rsid w:val="00142882"/>
    <w:rsid w:val="001440EE"/>
    <w:rsid w:val="00146BC5"/>
    <w:rsid w:val="001E64B5"/>
    <w:rsid w:val="00235213"/>
    <w:rsid w:val="00274482"/>
    <w:rsid w:val="002E4814"/>
    <w:rsid w:val="00303B07"/>
    <w:rsid w:val="00304FB5"/>
    <w:rsid w:val="003B7ACC"/>
    <w:rsid w:val="003E7A30"/>
    <w:rsid w:val="00414D02"/>
    <w:rsid w:val="00453DB1"/>
    <w:rsid w:val="004C22A9"/>
    <w:rsid w:val="004E26DD"/>
    <w:rsid w:val="00506589"/>
    <w:rsid w:val="00507448"/>
    <w:rsid w:val="0051370A"/>
    <w:rsid w:val="00546F14"/>
    <w:rsid w:val="00555A2F"/>
    <w:rsid w:val="005711E8"/>
    <w:rsid w:val="00576DF2"/>
    <w:rsid w:val="00586A5E"/>
    <w:rsid w:val="005B0617"/>
    <w:rsid w:val="0062191B"/>
    <w:rsid w:val="00622771"/>
    <w:rsid w:val="006C34CF"/>
    <w:rsid w:val="006C6557"/>
    <w:rsid w:val="00710493"/>
    <w:rsid w:val="007615B6"/>
    <w:rsid w:val="00791627"/>
    <w:rsid w:val="007B15A6"/>
    <w:rsid w:val="007F1273"/>
    <w:rsid w:val="00813AF5"/>
    <w:rsid w:val="00881969"/>
    <w:rsid w:val="00882436"/>
    <w:rsid w:val="00891C0B"/>
    <w:rsid w:val="008C7F85"/>
    <w:rsid w:val="00920034"/>
    <w:rsid w:val="009E386E"/>
    <w:rsid w:val="00A40DD8"/>
    <w:rsid w:val="00A41F36"/>
    <w:rsid w:val="00A533D8"/>
    <w:rsid w:val="00AF1C07"/>
    <w:rsid w:val="00AF2B9C"/>
    <w:rsid w:val="00BC3847"/>
    <w:rsid w:val="00CA7F7E"/>
    <w:rsid w:val="00CC6E57"/>
    <w:rsid w:val="00CF0F31"/>
    <w:rsid w:val="00D0341F"/>
    <w:rsid w:val="00D90DCF"/>
    <w:rsid w:val="00DB32F4"/>
    <w:rsid w:val="00DF69DC"/>
    <w:rsid w:val="00E361B2"/>
    <w:rsid w:val="00E612A1"/>
    <w:rsid w:val="00EA66EB"/>
    <w:rsid w:val="00EF62A3"/>
    <w:rsid w:val="00F37AF0"/>
    <w:rsid w:val="00F71DA2"/>
    <w:rsid w:val="00F9445F"/>
    <w:rsid w:val="00FA2375"/>
    <w:rsid w:val="00FB35C7"/>
    <w:rsid w:val="00FE0BB0"/>
    <w:rsid w:val="00FE3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FE315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