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62A0" w:rsidRPr="009937FC" w:rsidP="00EB62A0">
      <w:pPr>
        <w:spacing w:line="276" w:lineRule="auto"/>
        <w:jc w:val="right"/>
        <w:rPr>
          <w:b/>
          <w:sz w:val="28"/>
          <w:szCs w:val="28"/>
          <w:lang w:val="ru-RU" w:eastAsia="ru-RU"/>
        </w:rPr>
      </w:pPr>
      <w:r>
        <w:rPr>
          <w:b/>
          <w:sz w:val="28"/>
          <w:szCs w:val="28"/>
          <w:lang w:val="ru-RU" w:eastAsia="ru-RU"/>
        </w:rPr>
        <w:t>Дело №05-0511/</w:t>
      </w:r>
      <w:r w:rsidRPr="009937FC">
        <w:rPr>
          <w:b/>
          <w:sz w:val="28"/>
          <w:szCs w:val="28"/>
          <w:lang w:val="ru-RU" w:eastAsia="ru-RU"/>
        </w:rPr>
        <w:t>16/20</w:t>
      </w:r>
      <w:r>
        <w:rPr>
          <w:b/>
          <w:sz w:val="28"/>
          <w:szCs w:val="28"/>
          <w:lang w:val="ru-RU" w:eastAsia="ru-RU"/>
        </w:rPr>
        <w:t>20</w:t>
      </w:r>
    </w:p>
    <w:p w:rsidR="00EB62A0" w:rsidRPr="009937FC" w:rsidP="00EB62A0">
      <w:pPr>
        <w:spacing w:line="276" w:lineRule="auto"/>
        <w:jc w:val="both"/>
        <w:rPr>
          <w:sz w:val="28"/>
          <w:szCs w:val="28"/>
          <w:lang w:val="ru-RU" w:eastAsia="ru-RU"/>
        </w:rPr>
      </w:pPr>
    </w:p>
    <w:p w:rsidR="00EB62A0" w:rsidRPr="009937FC" w:rsidP="00EB62A0">
      <w:pPr>
        <w:spacing w:line="276" w:lineRule="auto"/>
        <w:jc w:val="center"/>
        <w:rPr>
          <w:b/>
          <w:sz w:val="28"/>
          <w:szCs w:val="28"/>
          <w:lang w:val="ru-RU"/>
        </w:rPr>
      </w:pPr>
      <w:r w:rsidRPr="009937FC">
        <w:rPr>
          <w:b/>
          <w:sz w:val="28"/>
          <w:szCs w:val="28"/>
          <w:lang w:val="ru-RU"/>
        </w:rPr>
        <w:t>ПОСТАНОВЛЕНИЕ</w:t>
      </w:r>
    </w:p>
    <w:p w:rsidR="00EB62A0" w:rsidRPr="009937FC" w:rsidP="00EB62A0">
      <w:pPr>
        <w:spacing w:line="276" w:lineRule="auto"/>
        <w:jc w:val="both"/>
        <w:rPr>
          <w:sz w:val="28"/>
          <w:szCs w:val="28"/>
          <w:lang w:val="ru-RU"/>
        </w:rPr>
      </w:pPr>
    </w:p>
    <w:p w:rsidR="00EB62A0" w:rsidRPr="009937FC" w:rsidP="00EB62A0">
      <w:pPr>
        <w:spacing w:line="276" w:lineRule="auto"/>
        <w:ind w:firstLine="708"/>
        <w:jc w:val="both"/>
        <w:rPr>
          <w:sz w:val="28"/>
          <w:szCs w:val="28"/>
          <w:lang w:val="ru-RU"/>
        </w:rPr>
      </w:pPr>
      <w:r>
        <w:rPr>
          <w:sz w:val="28"/>
          <w:szCs w:val="28"/>
          <w:lang w:val="ru-RU"/>
        </w:rPr>
        <w:t>28 сентября 2020</w:t>
      </w:r>
      <w:r w:rsidRPr="009937FC">
        <w:rPr>
          <w:sz w:val="28"/>
          <w:szCs w:val="28"/>
          <w:lang w:val="ru-RU"/>
        </w:rPr>
        <w:t xml:space="preserve"> года    </w:t>
      </w:r>
      <w:r w:rsidRPr="009937FC">
        <w:rPr>
          <w:sz w:val="28"/>
          <w:szCs w:val="28"/>
          <w:lang w:val="ru-RU"/>
        </w:rPr>
        <w:tab/>
        <w:t xml:space="preserve">                           </w:t>
      </w:r>
      <w:r>
        <w:rPr>
          <w:sz w:val="28"/>
          <w:szCs w:val="28"/>
          <w:lang w:val="ru-RU"/>
        </w:rPr>
        <w:t xml:space="preserve">       </w:t>
      </w:r>
      <w:r w:rsidRPr="009937FC">
        <w:rPr>
          <w:sz w:val="28"/>
          <w:szCs w:val="28"/>
          <w:lang w:val="ru-RU"/>
        </w:rPr>
        <w:t>г. Симферополь</w:t>
      </w:r>
    </w:p>
    <w:p w:rsidR="00EB62A0" w:rsidRPr="009937FC" w:rsidP="00EB62A0">
      <w:pPr>
        <w:spacing w:line="276" w:lineRule="auto"/>
        <w:jc w:val="both"/>
        <w:rPr>
          <w:sz w:val="28"/>
          <w:szCs w:val="28"/>
          <w:lang w:val="ru-RU"/>
        </w:rPr>
      </w:pPr>
    </w:p>
    <w:p w:rsidR="00EB62A0" w:rsidP="00EB62A0">
      <w:pPr>
        <w:spacing w:line="276" w:lineRule="auto"/>
        <w:ind w:firstLine="708"/>
        <w:jc w:val="both"/>
        <w:rPr>
          <w:sz w:val="28"/>
          <w:szCs w:val="28"/>
          <w:lang w:val="ru-RU"/>
        </w:rPr>
      </w:pPr>
      <w:r w:rsidRPr="009937F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937FC">
        <w:rPr>
          <w:sz w:val="28"/>
          <w:szCs w:val="28"/>
          <w:lang w:val="ru-RU"/>
        </w:rPr>
        <w:t>Чепиль</w:t>
      </w:r>
      <w:r w:rsidRPr="009937FC">
        <w:rPr>
          <w:sz w:val="28"/>
          <w:szCs w:val="28"/>
          <w:lang w:val="ru-RU"/>
        </w:rPr>
        <w:t xml:space="preserve"> О.А.,</w:t>
      </w:r>
      <w:r w:rsidRPr="009937FC">
        <w:rPr>
          <w:b/>
          <w:i/>
          <w:sz w:val="28"/>
          <w:szCs w:val="28"/>
          <w:lang w:val="ru-RU"/>
        </w:rPr>
        <w:t xml:space="preserve"> </w:t>
      </w:r>
      <w:r w:rsidRPr="009937FC">
        <w:rPr>
          <w:sz w:val="28"/>
          <w:szCs w:val="28"/>
          <w:lang w:val="ru-RU"/>
        </w:rPr>
        <w:t xml:space="preserve">рассмотрев в </w:t>
      </w:r>
      <w:r w:rsidRPr="009937FC">
        <w:rPr>
          <w:bCs/>
          <w:color w:val="000000"/>
          <w:sz w:val="28"/>
          <w:szCs w:val="28"/>
          <w:lang w:val="ru-RU"/>
        </w:rPr>
        <w:t xml:space="preserve">помещении мировых судей </w:t>
      </w:r>
      <w:r w:rsidRPr="009937FC">
        <w:rPr>
          <w:sz w:val="28"/>
          <w:szCs w:val="28"/>
          <w:lang w:val="ru-RU"/>
        </w:rPr>
        <w:t xml:space="preserve">Центрального судебного района города Симферополь, по адресу: </w:t>
      </w:r>
      <w:r w:rsidRPr="009937FC">
        <w:rPr>
          <w:bCs/>
          <w:color w:val="000000"/>
          <w:sz w:val="28"/>
          <w:szCs w:val="28"/>
          <w:lang w:val="ru-RU"/>
        </w:rPr>
        <w:t xml:space="preserve">г. Симферополь, ул. Крымских Партизан, 3а, </w:t>
      </w:r>
      <w:r w:rsidRPr="009937FC">
        <w:rPr>
          <w:sz w:val="28"/>
          <w:szCs w:val="28"/>
          <w:lang w:val="ru-RU"/>
        </w:rPr>
        <w:t xml:space="preserve">дело об административном правонарушении в отношении </w:t>
      </w:r>
      <w:r>
        <w:rPr>
          <w:sz w:val="28"/>
          <w:szCs w:val="28"/>
          <w:lang w:val="ru-RU"/>
        </w:rPr>
        <w:t>должностного</w:t>
      </w:r>
      <w:r w:rsidRPr="009937FC">
        <w:rPr>
          <w:sz w:val="28"/>
          <w:szCs w:val="28"/>
          <w:lang w:val="ru-RU"/>
        </w:rPr>
        <w:t xml:space="preserve"> лица: </w:t>
      </w:r>
    </w:p>
    <w:p w:rsidR="00EB62A0" w:rsidRPr="009937FC" w:rsidP="00EB62A0">
      <w:pPr>
        <w:spacing w:line="276" w:lineRule="auto"/>
        <w:ind w:firstLine="708"/>
        <w:jc w:val="both"/>
        <w:rPr>
          <w:sz w:val="28"/>
          <w:szCs w:val="28"/>
          <w:lang w:val="ru-RU"/>
        </w:rPr>
      </w:pPr>
    </w:p>
    <w:p w:rsidR="00EB62A0" w:rsidP="00EB62A0">
      <w:pPr>
        <w:spacing w:line="276" w:lineRule="auto"/>
        <w:ind w:left="2268"/>
        <w:jc w:val="both"/>
        <w:rPr>
          <w:sz w:val="28"/>
          <w:szCs w:val="28"/>
          <w:lang w:val="ru-RU"/>
        </w:rPr>
      </w:pPr>
      <w:r>
        <w:rPr>
          <w:sz w:val="28"/>
          <w:szCs w:val="28"/>
          <w:lang w:val="ru-RU"/>
        </w:rPr>
        <w:t xml:space="preserve">Общества с ограниченной ответственностью «Фирма ТЭС»  ИНН 9102036098, ОГРН 1149102065859, расположенного по адресу </w:t>
      </w:r>
      <w:r>
        <w:rPr>
          <w:sz w:val="28"/>
          <w:szCs w:val="28"/>
          <w:lang w:val="ru-RU"/>
        </w:rPr>
        <w:t>/данные изъяты/</w:t>
      </w:r>
      <w:r>
        <w:rPr>
          <w:sz w:val="28"/>
          <w:szCs w:val="28"/>
          <w:lang w:val="ru-RU"/>
        </w:rPr>
        <w:t xml:space="preserve">, </w:t>
      </w:r>
    </w:p>
    <w:p w:rsidR="00EB62A0" w:rsidRPr="00AF7B40" w:rsidP="00EB62A0">
      <w:pPr>
        <w:spacing w:line="276" w:lineRule="auto"/>
        <w:jc w:val="both"/>
        <w:rPr>
          <w:sz w:val="28"/>
          <w:szCs w:val="28"/>
          <w:lang w:val="ru-RU"/>
        </w:rPr>
      </w:pPr>
    </w:p>
    <w:p w:rsidR="00EB62A0" w:rsidRPr="009937FC" w:rsidP="00EB62A0">
      <w:pPr>
        <w:spacing w:line="276" w:lineRule="auto"/>
        <w:ind w:firstLine="567"/>
        <w:jc w:val="both"/>
        <w:rPr>
          <w:sz w:val="28"/>
          <w:szCs w:val="28"/>
          <w:lang w:val="ru-RU"/>
        </w:rPr>
      </w:pPr>
      <w:r w:rsidRPr="009937FC">
        <w:rPr>
          <w:sz w:val="28"/>
          <w:szCs w:val="28"/>
          <w:lang w:val="ru-RU"/>
        </w:rPr>
        <w:t>в совершении правонарушения, предусмотренного ч. 1 ст. 19.5 Кодекса Российской Федерации об административных правонарушениях,</w:t>
      </w:r>
    </w:p>
    <w:p w:rsidR="00EB62A0" w:rsidRPr="009937FC" w:rsidP="00EB62A0">
      <w:pPr>
        <w:spacing w:line="276" w:lineRule="auto"/>
        <w:jc w:val="center"/>
        <w:rPr>
          <w:b/>
          <w:sz w:val="28"/>
          <w:szCs w:val="28"/>
          <w:lang w:val="ru-RU"/>
        </w:rPr>
      </w:pPr>
      <w:r w:rsidRPr="009937FC">
        <w:rPr>
          <w:b/>
          <w:sz w:val="28"/>
          <w:szCs w:val="28"/>
          <w:lang w:val="ru-RU"/>
        </w:rPr>
        <w:t>УСТАНОВИЛ:</w:t>
      </w:r>
    </w:p>
    <w:p w:rsidR="00EB62A0" w:rsidRPr="00204CE4" w:rsidP="00EB62A0">
      <w:pPr>
        <w:spacing w:line="276" w:lineRule="auto"/>
        <w:ind w:firstLine="540"/>
        <w:jc w:val="both"/>
        <w:rPr>
          <w:iCs/>
          <w:color w:val="000000"/>
          <w:sz w:val="28"/>
          <w:szCs w:val="28"/>
          <w:lang w:val="ru-RU"/>
        </w:rPr>
      </w:pPr>
      <w:r>
        <w:rPr>
          <w:sz w:val="28"/>
          <w:szCs w:val="28"/>
          <w:lang w:val="ru-RU"/>
        </w:rPr>
        <w:t xml:space="preserve">ООО «Фирма ТЭС», расположенное по адресу /данные изъяты/, </w:t>
      </w:r>
      <w:r w:rsidRPr="001137EB">
        <w:rPr>
          <w:iCs/>
          <w:color w:val="000000"/>
          <w:sz w:val="28"/>
          <w:szCs w:val="28"/>
          <w:lang w:val="ru-RU"/>
        </w:rPr>
        <w:t>не выполнил</w:t>
      </w:r>
      <w:r>
        <w:rPr>
          <w:iCs/>
          <w:color w:val="000000"/>
          <w:sz w:val="28"/>
          <w:szCs w:val="28"/>
          <w:lang w:val="ru-RU"/>
        </w:rPr>
        <w:t>о</w:t>
      </w:r>
      <w:r w:rsidRPr="001137EB">
        <w:rPr>
          <w:rFonts w:eastAsiaTheme="minorHAnsi"/>
          <w:sz w:val="28"/>
          <w:szCs w:val="28"/>
          <w:lang w:val="ru-RU" w:eastAsia="en-US"/>
        </w:rPr>
        <w:t xml:space="preserve"> </w:t>
      </w:r>
      <w:r>
        <w:rPr>
          <w:rFonts w:eastAsiaTheme="minorHAnsi"/>
          <w:sz w:val="28"/>
          <w:szCs w:val="28"/>
          <w:lang w:val="ru-RU" w:eastAsia="en-US"/>
        </w:rPr>
        <w:t xml:space="preserve">в установленный срок - до </w:t>
      </w:r>
      <w:r>
        <w:rPr>
          <w:sz w:val="28"/>
          <w:szCs w:val="28"/>
          <w:lang w:val="ru-RU"/>
        </w:rPr>
        <w:t>/данные изъяты/</w:t>
      </w:r>
      <w:r>
        <w:rPr>
          <w:sz w:val="28"/>
          <w:szCs w:val="28"/>
          <w:lang w:val="ru-RU"/>
        </w:rPr>
        <w:t xml:space="preserve"> </w:t>
      </w:r>
      <w:r>
        <w:rPr>
          <w:rFonts w:eastAsiaTheme="minorHAnsi"/>
          <w:sz w:val="28"/>
          <w:szCs w:val="28"/>
          <w:lang w:val="ru-RU" w:eastAsia="en-US"/>
        </w:rPr>
        <w:t xml:space="preserve">законного </w:t>
      </w:r>
      <w:r w:rsidRPr="001137EB">
        <w:rPr>
          <w:rFonts w:eastAsiaTheme="minorHAnsi"/>
          <w:sz w:val="28"/>
          <w:szCs w:val="28"/>
          <w:lang w:val="ru-RU" w:eastAsia="en-US"/>
        </w:rPr>
        <w:t>предписани</w:t>
      </w:r>
      <w:r>
        <w:rPr>
          <w:rFonts w:eastAsiaTheme="minorHAnsi"/>
          <w:sz w:val="28"/>
          <w:szCs w:val="28"/>
          <w:lang w:val="ru-RU" w:eastAsia="en-US"/>
        </w:rPr>
        <w:t xml:space="preserve">я, выданное главным специалистом отдела </w:t>
      </w:r>
      <w:r>
        <w:rPr>
          <w:rFonts w:eastAsiaTheme="minorHAnsi"/>
          <w:sz w:val="28"/>
          <w:szCs w:val="28"/>
          <w:lang w:val="ru-RU" w:eastAsia="en-US"/>
        </w:rPr>
        <w:t>комлексных</w:t>
      </w:r>
      <w:r>
        <w:rPr>
          <w:rFonts w:eastAsiaTheme="minorHAnsi"/>
          <w:sz w:val="28"/>
          <w:szCs w:val="28"/>
          <w:lang w:val="ru-RU" w:eastAsia="en-US"/>
        </w:rPr>
        <w:t xml:space="preserve"> проверок управления муниципального контроля администрации г. Евпатория Республики Крым в части принятия мер по демонтажу (сносу) не станционного сооружения по предоставлению платных услуг по мойке автомобилей на 2 </w:t>
      </w:r>
      <w:r>
        <w:rPr>
          <w:rFonts w:eastAsiaTheme="minorHAnsi"/>
          <w:sz w:val="28"/>
          <w:szCs w:val="28"/>
          <w:lang w:val="ru-RU" w:eastAsia="en-US"/>
        </w:rPr>
        <w:t>машиноместа</w:t>
      </w:r>
      <w:r>
        <w:rPr>
          <w:rFonts w:eastAsiaTheme="minorHAnsi"/>
          <w:sz w:val="28"/>
          <w:szCs w:val="28"/>
          <w:lang w:val="ru-RU" w:eastAsia="en-US"/>
        </w:rPr>
        <w:t xml:space="preserve">, самовольно установленного на  арендованном </w:t>
      </w:r>
      <w:r>
        <w:rPr>
          <w:rFonts w:eastAsiaTheme="minorHAnsi"/>
          <w:sz w:val="28"/>
          <w:szCs w:val="28"/>
          <w:lang w:val="ru-RU" w:eastAsia="en-US"/>
        </w:rPr>
        <w:t>ООО</w:t>
      </w:r>
      <w:r>
        <w:rPr>
          <w:sz w:val="28"/>
          <w:szCs w:val="28"/>
          <w:lang w:val="ru-RU"/>
        </w:rPr>
        <w:t>«Ф</w:t>
      </w:r>
      <w:r>
        <w:rPr>
          <w:sz w:val="28"/>
          <w:szCs w:val="28"/>
          <w:lang w:val="ru-RU"/>
        </w:rPr>
        <w:t>ирма</w:t>
      </w:r>
      <w:r>
        <w:rPr>
          <w:sz w:val="28"/>
          <w:szCs w:val="28"/>
          <w:lang w:val="ru-RU"/>
        </w:rPr>
        <w:t xml:space="preserve"> ТЭС» земельном участке расположенном по адресу: Республика Крым, г. Евпатория, ул. Чапаева, д.18,</w:t>
      </w:r>
      <w:r>
        <w:rPr>
          <w:iCs/>
          <w:color w:val="000000"/>
          <w:sz w:val="28"/>
          <w:szCs w:val="28"/>
          <w:lang w:val="ru-RU"/>
        </w:rPr>
        <w:t xml:space="preserve">а именно: не проведена </w:t>
      </w:r>
      <w:r w:rsidRPr="00204CE4">
        <w:rPr>
          <w:iCs/>
          <w:color w:val="000000"/>
          <w:sz w:val="28"/>
          <w:szCs w:val="28"/>
          <w:lang w:val="ru-RU"/>
        </w:rPr>
        <w:t>работ</w:t>
      </w:r>
      <w:r>
        <w:rPr>
          <w:iCs/>
          <w:color w:val="000000"/>
          <w:sz w:val="28"/>
          <w:szCs w:val="28"/>
          <w:lang w:val="ru-RU"/>
        </w:rPr>
        <w:t>а</w:t>
      </w:r>
      <w:r w:rsidRPr="00204CE4">
        <w:rPr>
          <w:iCs/>
          <w:color w:val="000000"/>
          <w:sz w:val="28"/>
          <w:szCs w:val="28"/>
          <w:lang w:val="ru-RU"/>
        </w:rPr>
        <w:t xml:space="preserve"> по д</w:t>
      </w:r>
      <w:r>
        <w:rPr>
          <w:iCs/>
          <w:color w:val="000000"/>
          <w:sz w:val="28"/>
          <w:szCs w:val="28"/>
          <w:lang w:val="ru-RU"/>
        </w:rPr>
        <w:t xml:space="preserve">емонтажу (сносу) некапитального </w:t>
      </w:r>
      <w:r w:rsidRPr="00204CE4">
        <w:rPr>
          <w:iCs/>
          <w:color w:val="000000"/>
          <w:sz w:val="28"/>
          <w:szCs w:val="28"/>
          <w:lang w:val="ru-RU"/>
        </w:rPr>
        <w:t>нестационарного сооружения по предоставлению платных услуг по мойке автомобилей</w:t>
      </w:r>
      <w:r>
        <w:rPr>
          <w:iCs/>
          <w:color w:val="000000"/>
          <w:sz w:val="28"/>
          <w:szCs w:val="28"/>
          <w:lang w:val="ru-RU"/>
        </w:rPr>
        <w:t xml:space="preserve"> </w:t>
      </w:r>
      <w:r w:rsidRPr="00204CE4">
        <w:rPr>
          <w:iCs/>
          <w:color w:val="000000"/>
          <w:sz w:val="28"/>
          <w:szCs w:val="28"/>
          <w:lang w:val="ru-RU"/>
        </w:rPr>
        <w:t xml:space="preserve">на 2 </w:t>
      </w:r>
      <w:r w:rsidRPr="00204CE4">
        <w:rPr>
          <w:iCs/>
          <w:color w:val="000000"/>
          <w:sz w:val="28"/>
          <w:szCs w:val="28"/>
          <w:lang w:val="ru-RU"/>
        </w:rPr>
        <w:t>машиноместа</w:t>
      </w:r>
      <w:r w:rsidRPr="00204CE4">
        <w:rPr>
          <w:iCs/>
          <w:color w:val="000000"/>
          <w:sz w:val="28"/>
          <w:szCs w:val="28"/>
          <w:lang w:val="ru-RU"/>
        </w:rPr>
        <w:t>, самовольно установленного на арендованном ООО «Фирма ТЭС»</w:t>
      </w:r>
      <w:r>
        <w:rPr>
          <w:iCs/>
          <w:color w:val="000000"/>
          <w:sz w:val="28"/>
          <w:szCs w:val="28"/>
          <w:lang w:val="ru-RU"/>
        </w:rPr>
        <w:t xml:space="preserve"> </w:t>
      </w:r>
      <w:r w:rsidRPr="00204CE4">
        <w:rPr>
          <w:iCs/>
          <w:color w:val="000000"/>
          <w:sz w:val="28"/>
          <w:szCs w:val="28"/>
          <w:lang w:val="ru-RU"/>
        </w:rPr>
        <w:t xml:space="preserve">земельном участке с кадастровым номером № </w:t>
      </w:r>
      <w:r>
        <w:rPr>
          <w:sz w:val="28"/>
          <w:szCs w:val="28"/>
          <w:lang w:val="ru-RU"/>
        </w:rPr>
        <w:t>/данные изъяты/</w:t>
      </w:r>
      <w:r w:rsidRPr="00204CE4">
        <w:rPr>
          <w:iCs/>
          <w:color w:val="000000"/>
          <w:sz w:val="28"/>
          <w:szCs w:val="28"/>
          <w:lang w:val="ru-RU"/>
        </w:rPr>
        <w:t>по адресу: г</w:t>
      </w:r>
      <w:r>
        <w:rPr>
          <w:sz w:val="28"/>
          <w:szCs w:val="28"/>
          <w:lang w:val="ru-RU"/>
        </w:rPr>
        <w:t>/данные изъяты/</w:t>
      </w:r>
      <w:r w:rsidRPr="00204CE4">
        <w:rPr>
          <w:iCs/>
          <w:color w:val="000000"/>
          <w:sz w:val="28"/>
          <w:szCs w:val="28"/>
          <w:lang w:val="ru-RU"/>
        </w:rPr>
        <w:t xml:space="preserve">, </w:t>
      </w:r>
      <w:r>
        <w:rPr>
          <w:iCs/>
          <w:color w:val="000000"/>
          <w:sz w:val="28"/>
          <w:szCs w:val="28"/>
          <w:lang w:val="ru-RU"/>
        </w:rPr>
        <w:t xml:space="preserve">либо не </w:t>
      </w:r>
      <w:r w:rsidRPr="00204CE4">
        <w:rPr>
          <w:iCs/>
          <w:color w:val="000000"/>
          <w:sz w:val="28"/>
          <w:szCs w:val="28"/>
          <w:lang w:val="ru-RU"/>
        </w:rPr>
        <w:t>оформ</w:t>
      </w:r>
      <w:r>
        <w:rPr>
          <w:iCs/>
          <w:color w:val="000000"/>
          <w:sz w:val="28"/>
          <w:szCs w:val="28"/>
          <w:lang w:val="ru-RU"/>
        </w:rPr>
        <w:t>лена</w:t>
      </w:r>
      <w:r w:rsidRPr="00204CE4">
        <w:rPr>
          <w:iCs/>
          <w:color w:val="000000"/>
          <w:sz w:val="28"/>
          <w:szCs w:val="28"/>
          <w:lang w:val="ru-RU"/>
        </w:rPr>
        <w:t xml:space="preserve"> </w:t>
      </w:r>
      <w:r w:rsidRPr="00204CE4">
        <w:rPr>
          <w:iCs/>
          <w:color w:val="000000"/>
          <w:sz w:val="28"/>
          <w:szCs w:val="28"/>
          <w:lang w:val="ru-RU"/>
        </w:rPr>
        <w:t>разрешительн</w:t>
      </w:r>
      <w:r>
        <w:rPr>
          <w:iCs/>
          <w:color w:val="000000"/>
          <w:sz w:val="28"/>
          <w:szCs w:val="28"/>
          <w:lang w:val="ru-RU"/>
        </w:rPr>
        <w:t>аая</w:t>
      </w:r>
      <w:r w:rsidRPr="00204CE4">
        <w:rPr>
          <w:iCs/>
          <w:color w:val="000000"/>
          <w:sz w:val="28"/>
          <w:szCs w:val="28"/>
          <w:lang w:val="ru-RU"/>
        </w:rPr>
        <w:t xml:space="preserve"> документаци</w:t>
      </w:r>
      <w:r>
        <w:rPr>
          <w:iCs/>
          <w:color w:val="000000"/>
          <w:sz w:val="28"/>
          <w:szCs w:val="28"/>
          <w:lang w:val="ru-RU"/>
        </w:rPr>
        <w:t>я</w:t>
      </w:r>
      <w:r w:rsidRPr="00204CE4">
        <w:rPr>
          <w:iCs/>
          <w:color w:val="000000"/>
          <w:sz w:val="28"/>
          <w:szCs w:val="28"/>
          <w:lang w:val="ru-RU"/>
        </w:rPr>
        <w:t xml:space="preserve"> на его </w:t>
      </w:r>
      <w:r w:rsidRPr="00204CE4">
        <w:rPr>
          <w:iCs/>
          <w:color w:val="000000"/>
          <w:sz w:val="28"/>
          <w:szCs w:val="28"/>
          <w:lang w:val="ru-RU"/>
        </w:rPr>
        <w:t>размещение в</w:t>
      </w:r>
      <w:r>
        <w:rPr>
          <w:iCs/>
          <w:color w:val="000000"/>
          <w:sz w:val="28"/>
          <w:szCs w:val="28"/>
          <w:lang w:val="ru-RU"/>
        </w:rPr>
        <w:t xml:space="preserve"> </w:t>
      </w:r>
      <w:r w:rsidRPr="00204CE4">
        <w:rPr>
          <w:iCs/>
          <w:color w:val="000000"/>
          <w:sz w:val="28"/>
          <w:szCs w:val="28"/>
          <w:lang w:val="ru-RU"/>
        </w:rPr>
        <w:t>течени</w:t>
      </w:r>
      <w:r w:rsidRPr="00204CE4">
        <w:rPr>
          <w:iCs/>
          <w:color w:val="000000"/>
          <w:sz w:val="28"/>
          <w:szCs w:val="28"/>
          <w:lang w:val="ru-RU"/>
        </w:rPr>
        <w:t>и</w:t>
      </w:r>
      <w:r w:rsidRPr="00204CE4">
        <w:rPr>
          <w:iCs/>
          <w:color w:val="000000"/>
          <w:sz w:val="28"/>
          <w:szCs w:val="28"/>
          <w:lang w:val="ru-RU"/>
        </w:rPr>
        <w:t xml:space="preserve"> 30 дней (тридцати дней) с момента вручения/получения предписани</w:t>
      </w:r>
      <w:r w:rsidRPr="00204CE4">
        <w:rPr>
          <w:iCs/>
          <w:color w:val="000000"/>
          <w:sz w:val="28"/>
          <w:szCs w:val="28"/>
          <w:lang w:val="ru-RU"/>
        </w:rPr>
        <w:t>я(</w:t>
      </w:r>
      <w:r w:rsidRPr="00204CE4">
        <w:rPr>
          <w:iCs/>
          <w:color w:val="000000"/>
          <w:sz w:val="28"/>
          <w:szCs w:val="28"/>
          <w:lang w:val="ru-RU"/>
        </w:rPr>
        <w:t>надлежащего уведомления о вручении предписания)</w:t>
      </w:r>
      <w:r>
        <w:rPr>
          <w:rFonts w:eastAsiaTheme="minorHAnsi"/>
          <w:sz w:val="28"/>
          <w:szCs w:val="28"/>
          <w:lang w:val="ru-RU" w:eastAsia="en-US"/>
        </w:rPr>
        <w:t>.</w:t>
      </w:r>
    </w:p>
    <w:p w:rsidR="00EB62A0" w:rsidP="00EB62A0">
      <w:pPr>
        <w:shd w:val="clear" w:color="auto" w:fill="FFFFFF"/>
        <w:spacing w:line="276" w:lineRule="auto"/>
        <w:ind w:firstLine="540"/>
        <w:jc w:val="both"/>
        <w:rPr>
          <w:sz w:val="28"/>
          <w:szCs w:val="28"/>
          <w:lang w:val="ru-RU"/>
        </w:rPr>
      </w:pPr>
      <w:r>
        <w:rPr>
          <w:sz w:val="28"/>
          <w:szCs w:val="28"/>
          <w:lang w:val="ru-RU"/>
        </w:rPr>
        <w:t>Таким образом,</w:t>
      </w:r>
      <w:r w:rsidRPr="00DF1733">
        <w:rPr>
          <w:sz w:val="28"/>
          <w:szCs w:val="28"/>
          <w:lang w:val="ru-RU"/>
        </w:rPr>
        <w:t xml:space="preserve"> </w:t>
      </w:r>
      <w:r>
        <w:rPr>
          <w:sz w:val="28"/>
          <w:szCs w:val="28"/>
          <w:lang w:val="ru-RU"/>
        </w:rPr>
        <w:t xml:space="preserve">ООО «Фирма ТЭС» </w:t>
      </w:r>
      <w:r w:rsidRPr="00385464">
        <w:rPr>
          <w:sz w:val="28"/>
          <w:szCs w:val="28"/>
          <w:lang w:val="ru-RU"/>
        </w:rPr>
        <w:t>совершил</w:t>
      </w:r>
      <w:r>
        <w:rPr>
          <w:sz w:val="28"/>
          <w:szCs w:val="28"/>
          <w:lang w:val="ru-RU"/>
        </w:rPr>
        <w:t>о</w:t>
      </w:r>
      <w:r w:rsidRPr="00385464">
        <w:rPr>
          <w:sz w:val="28"/>
          <w:szCs w:val="28"/>
          <w:lang w:val="ru-RU"/>
        </w:rPr>
        <w:t xml:space="preserve"> административное правонарушение, предусмотренное ч. 1 ст. 19.5 Кодекса Российской Федерации об административных правонарушения</w:t>
      </w:r>
      <w:r>
        <w:rPr>
          <w:sz w:val="28"/>
          <w:szCs w:val="28"/>
          <w:lang w:val="ru-RU"/>
        </w:rPr>
        <w:t>.</w:t>
      </w:r>
    </w:p>
    <w:p w:rsidR="00EB62A0" w:rsidRPr="00825FA5" w:rsidP="00EB62A0">
      <w:pPr>
        <w:autoSpaceDE w:val="0"/>
        <w:autoSpaceDN w:val="0"/>
        <w:adjustRightInd w:val="0"/>
        <w:ind w:firstLine="567"/>
        <w:jc w:val="both"/>
        <w:rPr>
          <w:rFonts w:eastAsiaTheme="minorHAnsi"/>
          <w:sz w:val="28"/>
          <w:szCs w:val="28"/>
          <w:lang w:val="ru-RU" w:eastAsia="en-US"/>
        </w:rPr>
      </w:pPr>
      <w:r w:rsidRPr="00FA7542">
        <w:rPr>
          <w:rFonts w:eastAsiaTheme="minorHAnsi"/>
          <w:sz w:val="28"/>
          <w:szCs w:val="28"/>
          <w:lang w:val="ru-RU" w:eastAsia="en-US"/>
        </w:rPr>
        <w:t xml:space="preserve">Законный представитель </w:t>
      </w:r>
      <w:r>
        <w:rPr>
          <w:sz w:val="28"/>
          <w:szCs w:val="28"/>
          <w:lang w:val="ru-RU"/>
        </w:rPr>
        <w:t xml:space="preserve">ООО «Фирма ТЭС» </w:t>
      </w:r>
      <w:r w:rsidRPr="00FA7542">
        <w:rPr>
          <w:sz w:val="28"/>
          <w:szCs w:val="28"/>
          <w:lang w:val="ru-RU"/>
        </w:rPr>
        <w:t xml:space="preserve">либо его </w:t>
      </w:r>
      <w:r w:rsidRPr="00825FA5">
        <w:rPr>
          <w:sz w:val="28"/>
          <w:szCs w:val="28"/>
          <w:lang w:val="ru-RU"/>
        </w:rPr>
        <w:t xml:space="preserve">защитник </w:t>
      </w:r>
      <w:r w:rsidRPr="00825FA5">
        <w:rPr>
          <w:sz w:val="28"/>
          <w:szCs w:val="28"/>
          <w:shd w:val="clear" w:color="auto" w:fill="FFFFFF"/>
          <w:lang w:val="ru-RU"/>
        </w:rPr>
        <w:t xml:space="preserve">в судебное заседание не явился, </w:t>
      </w:r>
      <w:r w:rsidRPr="00825FA5">
        <w:rPr>
          <w:rFonts w:eastAsia="Calibri"/>
          <w:sz w:val="28"/>
          <w:szCs w:val="28"/>
          <w:lang w:val="ru-RU" w:eastAsia="en-US"/>
        </w:rPr>
        <w:t xml:space="preserve">о дате, времени и месте рассмотрения дела юридическое лицо </w:t>
      </w:r>
      <w:r w:rsidRPr="00825FA5">
        <w:rPr>
          <w:sz w:val="28"/>
          <w:szCs w:val="28"/>
          <w:shd w:val="clear" w:color="auto" w:fill="FFFFFF"/>
          <w:lang w:val="ru-RU"/>
        </w:rPr>
        <w:t xml:space="preserve">извещено надлежащим образом, о чем свидетельствует </w:t>
      </w:r>
      <w:r>
        <w:rPr>
          <w:sz w:val="28"/>
          <w:szCs w:val="28"/>
          <w:shd w:val="clear" w:color="auto" w:fill="FFFFFF"/>
          <w:lang w:val="ru-RU"/>
        </w:rPr>
        <w:t>почтовое уведомление</w:t>
      </w:r>
      <w:r w:rsidRPr="00825FA5">
        <w:rPr>
          <w:sz w:val="28"/>
          <w:szCs w:val="28"/>
          <w:shd w:val="clear" w:color="auto" w:fill="FFFFFF"/>
          <w:lang w:val="ru-RU"/>
        </w:rPr>
        <w:t>, ходатайств о</w:t>
      </w:r>
      <w:r w:rsidRPr="00825FA5">
        <w:rPr>
          <w:rFonts w:eastAsia="Calibri"/>
          <w:sz w:val="28"/>
          <w:szCs w:val="28"/>
          <w:lang w:val="ru-RU" w:eastAsia="en-US"/>
        </w:rPr>
        <w:t>б отложении рассмотрения дела не поступало.</w:t>
      </w:r>
    </w:p>
    <w:p w:rsidR="00EB62A0" w:rsidRPr="00FA7542" w:rsidP="00EB62A0">
      <w:pPr>
        <w:autoSpaceDE w:val="0"/>
        <w:autoSpaceDN w:val="0"/>
        <w:adjustRightInd w:val="0"/>
        <w:ind w:firstLine="567"/>
        <w:jc w:val="both"/>
        <w:rPr>
          <w:sz w:val="28"/>
          <w:szCs w:val="28"/>
          <w:lang w:val="ru-RU"/>
        </w:rPr>
      </w:pPr>
      <w:r w:rsidRPr="00825FA5">
        <w:rPr>
          <w:rFonts w:eastAsiaTheme="minorHAnsi"/>
          <w:sz w:val="28"/>
          <w:szCs w:val="28"/>
          <w:lang w:val="ru-RU" w:eastAsia="en-US"/>
        </w:rPr>
        <w:t xml:space="preserve">Учитывая изложенное, в соответствии с </w:t>
      </w:r>
      <w:hyperlink r:id="rId4" w:history="1">
        <w:r w:rsidRPr="00825FA5">
          <w:rPr>
            <w:rFonts w:eastAsiaTheme="minorHAnsi"/>
            <w:sz w:val="28"/>
            <w:szCs w:val="28"/>
            <w:lang w:val="ru-RU" w:eastAsia="en-US"/>
          </w:rPr>
          <w:t>частью 3 статьи 25.4</w:t>
        </w:r>
      </w:hyperlink>
      <w:r w:rsidRPr="00825FA5">
        <w:rPr>
          <w:rFonts w:eastAsiaTheme="minorHAnsi"/>
          <w:sz w:val="28"/>
          <w:szCs w:val="28"/>
          <w:lang w:val="ru-RU" w:eastAsia="en-US"/>
        </w:rPr>
        <w:t xml:space="preserve"> КоАП РФ с</w:t>
      </w:r>
      <w:r w:rsidRPr="00825FA5">
        <w:rPr>
          <w:sz w:val="28"/>
          <w:szCs w:val="28"/>
          <w:lang w:val="ru-RU"/>
        </w:rPr>
        <w:t xml:space="preserve">уд определил рассмотреть дело в отсутствие законного </w:t>
      </w:r>
      <w:r w:rsidRPr="00FA7542">
        <w:rPr>
          <w:sz w:val="28"/>
          <w:szCs w:val="28"/>
          <w:lang w:val="ru-RU"/>
        </w:rPr>
        <w:t xml:space="preserve">представителя </w:t>
      </w:r>
      <w:r w:rsidRPr="00FA7542">
        <w:rPr>
          <w:rFonts w:eastAsiaTheme="minorHAnsi"/>
          <w:sz w:val="28"/>
          <w:szCs w:val="28"/>
          <w:lang w:val="ru-RU" w:eastAsia="en-US"/>
        </w:rPr>
        <w:t xml:space="preserve">и защитника </w:t>
      </w:r>
      <w:r w:rsidRPr="00FA7542">
        <w:rPr>
          <w:sz w:val="28"/>
          <w:szCs w:val="28"/>
          <w:lang w:val="ru-RU"/>
        </w:rPr>
        <w:t xml:space="preserve">юридического лица. </w:t>
      </w:r>
    </w:p>
    <w:p w:rsidR="00EB62A0" w:rsidRPr="00431799" w:rsidP="00EB62A0">
      <w:pPr>
        <w:autoSpaceDE w:val="0"/>
        <w:autoSpaceDN w:val="0"/>
        <w:adjustRightInd w:val="0"/>
        <w:spacing w:line="276" w:lineRule="auto"/>
        <w:ind w:right="19" w:firstLine="540"/>
        <w:jc w:val="both"/>
        <w:rPr>
          <w:sz w:val="28"/>
          <w:szCs w:val="28"/>
          <w:lang w:val="ru-RU" w:eastAsia="ru-RU"/>
        </w:rPr>
      </w:pPr>
      <w:r w:rsidRPr="00431799">
        <w:rPr>
          <w:sz w:val="28"/>
          <w:szCs w:val="28"/>
          <w:lang w:val="ru-RU" w:eastAsia="ru-RU"/>
        </w:rPr>
        <w:t>Изучив материалы дела, оценив представленные доказательства в их совокупности, суд приходит к следующим выводам.</w:t>
      </w:r>
    </w:p>
    <w:p w:rsidR="00EB62A0" w:rsidP="00EB62A0">
      <w:pPr>
        <w:autoSpaceDE w:val="0"/>
        <w:autoSpaceDN w:val="0"/>
        <w:adjustRightInd w:val="0"/>
        <w:spacing w:line="276" w:lineRule="auto"/>
        <w:ind w:firstLine="540"/>
        <w:jc w:val="both"/>
        <w:rPr>
          <w:rFonts w:eastAsiaTheme="minorHAnsi"/>
          <w:sz w:val="28"/>
          <w:szCs w:val="28"/>
          <w:lang w:val="ru-RU" w:eastAsia="en-US"/>
        </w:rPr>
      </w:pPr>
      <w:hyperlink r:id="rId5" w:history="1">
        <w:r w:rsidRPr="00431799">
          <w:rPr>
            <w:rFonts w:eastAsiaTheme="minorHAnsi"/>
            <w:sz w:val="28"/>
            <w:szCs w:val="28"/>
            <w:lang w:val="ru-RU" w:eastAsia="en-US"/>
          </w:rPr>
          <w:t>Частью 1 статьи 19.5</w:t>
        </w:r>
      </w:hyperlink>
      <w:r w:rsidRPr="00431799">
        <w:rPr>
          <w:rFonts w:eastAsiaTheme="minorHAnsi"/>
          <w:sz w:val="28"/>
          <w:szCs w:val="28"/>
          <w:lang w:val="ru-RU" w:eastAsia="en-US"/>
        </w:rPr>
        <w:t xml:space="preserve">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EB62A0" w:rsidRPr="00431799" w:rsidP="00EB62A0">
      <w:pPr>
        <w:autoSpaceDE w:val="0"/>
        <w:autoSpaceDN w:val="0"/>
        <w:adjustRightInd w:val="0"/>
        <w:spacing w:line="276" w:lineRule="auto"/>
        <w:ind w:firstLine="540"/>
        <w:jc w:val="both"/>
        <w:rPr>
          <w:rFonts w:eastAsiaTheme="minorHAnsi"/>
          <w:sz w:val="28"/>
          <w:szCs w:val="28"/>
          <w:lang w:val="ru-RU" w:eastAsia="en-US"/>
        </w:rPr>
      </w:pPr>
      <w:r>
        <w:rPr>
          <w:rFonts w:eastAsiaTheme="minorHAnsi"/>
          <w:sz w:val="28"/>
          <w:szCs w:val="28"/>
          <w:lang w:val="ru-RU" w:eastAsia="en-US"/>
        </w:rPr>
        <w:t xml:space="preserve">В соответствии </w:t>
      </w:r>
      <w:r>
        <w:rPr>
          <w:rFonts w:eastAsiaTheme="minorHAnsi"/>
          <w:sz w:val="28"/>
          <w:szCs w:val="28"/>
          <w:lang w:val="ru-RU" w:eastAsia="en-US"/>
        </w:rPr>
        <w:t>п.п</w:t>
      </w:r>
      <w:r>
        <w:rPr>
          <w:rFonts w:eastAsiaTheme="minorHAnsi"/>
          <w:sz w:val="28"/>
          <w:szCs w:val="28"/>
          <w:lang w:val="ru-RU" w:eastAsia="en-US"/>
        </w:rPr>
        <w:t xml:space="preserve">.  </w:t>
      </w:r>
      <w:r>
        <w:rPr>
          <w:rFonts w:eastAsiaTheme="minorHAnsi"/>
          <w:sz w:val="28"/>
          <w:szCs w:val="28"/>
          <w:lang w:val="ru-RU" w:eastAsia="en-US"/>
        </w:rPr>
        <w:t>п</w:t>
      </w:r>
      <w:r>
        <w:rPr>
          <w:rFonts w:eastAsiaTheme="minorHAnsi"/>
          <w:sz w:val="28"/>
          <w:szCs w:val="28"/>
          <w:lang w:val="ru-RU" w:eastAsia="en-US"/>
        </w:rPr>
        <w:t xml:space="preserve"> 2.5 </w:t>
      </w:r>
      <w:r w:rsidRPr="00406891">
        <w:rPr>
          <w:rFonts w:eastAsiaTheme="minorHAnsi"/>
          <w:sz w:val="28"/>
          <w:szCs w:val="28"/>
          <w:lang w:val="ru-RU" w:eastAsia="en-US"/>
        </w:rPr>
        <w:t>Приказ</w:t>
      </w:r>
      <w:r>
        <w:rPr>
          <w:rFonts w:eastAsiaTheme="minorHAnsi"/>
          <w:sz w:val="28"/>
          <w:szCs w:val="28"/>
          <w:lang w:val="ru-RU" w:eastAsia="en-US"/>
        </w:rPr>
        <w:t>а</w:t>
      </w:r>
      <w:r w:rsidRPr="00406891">
        <w:rPr>
          <w:rFonts w:eastAsiaTheme="minorHAnsi"/>
          <w:sz w:val="28"/>
          <w:szCs w:val="28"/>
          <w:lang w:val="ru-RU" w:eastAsia="en-US"/>
        </w:rPr>
        <w:t xml:space="preserve"> Минстроя России от 13.04.2017 N 711/</w:t>
      </w:r>
      <w:r w:rsidRPr="00406891">
        <w:rPr>
          <w:rFonts w:eastAsiaTheme="minorHAnsi"/>
          <w:sz w:val="28"/>
          <w:szCs w:val="28"/>
          <w:lang w:val="ru-RU" w:eastAsia="en-US"/>
        </w:rPr>
        <w:t>пр</w:t>
      </w:r>
      <w:r w:rsidRPr="00406891">
        <w:rPr>
          <w:rFonts w:eastAsiaTheme="minorHAnsi"/>
          <w:sz w:val="28"/>
          <w:szCs w:val="28"/>
          <w:lang w:val="ru-RU" w:eastAsia="en-US"/>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rFonts w:eastAsiaTheme="minorHAnsi"/>
          <w:sz w:val="28"/>
          <w:szCs w:val="28"/>
          <w:lang w:val="ru-RU" w:eastAsia="en-US"/>
        </w:rPr>
        <w:t xml:space="preserve">2.5. Участниками деятельности по благоустройству могут выступать: 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w:t>
      </w:r>
      <w:r>
        <w:rPr>
          <w:rFonts w:eastAsiaTheme="minorHAnsi"/>
          <w:sz w:val="28"/>
          <w:szCs w:val="28"/>
          <w:lang w:val="ru-RU" w:eastAsia="en-US"/>
        </w:rPr>
        <w:t xml:space="preserve">Жители могут быть представлены общественными организациями и объединениями; 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w:t>
      </w:r>
      <w:r>
        <w:rPr>
          <w:rFonts w:eastAsiaTheme="minorHAnsi"/>
          <w:sz w:val="28"/>
          <w:szCs w:val="28"/>
          <w:lang w:val="ru-RU" w:eastAsia="en-US"/>
        </w:rPr>
        <w:t>благоустройство, а также в финансировании мероприятий по благоустройству;</w:t>
      </w:r>
      <w:r>
        <w:rPr>
          <w:rFonts w:eastAsiaTheme="minorHAnsi"/>
          <w:sz w:val="28"/>
          <w:szCs w:val="28"/>
          <w:lang w:val="ru-RU" w:eastAsia="en-US"/>
        </w:rPr>
        <w:t xml:space="preserve">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д) исполнители работ, специалисты по благоустройству и озеленению, в том числе возведению малых архитектурных форм.</w:t>
      </w:r>
    </w:p>
    <w:p w:rsidR="00EB62A0" w:rsidP="00EB62A0">
      <w:pPr>
        <w:spacing w:line="276" w:lineRule="auto"/>
        <w:jc w:val="both"/>
        <w:rPr>
          <w:sz w:val="28"/>
          <w:szCs w:val="28"/>
          <w:lang w:val="ru-RU"/>
        </w:rPr>
      </w:pPr>
      <w:r>
        <w:rPr>
          <w:sz w:val="28"/>
          <w:szCs w:val="28"/>
          <w:lang w:val="ru-RU"/>
        </w:rPr>
        <w:tab/>
        <w:t>Как следует из ч.3 ст. 22</w:t>
      </w:r>
      <w:r w:rsidRPr="00406891">
        <w:t xml:space="preserve"> </w:t>
      </w:r>
      <w:r w:rsidRPr="00406891">
        <w:rPr>
          <w:sz w:val="28"/>
          <w:szCs w:val="28"/>
          <w:lang w:val="ru-RU"/>
        </w:rPr>
        <w:t>П</w:t>
      </w:r>
      <w:r>
        <w:rPr>
          <w:sz w:val="28"/>
          <w:szCs w:val="28"/>
          <w:lang w:val="ru-RU"/>
        </w:rPr>
        <w:t xml:space="preserve">равил </w:t>
      </w:r>
      <w:r w:rsidRPr="00406891">
        <w:rPr>
          <w:sz w:val="28"/>
          <w:szCs w:val="28"/>
          <w:lang w:val="ru-RU"/>
        </w:rPr>
        <w:t>благоустройства территории муниципального образо</w:t>
      </w:r>
      <w:r>
        <w:rPr>
          <w:sz w:val="28"/>
          <w:szCs w:val="28"/>
          <w:lang w:val="ru-RU"/>
        </w:rPr>
        <w:t xml:space="preserve">вания городской округ Евпатория </w:t>
      </w:r>
      <w:r w:rsidRPr="00406891">
        <w:rPr>
          <w:sz w:val="28"/>
          <w:szCs w:val="28"/>
          <w:lang w:val="ru-RU"/>
        </w:rPr>
        <w:t>Республики Крым</w:t>
      </w:r>
      <w:r>
        <w:rPr>
          <w:sz w:val="28"/>
          <w:szCs w:val="28"/>
          <w:lang w:val="ru-RU"/>
        </w:rPr>
        <w:t>,</w:t>
      </w:r>
      <w:r w:rsidRPr="00406891">
        <w:t xml:space="preserve"> </w:t>
      </w:r>
      <w:r>
        <w:rPr>
          <w:sz w:val="28"/>
          <w:szCs w:val="28"/>
          <w:lang w:val="ru-RU"/>
        </w:rPr>
        <w:t xml:space="preserve">утвержденных </w:t>
      </w:r>
      <w:r w:rsidRPr="00406891">
        <w:rPr>
          <w:sz w:val="28"/>
          <w:szCs w:val="28"/>
          <w:lang w:val="ru-RU"/>
        </w:rPr>
        <w:t>решением Евпаторийского городского совета от 30.10.2017№ 1-65/1</w:t>
      </w:r>
      <w:r>
        <w:rPr>
          <w:sz w:val="28"/>
          <w:szCs w:val="28"/>
          <w:lang w:val="ru-RU"/>
        </w:rPr>
        <w:t>, с</w:t>
      </w:r>
      <w:r w:rsidRPr="00204CE4">
        <w:rPr>
          <w:sz w:val="28"/>
          <w:szCs w:val="28"/>
          <w:lang w:val="ru-RU"/>
        </w:rPr>
        <w:t>амовольная установка некапитальног</w:t>
      </w:r>
      <w:r>
        <w:rPr>
          <w:sz w:val="28"/>
          <w:szCs w:val="28"/>
          <w:lang w:val="ru-RU"/>
        </w:rPr>
        <w:t xml:space="preserve">о нестационарного сооружения не </w:t>
      </w:r>
      <w:r w:rsidRPr="00204CE4">
        <w:rPr>
          <w:sz w:val="28"/>
          <w:szCs w:val="28"/>
          <w:lang w:val="ru-RU"/>
        </w:rPr>
        <w:t xml:space="preserve">допускается. </w:t>
      </w:r>
      <w:r w:rsidRPr="00204CE4">
        <w:rPr>
          <w:sz w:val="28"/>
          <w:szCs w:val="28"/>
          <w:lang w:val="ru-RU"/>
        </w:rPr>
        <w:t>Лицо, самовольно установившее некапитал</w:t>
      </w:r>
      <w:r>
        <w:rPr>
          <w:sz w:val="28"/>
          <w:szCs w:val="28"/>
          <w:lang w:val="ru-RU"/>
        </w:rPr>
        <w:t xml:space="preserve">ьное нестационарное сооружение, </w:t>
      </w:r>
      <w:r w:rsidRPr="00204CE4">
        <w:rPr>
          <w:sz w:val="28"/>
          <w:szCs w:val="28"/>
          <w:lang w:val="ru-RU"/>
        </w:rPr>
        <w:t>убирает (либо демонтирует) это сооружение, восс</w:t>
      </w:r>
      <w:r>
        <w:rPr>
          <w:sz w:val="28"/>
          <w:szCs w:val="28"/>
          <w:lang w:val="ru-RU"/>
        </w:rPr>
        <w:t xml:space="preserve">танавливает земельный участок и </w:t>
      </w:r>
      <w:r w:rsidRPr="00204CE4">
        <w:rPr>
          <w:sz w:val="28"/>
          <w:szCs w:val="28"/>
          <w:lang w:val="ru-RU"/>
        </w:rPr>
        <w:t>располагавшиеся на нем элементы благоустройства в со</w:t>
      </w:r>
      <w:r>
        <w:rPr>
          <w:sz w:val="28"/>
          <w:szCs w:val="28"/>
          <w:lang w:val="ru-RU"/>
        </w:rPr>
        <w:t xml:space="preserve">стоянии, бывшем до его действий </w:t>
      </w:r>
      <w:r w:rsidRPr="00204CE4">
        <w:rPr>
          <w:sz w:val="28"/>
          <w:szCs w:val="28"/>
          <w:lang w:val="ru-RU"/>
        </w:rPr>
        <w:t>либо возмещает затраты, связанные с демонтажем, перем</w:t>
      </w:r>
      <w:r>
        <w:rPr>
          <w:sz w:val="28"/>
          <w:szCs w:val="28"/>
          <w:lang w:val="ru-RU"/>
        </w:rPr>
        <w:t xml:space="preserve">ещением на охраняемую площадку, </w:t>
      </w:r>
      <w:r w:rsidRPr="00204CE4">
        <w:rPr>
          <w:sz w:val="28"/>
          <w:szCs w:val="28"/>
          <w:lang w:val="ru-RU"/>
        </w:rPr>
        <w:t xml:space="preserve">хранением имущества некапитального нестационарного </w:t>
      </w:r>
      <w:r>
        <w:rPr>
          <w:sz w:val="28"/>
          <w:szCs w:val="28"/>
          <w:lang w:val="ru-RU"/>
        </w:rPr>
        <w:t xml:space="preserve">сооружения, а также приведением </w:t>
      </w:r>
      <w:r w:rsidRPr="00204CE4">
        <w:rPr>
          <w:sz w:val="28"/>
          <w:szCs w:val="28"/>
          <w:lang w:val="ru-RU"/>
        </w:rPr>
        <w:t>земельного участка и его благоустройства в пр</w:t>
      </w:r>
      <w:r>
        <w:rPr>
          <w:sz w:val="28"/>
          <w:szCs w:val="28"/>
          <w:lang w:val="ru-RU"/>
        </w:rPr>
        <w:t>ежнее состояние.</w:t>
      </w:r>
      <w:r>
        <w:rPr>
          <w:sz w:val="28"/>
          <w:szCs w:val="28"/>
          <w:lang w:val="ru-RU"/>
        </w:rPr>
        <w:t xml:space="preserve"> Отказ от права </w:t>
      </w:r>
      <w:r w:rsidRPr="00204CE4">
        <w:rPr>
          <w:sz w:val="28"/>
          <w:szCs w:val="28"/>
          <w:lang w:val="ru-RU"/>
        </w:rPr>
        <w:t>собственности на самовольно устанавливаемо</w:t>
      </w:r>
      <w:r>
        <w:rPr>
          <w:sz w:val="28"/>
          <w:szCs w:val="28"/>
          <w:lang w:val="ru-RU"/>
        </w:rPr>
        <w:t xml:space="preserve">е либо самовольно установленное </w:t>
      </w:r>
      <w:r w:rsidRPr="00204CE4">
        <w:rPr>
          <w:sz w:val="28"/>
          <w:szCs w:val="28"/>
          <w:lang w:val="ru-RU"/>
        </w:rPr>
        <w:t>некапитальное нестационарное сооружение в соответствии со статьей 236 Гражданского</w:t>
      </w:r>
      <w:r>
        <w:rPr>
          <w:sz w:val="28"/>
          <w:szCs w:val="28"/>
          <w:lang w:val="ru-RU"/>
        </w:rPr>
        <w:t xml:space="preserve"> </w:t>
      </w:r>
      <w:r w:rsidRPr="00204CE4">
        <w:rPr>
          <w:sz w:val="28"/>
          <w:szCs w:val="28"/>
          <w:lang w:val="ru-RU"/>
        </w:rPr>
        <w:t>кодекса Российской Федерации не влечет прекращения пра</w:t>
      </w:r>
      <w:r>
        <w:rPr>
          <w:sz w:val="28"/>
          <w:szCs w:val="28"/>
          <w:lang w:val="ru-RU"/>
        </w:rPr>
        <w:t xml:space="preserve">в и обязанностей собственника в </w:t>
      </w:r>
      <w:r w:rsidRPr="00204CE4">
        <w:rPr>
          <w:sz w:val="28"/>
          <w:szCs w:val="28"/>
          <w:lang w:val="ru-RU"/>
        </w:rPr>
        <w:t>отношении соответствующего имущества до приобрете</w:t>
      </w:r>
      <w:r>
        <w:rPr>
          <w:sz w:val="28"/>
          <w:szCs w:val="28"/>
          <w:lang w:val="ru-RU"/>
        </w:rPr>
        <w:t xml:space="preserve">ния права собственности на него </w:t>
      </w:r>
      <w:r w:rsidRPr="00204CE4">
        <w:rPr>
          <w:sz w:val="28"/>
          <w:szCs w:val="28"/>
          <w:lang w:val="ru-RU"/>
        </w:rPr>
        <w:t>другим лицом. Муниципальное образование город Евпато</w:t>
      </w:r>
      <w:r>
        <w:rPr>
          <w:sz w:val="28"/>
          <w:szCs w:val="28"/>
          <w:lang w:val="ru-RU"/>
        </w:rPr>
        <w:t xml:space="preserve">рия Республики Крым приобретает </w:t>
      </w:r>
      <w:r w:rsidRPr="00204CE4">
        <w:rPr>
          <w:sz w:val="28"/>
          <w:szCs w:val="28"/>
          <w:lang w:val="ru-RU"/>
        </w:rPr>
        <w:t>право собственности на самовольно установленное, либ</w:t>
      </w:r>
      <w:r>
        <w:rPr>
          <w:sz w:val="28"/>
          <w:szCs w:val="28"/>
          <w:lang w:val="ru-RU"/>
        </w:rPr>
        <w:t xml:space="preserve">о устанавливаемое некапитальное </w:t>
      </w:r>
      <w:r w:rsidRPr="00204CE4">
        <w:rPr>
          <w:sz w:val="28"/>
          <w:szCs w:val="28"/>
          <w:lang w:val="ru-RU"/>
        </w:rPr>
        <w:t>нестационарное сооружение на основании решения суда</w:t>
      </w:r>
      <w:r>
        <w:rPr>
          <w:sz w:val="28"/>
          <w:szCs w:val="28"/>
          <w:lang w:val="ru-RU"/>
        </w:rPr>
        <w:t xml:space="preserve"> либо в соответствии с частью 2 </w:t>
      </w:r>
      <w:r w:rsidRPr="00204CE4">
        <w:rPr>
          <w:sz w:val="28"/>
          <w:szCs w:val="28"/>
          <w:lang w:val="ru-RU"/>
        </w:rPr>
        <w:t>статьи 226 Гражданского кодекса Российской Федерации.</w:t>
      </w:r>
      <w:r w:rsidRPr="00204CE4">
        <w:rPr>
          <w:sz w:val="28"/>
          <w:szCs w:val="28"/>
          <w:lang w:val="ru-RU"/>
        </w:rPr>
        <w:tab/>
      </w:r>
    </w:p>
    <w:p w:rsidR="00EB62A0" w:rsidP="00EB62A0">
      <w:pPr>
        <w:spacing w:line="276" w:lineRule="auto"/>
        <w:ind w:firstLine="708"/>
        <w:jc w:val="both"/>
        <w:rPr>
          <w:sz w:val="28"/>
          <w:szCs w:val="28"/>
          <w:lang w:val="ru-RU"/>
        </w:rPr>
      </w:pPr>
      <w:r w:rsidRPr="00A5183A">
        <w:rPr>
          <w:rFonts w:eastAsiaTheme="minorHAnsi"/>
          <w:sz w:val="28"/>
          <w:szCs w:val="28"/>
          <w:lang w:val="ru-RU" w:eastAsia="en-US"/>
        </w:rPr>
        <w:t>Судом установлено, что</w:t>
      </w:r>
      <w:r>
        <w:rPr>
          <w:rFonts w:eastAsiaTheme="minorHAnsi"/>
          <w:sz w:val="28"/>
          <w:szCs w:val="28"/>
          <w:lang w:val="ru-RU" w:eastAsia="en-US"/>
        </w:rPr>
        <w:t xml:space="preserve"> при проверке Управлением муниципального контроля администрации г. Евпатории Республики Крым выполнения </w:t>
      </w:r>
      <w:r w:rsidRPr="00406891">
        <w:rPr>
          <w:sz w:val="28"/>
          <w:szCs w:val="28"/>
          <w:lang w:val="ru-RU"/>
        </w:rPr>
        <w:t>П</w:t>
      </w:r>
      <w:r>
        <w:rPr>
          <w:sz w:val="28"/>
          <w:szCs w:val="28"/>
          <w:lang w:val="ru-RU"/>
        </w:rPr>
        <w:t xml:space="preserve">равил </w:t>
      </w:r>
      <w:r w:rsidRPr="00406891">
        <w:rPr>
          <w:sz w:val="28"/>
          <w:szCs w:val="28"/>
          <w:lang w:val="ru-RU"/>
        </w:rPr>
        <w:t>благоустройства территории муниципального образо</w:t>
      </w:r>
      <w:r>
        <w:rPr>
          <w:sz w:val="28"/>
          <w:szCs w:val="28"/>
          <w:lang w:val="ru-RU"/>
        </w:rPr>
        <w:t xml:space="preserve">вания городской округ Евпатория </w:t>
      </w:r>
      <w:r w:rsidRPr="00406891">
        <w:rPr>
          <w:sz w:val="28"/>
          <w:szCs w:val="28"/>
          <w:lang w:val="ru-RU"/>
        </w:rPr>
        <w:t>Республики Крым</w:t>
      </w:r>
      <w:r>
        <w:rPr>
          <w:sz w:val="28"/>
          <w:szCs w:val="28"/>
          <w:lang w:val="ru-RU"/>
        </w:rPr>
        <w:t>,</w:t>
      </w:r>
      <w:r w:rsidRPr="00406891">
        <w:t xml:space="preserve"> </w:t>
      </w:r>
      <w:r>
        <w:rPr>
          <w:sz w:val="28"/>
          <w:szCs w:val="28"/>
          <w:lang w:val="ru-RU"/>
        </w:rPr>
        <w:t xml:space="preserve">утвержденных </w:t>
      </w:r>
      <w:r w:rsidRPr="00406891">
        <w:rPr>
          <w:sz w:val="28"/>
          <w:szCs w:val="28"/>
          <w:lang w:val="ru-RU"/>
        </w:rPr>
        <w:t xml:space="preserve">решением Евпаторийского городского совета от </w:t>
      </w:r>
      <w:r w:rsidR="00B1737B">
        <w:rPr>
          <w:sz w:val="28"/>
          <w:szCs w:val="28"/>
          <w:lang w:val="ru-RU"/>
        </w:rPr>
        <w:t>/данные изъяты/</w:t>
      </w:r>
      <w:r w:rsidR="00B1737B">
        <w:rPr>
          <w:sz w:val="28"/>
          <w:szCs w:val="28"/>
          <w:lang w:val="ru-RU"/>
        </w:rPr>
        <w:t xml:space="preserve"> </w:t>
      </w:r>
      <w:r w:rsidRPr="00406891">
        <w:rPr>
          <w:sz w:val="28"/>
          <w:szCs w:val="28"/>
          <w:lang w:val="ru-RU"/>
        </w:rPr>
        <w:t xml:space="preserve">№ </w:t>
      </w:r>
      <w:r w:rsidR="00B1737B">
        <w:rPr>
          <w:sz w:val="28"/>
          <w:szCs w:val="28"/>
          <w:lang w:val="ru-RU"/>
        </w:rPr>
        <w:t>/данные изъяты/</w:t>
      </w:r>
      <w:r>
        <w:rPr>
          <w:sz w:val="28"/>
          <w:szCs w:val="28"/>
          <w:lang w:val="ru-RU"/>
        </w:rPr>
        <w:t>ООО «Фирма ТЭС»</w:t>
      </w:r>
      <w:r>
        <w:rPr>
          <w:rFonts w:eastAsiaTheme="minorHAnsi"/>
          <w:sz w:val="28"/>
          <w:szCs w:val="28"/>
          <w:lang w:val="ru-RU" w:eastAsia="en-US"/>
        </w:rPr>
        <w:t xml:space="preserve"> </w:t>
      </w:r>
      <w:r w:rsidRPr="00796CE8">
        <w:rPr>
          <w:rFonts w:eastAsiaTheme="minorHAnsi"/>
          <w:sz w:val="28"/>
          <w:szCs w:val="28"/>
          <w:lang w:val="ru-RU" w:eastAsia="en-US"/>
        </w:rPr>
        <w:t>п</w:t>
      </w:r>
      <w:r>
        <w:rPr>
          <w:rFonts w:eastAsiaTheme="minorHAnsi"/>
          <w:sz w:val="28"/>
          <w:szCs w:val="28"/>
          <w:lang w:val="ru-RU" w:eastAsia="en-US"/>
        </w:rPr>
        <w:t xml:space="preserve">о результатам которой составлено </w:t>
      </w:r>
      <w:r>
        <w:rPr>
          <w:rFonts w:eastAsiaTheme="minorHAnsi"/>
          <w:sz w:val="28"/>
          <w:szCs w:val="28"/>
          <w:lang w:val="ru-RU" w:eastAsia="en-US"/>
        </w:rPr>
        <w:t>предписание</w:t>
      </w:r>
      <w:r>
        <w:rPr>
          <w:rFonts w:eastAsiaTheme="minorHAnsi"/>
          <w:sz w:val="28"/>
          <w:szCs w:val="28"/>
          <w:lang w:val="ru-RU" w:eastAsia="en-US"/>
        </w:rPr>
        <w:t xml:space="preserve"> № </w:t>
      </w:r>
      <w:r w:rsidR="00B1737B">
        <w:rPr>
          <w:sz w:val="28"/>
          <w:szCs w:val="28"/>
          <w:lang w:val="ru-RU"/>
        </w:rPr>
        <w:t>/данные изъяты/</w:t>
      </w:r>
      <w:r>
        <w:rPr>
          <w:rFonts w:eastAsiaTheme="minorHAnsi"/>
          <w:sz w:val="28"/>
          <w:szCs w:val="28"/>
          <w:lang w:val="ru-RU" w:eastAsia="en-US"/>
        </w:rPr>
        <w:t xml:space="preserve">от </w:t>
      </w:r>
      <w:r w:rsidR="00B1737B">
        <w:rPr>
          <w:sz w:val="28"/>
          <w:szCs w:val="28"/>
          <w:lang w:val="ru-RU"/>
        </w:rPr>
        <w:t>/данные изъяты/</w:t>
      </w:r>
      <w:r w:rsidR="00B1737B">
        <w:rPr>
          <w:sz w:val="28"/>
          <w:szCs w:val="28"/>
          <w:lang w:val="ru-RU"/>
        </w:rPr>
        <w:t xml:space="preserve"> </w:t>
      </w:r>
      <w:r>
        <w:rPr>
          <w:rFonts w:eastAsiaTheme="minorHAnsi"/>
          <w:sz w:val="28"/>
          <w:szCs w:val="28"/>
          <w:lang w:val="ru-RU" w:eastAsia="en-US"/>
        </w:rPr>
        <w:t xml:space="preserve">года об устранении нарушений требований </w:t>
      </w:r>
      <w:r w:rsidRPr="00406891">
        <w:rPr>
          <w:sz w:val="28"/>
          <w:szCs w:val="28"/>
          <w:lang w:val="ru-RU"/>
        </w:rPr>
        <w:t>П</w:t>
      </w:r>
      <w:r>
        <w:rPr>
          <w:sz w:val="28"/>
          <w:szCs w:val="28"/>
          <w:lang w:val="ru-RU"/>
        </w:rPr>
        <w:t xml:space="preserve">равил </w:t>
      </w:r>
      <w:r w:rsidRPr="00406891">
        <w:rPr>
          <w:sz w:val="28"/>
          <w:szCs w:val="28"/>
          <w:lang w:val="ru-RU"/>
        </w:rPr>
        <w:t>благоустройства территории муниципального образо</w:t>
      </w:r>
      <w:r>
        <w:rPr>
          <w:sz w:val="28"/>
          <w:szCs w:val="28"/>
          <w:lang w:val="ru-RU"/>
        </w:rPr>
        <w:t xml:space="preserve">вания городской округ Евпатория </w:t>
      </w:r>
      <w:r w:rsidRPr="00406891">
        <w:rPr>
          <w:sz w:val="28"/>
          <w:szCs w:val="28"/>
          <w:lang w:val="ru-RU"/>
        </w:rPr>
        <w:t>Республики Крым</w:t>
      </w:r>
      <w:r>
        <w:rPr>
          <w:sz w:val="28"/>
          <w:szCs w:val="28"/>
          <w:lang w:val="ru-RU"/>
        </w:rPr>
        <w:t xml:space="preserve">: </w:t>
      </w:r>
      <w:r>
        <w:rPr>
          <w:iCs/>
          <w:color w:val="000000"/>
          <w:sz w:val="28"/>
          <w:szCs w:val="28"/>
          <w:lang w:val="ru-RU"/>
        </w:rPr>
        <w:t xml:space="preserve">провести </w:t>
      </w:r>
      <w:r w:rsidRPr="00204CE4">
        <w:rPr>
          <w:iCs/>
          <w:color w:val="000000"/>
          <w:sz w:val="28"/>
          <w:szCs w:val="28"/>
          <w:lang w:val="ru-RU"/>
        </w:rPr>
        <w:t>работ</w:t>
      </w:r>
      <w:r>
        <w:rPr>
          <w:iCs/>
          <w:color w:val="000000"/>
          <w:sz w:val="28"/>
          <w:szCs w:val="28"/>
          <w:lang w:val="ru-RU"/>
        </w:rPr>
        <w:t>у</w:t>
      </w:r>
      <w:r w:rsidRPr="00204CE4">
        <w:rPr>
          <w:iCs/>
          <w:color w:val="000000"/>
          <w:sz w:val="28"/>
          <w:szCs w:val="28"/>
          <w:lang w:val="ru-RU"/>
        </w:rPr>
        <w:t xml:space="preserve"> по д</w:t>
      </w:r>
      <w:r>
        <w:rPr>
          <w:iCs/>
          <w:color w:val="000000"/>
          <w:sz w:val="28"/>
          <w:szCs w:val="28"/>
          <w:lang w:val="ru-RU"/>
        </w:rPr>
        <w:t xml:space="preserve">емонтажу (сносу) некапитального </w:t>
      </w:r>
      <w:r w:rsidRPr="00204CE4">
        <w:rPr>
          <w:iCs/>
          <w:color w:val="000000"/>
          <w:sz w:val="28"/>
          <w:szCs w:val="28"/>
          <w:lang w:val="ru-RU"/>
        </w:rPr>
        <w:t>нестационарного сооружения по предоставлению платных услуг по мойке автомобилей</w:t>
      </w:r>
      <w:r>
        <w:rPr>
          <w:iCs/>
          <w:color w:val="000000"/>
          <w:sz w:val="28"/>
          <w:szCs w:val="28"/>
          <w:lang w:val="ru-RU"/>
        </w:rPr>
        <w:t xml:space="preserve"> </w:t>
      </w:r>
      <w:r w:rsidRPr="00204CE4">
        <w:rPr>
          <w:iCs/>
          <w:color w:val="000000"/>
          <w:sz w:val="28"/>
          <w:szCs w:val="28"/>
          <w:lang w:val="ru-RU"/>
        </w:rPr>
        <w:t xml:space="preserve">на 2 </w:t>
      </w:r>
      <w:r w:rsidRPr="00204CE4">
        <w:rPr>
          <w:iCs/>
          <w:color w:val="000000"/>
          <w:sz w:val="28"/>
          <w:szCs w:val="28"/>
          <w:lang w:val="ru-RU"/>
        </w:rPr>
        <w:t>машиноместа</w:t>
      </w:r>
      <w:r w:rsidRPr="00204CE4">
        <w:rPr>
          <w:iCs/>
          <w:color w:val="000000"/>
          <w:sz w:val="28"/>
          <w:szCs w:val="28"/>
          <w:lang w:val="ru-RU"/>
        </w:rPr>
        <w:t>, самовольно установленного на арендованном ООО «Фирма ТЭС»</w:t>
      </w:r>
      <w:r>
        <w:rPr>
          <w:iCs/>
          <w:color w:val="000000"/>
          <w:sz w:val="28"/>
          <w:szCs w:val="28"/>
          <w:lang w:val="ru-RU"/>
        </w:rPr>
        <w:t xml:space="preserve"> </w:t>
      </w:r>
      <w:r w:rsidRPr="00204CE4">
        <w:rPr>
          <w:iCs/>
          <w:color w:val="000000"/>
          <w:sz w:val="28"/>
          <w:szCs w:val="28"/>
          <w:lang w:val="ru-RU"/>
        </w:rPr>
        <w:t xml:space="preserve">земельном участке с кадастровым номером № </w:t>
      </w:r>
      <w:r>
        <w:rPr>
          <w:sz w:val="28"/>
          <w:szCs w:val="28"/>
          <w:lang w:val="ru-RU"/>
        </w:rPr>
        <w:t>/данные изъяты/</w:t>
      </w:r>
      <w:r>
        <w:rPr>
          <w:sz w:val="28"/>
          <w:szCs w:val="28"/>
          <w:lang w:val="ru-RU"/>
        </w:rPr>
        <w:t xml:space="preserve"> </w:t>
      </w:r>
      <w:r w:rsidRPr="00204CE4">
        <w:rPr>
          <w:iCs/>
          <w:color w:val="000000"/>
          <w:sz w:val="28"/>
          <w:szCs w:val="28"/>
          <w:lang w:val="ru-RU"/>
        </w:rPr>
        <w:t xml:space="preserve">по адресу: </w:t>
      </w:r>
      <w:r>
        <w:rPr>
          <w:sz w:val="28"/>
          <w:szCs w:val="28"/>
          <w:lang w:val="ru-RU"/>
        </w:rPr>
        <w:t>/данные изъяты/</w:t>
      </w:r>
      <w:r w:rsidRPr="00204CE4">
        <w:rPr>
          <w:iCs/>
          <w:color w:val="000000"/>
          <w:sz w:val="28"/>
          <w:szCs w:val="28"/>
          <w:lang w:val="ru-RU"/>
        </w:rPr>
        <w:t xml:space="preserve">, </w:t>
      </w:r>
      <w:r>
        <w:rPr>
          <w:iCs/>
          <w:color w:val="000000"/>
          <w:sz w:val="28"/>
          <w:szCs w:val="28"/>
          <w:lang w:val="ru-RU"/>
        </w:rPr>
        <w:t xml:space="preserve">либо </w:t>
      </w:r>
      <w:r w:rsidRPr="00204CE4">
        <w:rPr>
          <w:iCs/>
          <w:color w:val="000000"/>
          <w:sz w:val="28"/>
          <w:szCs w:val="28"/>
          <w:lang w:val="ru-RU"/>
        </w:rPr>
        <w:t>оформ</w:t>
      </w:r>
      <w:r>
        <w:rPr>
          <w:iCs/>
          <w:color w:val="000000"/>
          <w:sz w:val="28"/>
          <w:szCs w:val="28"/>
          <w:lang w:val="ru-RU"/>
        </w:rPr>
        <w:t>ить</w:t>
      </w:r>
      <w:r w:rsidRPr="00204CE4">
        <w:rPr>
          <w:iCs/>
          <w:color w:val="000000"/>
          <w:sz w:val="28"/>
          <w:szCs w:val="28"/>
          <w:lang w:val="ru-RU"/>
        </w:rPr>
        <w:t xml:space="preserve"> разрешительн</w:t>
      </w:r>
      <w:r>
        <w:rPr>
          <w:iCs/>
          <w:color w:val="000000"/>
          <w:sz w:val="28"/>
          <w:szCs w:val="28"/>
          <w:lang w:val="ru-RU"/>
        </w:rPr>
        <w:t>ую</w:t>
      </w:r>
      <w:r w:rsidRPr="00204CE4">
        <w:rPr>
          <w:iCs/>
          <w:color w:val="000000"/>
          <w:sz w:val="28"/>
          <w:szCs w:val="28"/>
          <w:lang w:val="ru-RU"/>
        </w:rPr>
        <w:t xml:space="preserve"> документаци</w:t>
      </w:r>
      <w:r>
        <w:rPr>
          <w:iCs/>
          <w:color w:val="000000"/>
          <w:sz w:val="28"/>
          <w:szCs w:val="28"/>
          <w:lang w:val="ru-RU"/>
        </w:rPr>
        <w:t>ю</w:t>
      </w:r>
      <w:r w:rsidRPr="00204CE4">
        <w:rPr>
          <w:iCs/>
          <w:color w:val="000000"/>
          <w:sz w:val="28"/>
          <w:szCs w:val="28"/>
          <w:lang w:val="ru-RU"/>
        </w:rPr>
        <w:t xml:space="preserve"> на его размещение в</w:t>
      </w:r>
      <w:r>
        <w:rPr>
          <w:iCs/>
          <w:color w:val="000000"/>
          <w:sz w:val="28"/>
          <w:szCs w:val="28"/>
          <w:lang w:val="ru-RU"/>
        </w:rPr>
        <w:t xml:space="preserve"> </w:t>
      </w:r>
      <w:r w:rsidRPr="00204CE4">
        <w:rPr>
          <w:iCs/>
          <w:color w:val="000000"/>
          <w:sz w:val="28"/>
          <w:szCs w:val="28"/>
          <w:lang w:val="ru-RU"/>
        </w:rPr>
        <w:t>течени</w:t>
      </w:r>
      <w:r w:rsidRPr="00204CE4">
        <w:rPr>
          <w:iCs/>
          <w:color w:val="000000"/>
          <w:sz w:val="28"/>
          <w:szCs w:val="28"/>
          <w:lang w:val="ru-RU"/>
        </w:rPr>
        <w:t>и</w:t>
      </w:r>
      <w:r w:rsidRPr="00204CE4">
        <w:rPr>
          <w:iCs/>
          <w:color w:val="000000"/>
          <w:sz w:val="28"/>
          <w:szCs w:val="28"/>
          <w:lang w:val="ru-RU"/>
        </w:rPr>
        <w:t xml:space="preserve"> 30 дней (тридцати дней) с момента вручения/получения предписания(надлежащего уведомления о вручении предписания)</w:t>
      </w:r>
      <w:r>
        <w:rPr>
          <w:sz w:val="28"/>
          <w:szCs w:val="28"/>
          <w:lang w:val="ru-RU"/>
        </w:rPr>
        <w:t xml:space="preserve">. </w:t>
      </w:r>
      <w:r>
        <w:rPr>
          <w:rFonts w:eastAsiaTheme="minorHAnsi"/>
          <w:sz w:val="28"/>
          <w:szCs w:val="28"/>
          <w:lang w:val="ru-RU" w:eastAsia="en-US"/>
        </w:rPr>
        <w:t xml:space="preserve">Предписание № </w:t>
      </w:r>
      <w:r>
        <w:rPr>
          <w:sz w:val="28"/>
          <w:szCs w:val="28"/>
          <w:lang w:val="ru-RU"/>
        </w:rPr>
        <w:t>/данные изъяты/</w:t>
      </w:r>
      <w:r>
        <w:rPr>
          <w:sz w:val="28"/>
          <w:szCs w:val="28"/>
          <w:lang w:val="ru-RU"/>
        </w:rPr>
        <w:t xml:space="preserve"> </w:t>
      </w:r>
      <w:r>
        <w:rPr>
          <w:rFonts w:eastAsiaTheme="minorHAnsi"/>
          <w:sz w:val="28"/>
          <w:szCs w:val="28"/>
          <w:lang w:val="ru-RU" w:eastAsia="en-US"/>
        </w:rPr>
        <w:t>от</w:t>
      </w:r>
      <w:r>
        <w:rPr>
          <w:rFonts w:eastAsiaTheme="minorHAnsi"/>
          <w:sz w:val="28"/>
          <w:szCs w:val="28"/>
          <w:lang w:val="ru-RU" w:eastAsia="en-US"/>
        </w:rPr>
        <w:t xml:space="preserve"> </w:t>
      </w:r>
      <w:r>
        <w:rPr>
          <w:sz w:val="28"/>
          <w:szCs w:val="28"/>
          <w:lang w:val="ru-RU"/>
        </w:rPr>
        <w:t>/</w:t>
      </w:r>
      <w:r>
        <w:rPr>
          <w:sz w:val="28"/>
          <w:szCs w:val="28"/>
          <w:lang w:val="ru-RU"/>
        </w:rPr>
        <w:t>данные</w:t>
      </w:r>
      <w:r>
        <w:rPr>
          <w:sz w:val="28"/>
          <w:szCs w:val="28"/>
          <w:lang w:val="ru-RU"/>
        </w:rPr>
        <w:t xml:space="preserve"> изъяты/</w:t>
      </w:r>
      <w:r>
        <w:rPr>
          <w:rFonts w:eastAsiaTheme="minorHAnsi"/>
          <w:sz w:val="28"/>
          <w:szCs w:val="28"/>
          <w:lang w:val="ru-RU" w:eastAsia="en-US"/>
        </w:rPr>
        <w:t xml:space="preserve">года получено представителем </w:t>
      </w:r>
      <w:r>
        <w:rPr>
          <w:sz w:val="28"/>
          <w:szCs w:val="28"/>
          <w:lang w:val="ru-RU"/>
        </w:rPr>
        <w:t>ООО «Фирма ТЭС» /данные изъяты/</w:t>
      </w:r>
      <w:r>
        <w:rPr>
          <w:sz w:val="28"/>
          <w:szCs w:val="28"/>
          <w:lang w:val="ru-RU"/>
        </w:rPr>
        <w:t xml:space="preserve"> </w:t>
      </w:r>
      <w:r>
        <w:rPr>
          <w:sz w:val="28"/>
          <w:szCs w:val="28"/>
          <w:lang w:val="ru-RU"/>
        </w:rPr>
        <w:t>года.</w:t>
      </w:r>
    </w:p>
    <w:p w:rsidR="00EB62A0" w:rsidRPr="00204CE4" w:rsidP="00EB62A0">
      <w:pPr>
        <w:spacing w:line="276" w:lineRule="auto"/>
        <w:jc w:val="both"/>
        <w:rPr>
          <w:iCs/>
          <w:color w:val="000000"/>
          <w:sz w:val="28"/>
          <w:szCs w:val="28"/>
          <w:lang w:val="ru-RU"/>
        </w:rPr>
      </w:pPr>
      <w:r>
        <w:rPr>
          <w:sz w:val="28"/>
          <w:szCs w:val="28"/>
          <w:lang w:val="ru-RU"/>
        </w:rPr>
        <w:tab/>
      </w:r>
      <w:r>
        <w:rPr>
          <w:sz w:val="28"/>
          <w:szCs w:val="28"/>
          <w:lang w:val="ru-RU"/>
        </w:rPr>
        <w:t xml:space="preserve">По ходатайству  представителя по доверенности ООО «Фирма ТЭС» </w:t>
      </w:r>
      <w:r>
        <w:rPr>
          <w:sz w:val="28"/>
          <w:szCs w:val="28"/>
          <w:lang w:val="ru-RU"/>
        </w:rPr>
        <w:t>Домарацкого</w:t>
      </w:r>
      <w:r>
        <w:rPr>
          <w:sz w:val="28"/>
          <w:szCs w:val="28"/>
          <w:lang w:val="ru-RU"/>
        </w:rPr>
        <w:t xml:space="preserve"> Д.Р. от /данные изъяты/</w:t>
      </w:r>
      <w:r>
        <w:rPr>
          <w:sz w:val="28"/>
          <w:szCs w:val="28"/>
          <w:lang w:val="ru-RU"/>
        </w:rPr>
        <w:t xml:space="preserve"> </w:t>
      </w:r>
      <w:r>
        <w:rPr>
          <w:sz w:val="28"/>
          <w:szCs w:val="28"/>
          <w:lang w:val="ru-RU"/>
        </w:rPr>
        <w:t>г. срок исполнения предписания</w:t>
      </w:r>
      <w:r>
        <w:rPr>
          <w:rFonts w:eastAsiaTheme="minorHAnsi"/>
          <w:sz w:val="28"/>
          <w:szCs w:val="28"/>
          <w:lang w:val="ru-RU" w:eastAsia="en-US"/>
        </w:rPr>
        <w:t xml:space="preserve">№ </w:t>
      </w:r>
      <w:r>
        <w:rPr>
          <w:sz w:val="28"/>
          <w:szCs w:val="28"/>
          <w:lang w:val="ru-RU"/>
        </w:rPr>
        <w:t>/данные изъяты/</w:t>
      </w:r>
      <w:r>
        <w:rPr>
          <w:sz w:val="28"/>
          <w:szCs w:val="28"/>
          <w:lang w:val="ru-RU"/>
        </w:rPr>
        <w:t xml:space="preserve"> </w:t>
      </w:r>
      <w:r>
        <w:rPr>
          <w:rFonts w:eastAsiaTheme="minorHAnsi"/>
          <w:sz w:val="28"/>
          <w:szCs w:val="28"/>
          <w:lang w:val="ru-RU" w:eastAsia="en-US"/>
        </w:rPr>
        <w:t xml:space="preserve">от </w:t>
      </w:r>
      <w:r>
        <w:rPr>
          <w:sz w:val="28"/>
          <w:szCs w:val="28"/>
          <w:lang w:val="ru-RU"/>
        </w:rPr>
        <w:t>/данные изъяты/</w:t>
      </w:r>
      <w:r>
        <w:rPr>
          <w:sz w:val="28"/>
          <w:szCs w:val="28"/>
          <w:lang w:val="ru-RU"/>
        </w:rPr>
        <w:t xml:space="preserve"> </w:t>
      </w:r>
      <w:r>
        <w:rPr>
          <w:rFonts w:eastAsiaTheme="minorHAnsi"/>
          <w:sz w:val="28"/>
          <w:szCs w:val="28"/>
          <w:lang w:val="ru-RU" w:eastAsia="en-US"/>
        </w:rPr>
        <w:t xml:space="preserve">года продлен до </w:t>
      </w:r>
      <w:r w:rsidR="00B1737B">
        <w:rPr>
          <w:sz w:val="28"/>
          <w:szCs w:val="28"/>
          <w:lang w:val="ru-RU"/>
        </w:rPr>
        <w:t>/данные изъяты/</w:t>
      </w:r>
      <w:r>
        <w:rPr>
          <w:rFonts w:eastAsiaTheme="minorHAnsi"/>
          <w:sz w:val="28"/>
          <w:szCs w:val="28"/>
          <w:lang w:val="ru-RU" w:eastAsia="en-US"/>
        </w:rPr>
        <w:t>года.</w:t>
      </w:r>
      <w:r>
        <w:rPr>
          <w:sz w:val="28"/>
          <w:szCs w:val="28"/>
          <w:lang w:val="ru-RU"/>
        </w:rPr>
        <w:t xml:space="preserve"> </w:t>
      </w:r>
    </w:p>
    <w:p w:rsidR="00EB62A0" w:rsidP="00EB62A0">
      <w:pPr>
        <w:spacing w:line="276" w:lineRule="auto"/>
        <w:ind w:firstLine="540"/>
        <w:jc w:val="both"/>
        <w:rPr>
          <w:rFonts w:eastAsiaTheme="minorHAnsi"/>
          <w:sz w:val="28"/>
          <w:szCs w:val="28"/>
          <w:lang w:val="ru-RU" w:eastAsia="en-US"/>
        </w:rPr>
      </w:pPr>
      <w:r>
        <w:rPr>
          <w:rFonts w:eastAsiaTheme="minorHAnsi"/>
          <w:sz w:val="28"/>
          <w:szCs w:val="28"/>
          <w:lang w:val="ru-RU" w:eastAsia="en-US"/>
        </w:rPr>
        <w:t xml:space="preserve">С целью контроля </w:t>
      </w:r>
      <w:r w:rsidRPr="00E1739E">
        <w:rPr>
          <w:rFonts w:eastAsiaTheme="minorEastAsia"/>
          <w:color w:val="000000" w:themeColor="text1"/>
          <w:sz w:val="28"/>
          <w:szCs w:val="28"/>
          <w:lang w:val="ru-RU"/>
        </w:rPr>
        <w:t>выполнения ранее выданного предписания</w:t>
      </w:r>
      <w:r>
        <w:rPr>
          <w:rFonts w:eastAsiaTheme="minorEastAsia"/>
          <w:color w:val="000000" w:themeColor="text1"/>
          <w:sz w:val="28"/>
          <w:szCs w:val="28"/>
          <w:lang w:val="ru-RU"/>
        </w:rPr>
        <w:t xml:space="preserve"> </w:t>
      </w:r>
      <w:r>
        <w:rPr>
          <w:rFonts w:eastAsiaTheme="minorHAnsi"/>
          <w:sz w:val="28"/>
          <w:szCs w:val="28"/>
          <w:lang w:val="ru-RU" w:eastAsia="en-US"/>
        </w:rPr>
        <w:t xml:space="preserve">№ </w:t>
      </w:r>
      <w:r>
        <w:rPr>
          <w:sz w:val="28"/>
          <w:szCs w:val="28"/>
          <w:lang w:val="ru-RU"/>
        </w:rPr>
        <w:t>/данные изъяты/</w:t>
      </w:r>
      <w:r>
        <w:rPr>
          <w:sz w:val="28"/>
          <w:szCs w:val="28"/>
          <w:lang w:val="ru-RU"/>
        </w:rPr>
        <w:t xml:space="preserve"> </w:t>
      </w:r>
      <w:r>
        <w:rPr>
          <w:rFonts w:eastAsiaTheme="minorHAnsi"/>
          <w:sz w:val="28"/>
          <w:szCs w:val="28"/>
          <w:lang w:val="ru-RU" w:eastAsia="en-US"/>
        </w:rPr>
        <w:t xml:space="preserve">от </w:t>
      </w:r>
      <w:r>
        <w:rPr>
          <w:sz w:val="28"/>
          <w:szCs w:val="28"/>
          <w:lang w:val="ru-RU"/>
        </w:rPr>
        <w:t>/данные изъяты/</w:t>
      </w:r>
      <w:r>
        <w:rPr>
          <w:sz w:val="28"/>
          <w:szCs w:val="28"/>
          <w:lang w:val="ru-RU"/>
        </w:rPr>
        <w:t xml:space="preserve"> </w:t>
      </w:r>
      <w:r>
        <w:rPr>
          <w:rFonts w:eastAsiaTheme="minorHAnsi"/>
          <w:sz w:val="28"/>
          <w:szCs w:val="28"/>
          <w:lang w:val="ru-RU" w:eastAsia="en-US"/>
        </w:rPr>
        <w:t>года было проведено обследование</w:t>
      </w:r>
      <w:r w:rsidRPr="00B26826">
        <w:rPr>
          <w:iCs/>
          <w:color w:val="000000"/>
          <w:sz w:val="28"/>
          <w:szCs w:val="28"/>
          <w:lang w:val="ru-RU"/>
        </w:rPr>
        <w:t xml:space="preserve"> </w:t>
      </w:r>
      <w:r w:rsidRPr="00204CE4">
        <w:rPr>
          <w:iCs/>
          <w:color w:val="000000"/>
          <w:sz w:val="28"/>
          <w:szCs w:val="28"/>
          <w:lang w:val="ru-RU"/>
        </w:rPr>
        <w:t>земельно</w:t>
      </w:r>
      <w:r>
        <w:rPr>
          <w:iCs/>
          <w:color w:val="000000"/>
          <w:sz w:val="28"/>
          <w:szCs w:val="28"/>
          <w:lang w:val="ru-RU"/>
        </w:rPr>
        <w:t>го</w:t>
      </w:r>
      <w:r w:rsidRPr="00204CE4">
        <w:rPr>
          <w:iCs/>
          <w:color w:val="000000"/>
          <w:sz w:val="28"/>
          <w:szCs w:val="28"/>
          <w:lang w:val="ru-RU"/>
        </w:rPr>
        <w:t xml:space="preserve"> участк</w:t>
      </w:r>
      <w:r>
        <w:rPr>
          <w:iCs/>
          <w:color w:val="000000"/>
          <w:sz w:val="28"/>
          <w:szCs w:val="28"/>
          <w:lang w:val="ru-RU"/>
        </w:rPr>
        <w:t>а</w:t>
      </w:r>
      <w:r w:rsidRPr="00204CE4">
        <w:rPr>
          <w:iCs/>
          <w:color w:val="000000"/>
          <w:sz w:val="28"/>
          <w:szCs w:val="28"/>
          <w:lang w:val="ru-RU"/>
        </w:rPr>
        <w:t xml:space="preserve"> с кадастровым номером № </w:t>
      </w:r>
      <w:r>
        <w:rPr>
          <w:sz w:val="28"/>
          <w:szCs w:val="28"/>
          <w:lang w:val="ru-RU"/>
        </w:rPr>
        <w:t>/данные изъяты/</w:t>
      </w:r>
      <w:r>
        <w:rPr>
          <w:iCs/>
          <w:color w:val="000000"/>
          <w:sz w:val="28"/>
          <w:szCs w:val="28"/>
          <w:lang w:val="ru-RU"/>
        </w:rPr>
        <w:t>, расположенного</w:t>
      </w:r>
      <w:r w:rsidRPr="00204CE4">
        <w:rPr>
          <w:iCs/>
          <w:color w:val="000000"/>
          <w:sz w:val="28"/>
          <w:szCs w:val="28"/>
          <w:lang w:val="ru-RU"/>
        </w:rPr>
        <w:t xml:space="preserve"> по адресу: </w:t>
      </w:r>
      <w:r>
        <w:rPr>
          <w:sz w:val="28"/>
          <w:szCs w:val="28"/>
          <w:lang w:val="ru-RU"/>
        </w:rPr>
        <w:t>/данные изъяты/</w:t>
      </w:r>
      <w:r>
        <w:rPr>
          <w:rFonts w:eastAsiaTheme="minorHAnsi"/>
          <w:sz w:val="28"/>
          <w:szCs w:val="28"/>
          <w:lang w:val="ru-RU" w:eastAsia="en-US"/>
        </w:rPr>
        <w:t xml:space="preserve">, по результатам которого установлено неисполнение </w:t>
      </w:r>
      <w:r>
        <w:rPr>
          <w:sz w:val="28"/>
          <w:szCs w:val="28"/>
          <w:lang w:val="ru-RU"/>
        </w:rPr>
        <w:t>ООО «Фирма ТЭС»</w:t>
      </w:r>
      <w:r>
        <w:rPr>
          <w:rFonts w:eastAsiaTheme="minorHAnsi"/>
          <w:sz w:val="28"/>
          <w:szCs w:val="28"/>
          <w:lang w:val="ru-RU" w:eastAsia="en-US"/>
        </w:rPr>
        <w:t xml:space="preserve"> </w:t>
      </w:r>
      <w:r w:rsidRPr="00B26826">
        <w:rPr>
          <w:rFonts w:eastAsiaTheme="minorHAnsi"/>
          <w:sz w:val="28"/>
          <w:szCs w:val="28"/>
          <w:lang w:val="ru-RU" w:eastAsia="en-US"/>
        </w:rPr>
        <w:t>предписани</w:t>
      </w:r>
      <w:r>
        <w:rPr>
          <w:rFonts w:eastAsiaTheme="minorHAnsi"/>
          <w:sz w:val="28"/>
          <w:szCs w:val="28"/>
          <w:lang w:val="ru-RU" w:eastAsia="en-US"/>
        </w:rPr>
        <w:t>я</w:t>
      </w:r>
      <w:r w:rsidRPr="00B26826">
        <w:rPr>
          <w:rFonts w:eastAsiaTheme="minorHAnsi"/>
          <w:sz w:val="28"/>
          <w:szCs w:val="28"/>
          <w:lang w:val="ru-RU" w:eastAsia="en-US"/>
        </w:rPr>
        <w:t xml:space="preserve"> от </w:t>
      </w:r>
      <w:r>
        <w:rPr>
          <w:sz w:val="28"/>
          <w:szCs w:val="28"/>
          <w:lang w:val="ru-RU"/>
        </w:rPr>
        <w:t>/данные изъяты/</w:t>
      </w:r>
      <w:r>
        <w:rPr>
          <w:sz w:val="28"/>
          <w:szCs w:val="28"/>
          <w:lang w:val="ru-RU"/>
        </w:rPr>
        <w:t xml:space="preserve"> </w:t>
      </w:r>
      <w:r w:rsidRPr="00B26826">
        <w:rPr>
          <w:rFonts w:eastAsiaTheme="minorHAnsi"/>
          <w:sz w:val="28"/>
          <w:szCs w:val="28"/>
          <w:lang w:val="ru-RU" w:eastAsia="en-US"/>
        </w:rPr>
        <w:t xml:space="preserve">№ </w:t>
      </w:r>
      <w:r>
        <w:rPr>
          <w:sz w:val="28"/>
          <w:szCs w:val="28"/>
          <w:lang w:val="ru-RU"/>
        </w:rPr>
        <w:t>/данные изъяты/</w:t>
      </w:r>
      <w:r>
        <w:rPr>
          <w:rFonts w:eastAsiaTheme="minorHAnsi"/>
          <w:sz w:val="28"/>
          <w:szCs w:val="28"/>
          <w:lang w:val="ru-RU" w:eastAsia="en-US"/>
        </w:rPr>
        <w:t>,</w:t>
      </w:r>
      <w:r>
        <w:rPr>
          <w:rFonts w:eastAsiaTheme="minorHAnsi"/>
          <w:sz w:val="28"/>
          <w:szCs w:val="28"/>
          <w:lang w:val="ru-RU" w:eastAsia="en-US"/>
        </w:rPr>
        <w:t xml:space="preserve"> </w:t>
      </w:r>
      <w:r>
        <w:rPr>
          <w:rFonts w:eastAsiaTheme="minorHAnsi"/>
          <w:sz w:val="28"/>
          <w:szCs w:val="28"/>
          <w:lang w:val="ru-RU" w:eastAsia="en-US"/>
        </w:rPr>
        <w:t xml:space="preserve">в </w:t>
      </w:r>
      <w:r>
        <w:rPr>
          <w:rFonts w:eastAsiaTheme="minorHAnsi"/>
          <w:sz w:val="28"/>
          <w:szCs w:val="28"/>
          <w:lang w:val="ru-RU" w:eastAsia="en-US"/>
        </w:rPr>
        <w:t>связи</w:t>
      </w:r>
      <w:r>
        <w:rPr>
          <w:rFonts w:eastAsiaTheme="minorHAnsi"/>
          <w:sz w:val="28"/>
          <w:szCs w:val="28"/>
          <w:lang w:val="ru-RU" w:eastAsia="en-US"/>
        </w:rPr>
        <w:t xml:space="preserve"> с чем составлен акт № </w:t>
      </w:r>
      <w:r>
        <w:rPr>
          <w:sz w:val="28"/>
          <w:szCs w:val="28"/>
          <w:lang w:val="ru-RU"/>
        </w:rPr>
        <w:t>/данные изъяты/</w:t>
      </w:r>
      <w:r>
        <w:rPr>
          <w:sz w:val="28"/>
          <w:szCs w:val="28"/>
          <w:lang w:val="ru-RU"/>
        </w:rPr>
        <w:t xml:space="preserve"> </w:t>
      </w:r>
      <w:r>
        <w:rPr>
          <w:rFonts w:eastAsiaTheme="minorHAnsi"/>
          <w:sz w:val="28"/>
          <w:szCs w:val="28"/>
          <w:lang w:val="ru-RU" w:eastAsia="en-US"/>
        </w:rPr>
        <w:t xml:space="preserve">от </w:t>
      </w:r>
      <w:r>
        <w:rPr>
          <w:sz w:val="28"/>
          <w:szCs w:val="28"/>
          <w:lang w:val="ru-RU"/>
        </w:rPr>
        <w:t>/данные изъяты/</w:t>
      </w:r>
      <w:r>
        <w:rPr>
          <w:sz w:val="28"/>
          <w:szCs w:val="28"/>
          <w:lang w:val="ru-RU"/>
        </w:rPr>
        <w:t xml:space="preserve"> </w:t>
      </w:r>
      <w:r>
        <w:rPr>
          <w:rFonts w:eastAsiaTheme="minorHAnsi"/>
          <w:sz w:val="28"/>
          <w:szCs w:val="28"/>
          <w:lang w:val="ru-RU" w:eastAsia="en-US"/>
        </w:rPr>
        <w:t xml:space="preserve">года, и выдано новое предписание № </w:t>
      </w:r>
      <w:r>
        <w:rPr>
          <w:sz w:val="28"/>
          <w:szCs w:val="28"/>
          <w:lang w:val="ru-RU"/>
        </w:rPr>
        <w:t>/данные изъяты/</w:t>
      </w:r>
      <w:r>
        <w:rPr>
          <w:rFonts w:eastAsiaTheme="minorHAnsi"/>
          <w:sz w:val="28"/>
          <w:szCs w:val="28"/>
          <w:lang w:val="ru-RU" w:eastAsia="en-US"/>
        </w:rPr>
        <w:t xml:space="preserve">об устранении </w:t>
      </w:r>
      <w:r>
        <w:rPr>
          <w:rFonts w:eastAsiaTheme="minorHAnsi"/>
          <w:sz w:val="28"/>
          <w:szCs w:val="28"/>
          <w:lang w:val="ru-RU" w:eastAsia="en-US"/>
        </w:rPr>
        <w:t xml:space="preserve">нарушений требований </w:t>
      </w:r>
      <w:r w:rsidRPr="00406891">
        <w:rPr>
          <w:sz w:val="28"/>
          <w:szCs w:val="28"/>
          <w:lang w:val="ru-RU"/>
        </w:rPr>
        <w:t>П</w:t>
      </w:r>
      <w:r>
        <w:rPr>
          <w:sz w:val="28"/>
          <w:szCs w:val="28"/>
          <w:lang w:val="ru-RU"/>
        </w:rPr>
        <w:t xml:space="preserve">равил </w:t>
      </w:r>
      <w:r w:rsidRPr="00406891">
        <w:rPr>
          <w:sz w:val="28"/>
          <w:szCs w:val="28"/>
          <w:lang w:val="ru-RU"/>
        </w:rPr>
        <w:t>благоустройства территории муниципального образо</w:t>
      </w:r>
      <w:r>
        <w:rPr>
          <w:sz w:val="28"/>
          <w:szCs w:val="28"/>
          <w:lang w:val="ru-RU"/>
        </w:rPr>
        <w:t>вания городской округ</w:t>
      </w:r>
      <w:r>
        <w:rPr>
          <w:sz w:val="28"/>
          <w:szCs w:val="28"/>
          <w:lang w:val="ru-RU"/>
        </w:rPr>
        <w:t xml:space="preserve"> Евпатория </w:t>
      </w:r>
      <w:r w:rsidRPr="00406891">
        <w:rPr>
          <w:sz w:val="28"/>
          <w:szCs w:val="28"/>
          <w:lang w:val="ru-RU"/>
        </w:rPr>
        <w:t>Республики Крым</w:t>
      </w:r>
      <w:r>
        <w:rPr>
          <w:rFonts w:eastAsiaTheme="minorHAnsi"/>
          <w:sz w:val="28"/>
          <w:szCs w:val="28"/>
          <w:lang w:val="ru-RU" w:eastAsia="en-US"/>
        </w:rPr>
        <w:t xml:space="preserve"> от </w:t>
      </w:r>
      <w:r>
        <w:rPr>
          <w:sz w:val="28"/>
          <w:szCs w:val="28"/>
          <w:lang w:val="ru-RU"/>
        </w:rPr>
        <w:t>/данные изъяты/</w:t>
      </w:r>
      <w:r>
        <w:rPr>
          <w:rFonts w:eastAsiaTheme="minorHAnsi"/>
          <w:sz w:val="28"/>
          <w:szCs w:val="28"/>
          <w:lang w:val="ru-RU" w:eastAsia="en-US"/>
        </w:rPr>
        <w:t xml:space="preserve">, </w:t>
      </w:r>
    </w:p>
    <w:p w:rsidR="00EB62A0" w:rsidRPr="00655C81" w:rsidP="00EB62A0">
      <w:pPr>
        <w:spacing w:line="276" w:lineRule="auto"/>
        <w:ind w:right="19" w:firstLine="567"/>
        <w:jc w:val="both"/>
        <w:rPr>
          <w:rFonts w:eastAsiaTheme="minorHAnsi"/>
          <w:color w:val="000000" w:themeColor="text1"/>
          <w:sz w:val="28"/>
          <w:szCs w:val="28"/>
          <w:lang w:val="ru-RU" w:eastAsia="en-US"/>
        </w:rPr>
      </w:pPr>
      <w:r w:rsidRPr="00655C81">
        <w:rPr>
          <w:rFonts w:eastAsiaTheme="minorHAnsi"/>
          <w:color w:val="000000" w:themeColor="text1"/>
          <w:sz w:val="28"/>
          <w:szCs w:val="28"/>
          <w:lang w:val="ru-RU" w:eastAsia="en-US"/>
        </w:rPr>
        <w:t xml:space="preserve">На основании выявленных нарушений, </w:t>
      </w:r>
      <w:r>
        <w:rPr>
          <w:sz w:val="28"/>
          <w:szCs w:val="28"/>
          <w:lang w:val="ru-RU"/>
        </w:rPr>
        <w:t>/данные изъяты/</w:t>
      </w:r>
      <w:r>
        <w:rPr>
          <w:rFonts w:eastAsiaTheme="minorHAnsi"/>
          <w:color w:val="000000" w:themeColor="text1"/>
          <w:sz w:val="28"/>
          <w:szCs w:val="28"/>
          <w:lang w:val="ru-RU" w:eastAsia="en-US"/>
        </w:rPr>
        <w:t xml:space="preserve">г. </w:t>
      </w:r>
      <w:r w:rsidRPr="00655C81">
        <w:rPr>
          <w:rFonts w:eastAsiaTheme="minorHAnsi"/>
          <w:color w:val="000000" w:themeColor="text1"/>
          <w:sz w:val="28"/>
          <w:szCs w:val="28"/>
          <w:lang w:val="ru-RU" w:eastAsia="en-US"/>
        </w:rPr>
        <w:t xml:space="preserve">должностным лицом </w:t>
      </w:r>
      <w:r>
        <w:rPr>
          <w:rFonts w:eastAsiaTheme="minorHAnsi"/>
          <w:sz w:val="28"/>
          <w:szCs w:val="28"/>
          <w:lang w:val="ru-RU" w:eastAsia="en-US"/>
        </w:rPr>
        <w:t>Администрации г. Евпатории Республики Крым</w:t>
      </w:r>
      <w:r w:rsidRPr="00A5183A">
        <w:rPr>
          <w:rFonts w:eastAsiaTheme="minorHAnsi"/>
          <w:sz w:val="28"/>
          <w:szCs w:val="28"/>
          <w:lang w:val="ru-RU" w:eastAsia="en-US"/>
        </w:rPr>
        <w:t xml:space="preserve"> </w:t>
      </w:r>
      <w:r w:rsidRPr="00655C81">
        <w:rPr>
          <w:rFonts w:eastAsiaTheme="minorHAnsi"/>
          <w:color w:val="000000" w:themeColor="text1"/>
          <w:sz w:val="28"/>
          <w:szCs w:val="28"/>
          <w:lang w:val="ru-RU" w:eastAsia="en-US"/>
        </w:rPr>
        <w:t>составлен протокол об административном правонарушении</w:t>
      </w:r>
      <w:r>
        <w:rPr>
          <w:rFonts w:eastAsiaTheme="minorHAnsi"/>
          <w:color w:val="000000" w:themeColor="text1"/>
          <w:sz w:val="28"/>
          <w:szCs w:val="28"/>
          <w:lang w:val="ru-RU" w:eastAsia="en-US"/>
        </w:rPr>
        <w:t xml:space="preserve"> </w:t>
      </w:r>
      <w:r>
        <w:rPr>
          <w:rFonts w:eastAsiaTheme="minorHAnsi"/>
          <w:sz w:val="28"/>
          <w:szCs w:val="28"/>
          <w:lang w:val="ru-RU" w:eastAsia="en-US"/>
        </w:rPr>
        <w:t xml:space="preserve">№ </w:t>
      </w:r>
      <w:r>
        <w:rPr>
          <w:sz w:val="28"/>
          <w:szCs w:val="28"/>
          <w:lang w:val="ru-RU"/>
        </w:rPr>
        <w:t>/данные изъяты/</w:t>
      </w:r>
      <w:r w:rsidRPr="00655C81">
        <w:rPr>
          <w:rFonts w:eastAsiaTheme="minorHAnsi"/>
          <w:color w:val="000000" w:themeColor="text1"/>
          <w:sz w:val="28"/>
          <w:szCs w:val="28"/>
          <w:lang w:val="ru-RU" w:eastAsia="en-US"/>
        </w:rPr>
        <w:t>, предусмотренном ч. 1 ст. 19.5 Кодекса Российской Федерации об административном правонарушении в отношен</w:t>
      </w:r>
      <w:r w:rsidRPr="00655C81">
        <w:rPr>
          <w:rFonts w:eastAsiaTheme="minorHAnsi"/>
          <w:color w:val="000000" w:themeColor="text1"/>
          <w:sz w:val="28"/>
          <w:szCs w:val="28"/>
          <w:lang w:val="ru-RU" w:eastAsia="en-US"/>
        </w:rPr>
        <w:t xml:space="preserve">ии </w:t>
      </w:r>
      <w:r>
        <w:rPr>
          <w:sz w:val="28"/>
          <w:szCs w:val="28"/>
          <w:lang w:val="ru-RU"/>
        </w:rPr>
        <w:t>ООО</w:t>
      </w:r>
      <w:r>
        <w:rPr>
          <w:sz w:val="28"/>
          <w:szCs w:val="28"/>
          <w:lang w:val="ru-RU"/>
        </w:rPr>
        <w:t xml:space="preserve"> «Фирма ТЭС».</w:t>
      </w:r>
    </w:p>
    <w:p w:rsidR="00EB62A0" w:rsidP="00EB62A0">
      <w:pPr>
        <w:autoSpaceDE w:val="0"/>
        <w:autoSpaceDN w:val="0"/>
        <w:adjustRightInd w:val="0"/>
        <w:spacing w:line="276" w:lineRule="auto"/>
        <w:ind w:firstLine="567"/>
        <w:jc w:val="both"/>
        <w:rPr>
          <w:sz w:val="28"/>
          <w:szCs w:val="28"/>
          <w:shd w:val="clear" w:color="auto" w:fill="FFFFFF"/>
          <w:lang w:val="ru-RU"/>
        </w:rPr>
      </w:pPr>
      <w:r w:rsidRPr="00B2544E">
        <w:rPr>
          <w:sz w:val="28"/>
          <w:szCs w:val="28"/>
          <w:shd w:val="clear" w:color="auto" w:fill="FFFFFF"/>
          <w:lang w:val="ru-RU"/>
        </w:rPr>
        <w:t xml:space="preserve">Вина </w:t>
      </w:r>
      <w:r>
        <w:rPr>
          <w:sz w:val="28"/>
          <w:szCs w:val="28"/>
          <w:lang w:val="ru-RU"/>
        </w:rPr>
        <w:t xml:space="preserve">ООО «Фирма ТЭС» </w:t>
      </w:r>
      <w:r w:rsidRPr="00B2544E">
        <w:rPr>
          <w:sz w:val="28"/>
          <w:szCs w:val="28"/>
          <w:shd w:val="clear" w:color="auto" w:fill="FFFFFF"/>
          <w:lang w:val="ru-RU"/>
        </w:rPr>
        <w:t xml:space="preserve">в совершении административного правонарушения, предусмотренного ч. 1 ст. 19.5 КоАП Российской Федерации при обстоятельствах, изложенных в протоколе </w:t>
      </w:r>
      <w:r>
        <w:rPr>
          <w:rFonts w:eastAsiaTheme="minorHAnsi"/>
          <w:sz w:val="28"/>
          <w:szCs w:val="28"/>
          <w:lang w:val="ru-RU" w:eastAsia="en-US"/>
        </w:rPr>
        <w:t xml:space="preserve">№ </w:t>
      </w:r>
      <w:r>
        <w:rPr>
          <w:sz w:val="28"/>
          <w:szCs w:val="28"/>
          <w:lang w:val="ru-RU"/>
        </w:rPr>
        <w:t>/данные изъяты/</w:t>
      </w:r>
      <w:r>
        <w:rPr>
          <w:sz w:val="28"/>
          <w:szCs w:val="28"/>
          <w:lang w:val="ru-RU"/>
        </w:rPr>
        <w:t xml:space="preserve"> </w:t>
      </w:r>
      <w:r w:rsidRPr="00B2544E">
        <w:rPr>
          <w:sz w:val="28"/>
          <w:szCs w:val="28"/>
          <w:shd w:val="clear" w:color="auto" w:fill="FFFFFF"/>
          <w:lang w:val="ru-RU"/>
        </w:rPr>
        <w:t xml:space="preserve">об административном правонарушении от </w:t>
      </w:r>
      <w:r>
        <w:rPr>
          <w:sz w:val="28"/>
          <w:szCs w:val="28"/>
          <w:lang w:val="ru-RU"/>
        </w:rPr>
        <w:t>/данные изъяты/</w:t>
      </w:r>
      <w:r w:rsidRPr="00B2544E">
        <w:rPr>
          <w:sz w:val="28"/>
          <w:szCs w:val="28"/>
          <w:shd w:val="clear" w:color="auto" w:fill="FFFFFF"/>
          <w:lang w:val="ru-RU"/>
        </w:rPr>
        <w:t xml:space="preserve">г. </w:t>
      </w:r>
      <w:r w:rsidRPr="00B2544E">
        <w:rPr>
          <w:sz w:val="28"/>
          <w:szCs w:val="28"/>
          <w:shd w:val="clear" w:color="auto" w:fill="FFFFFF"/>
          <w:lang w:val="ru-RU"/>
        </w:rPr>
        <w:t>подтверждается:</w:t>
      </w:r>
      <w:r>
        <w:rPr>
          <w:sz w:val="28"/>
          <w:szCs w:val="28"/>
          <w:shd w:val="clear" w:color="auto" w:fill="FFFFFF"/>
          <w:lang w:val="ru-RU"/>
        </w:rPr>
        <w:t xml:space="preserve"> актом обследования территории на предмет исполнения Предписания об устранении нарушений требований </w:t>
      </w:r>
      <w:r w:rsidRPr="00406891">
        <w:rPr>
          <w:sz w:val="28"/>
          <w:szCs w:val="28"/>
          <w:lang w:val="ru-RU"/>
        </w:rPr>
        <w:t>П</w:t>
      </w:r>
      <w:r>
        <w:rPr>
          <w:sz w:val="28"/>
          <w:szCs w:val="28"/>
          <w:lang w:val="ru-RU"/>
        </w:rPr>
        <w:t xml:space="preserve">равил </w:t>
      </w:r>
      <w:r w:rsidRPr="00406891">
        <w:rPr>
          <w:sz w:val="28"/>
          <w:szCs w:val="28"/>
          <w:lang w:val="ru-RU"/>
        </w:rPr>
        <w:t>благоустройства территории муниципального образо</w:t>
      </w:r>
      <w:r>
        <w:rPr>
          <w:sz w:val="28"/>
          <w:szCs w:val="28"/>
          <w:lang w:val="ru-RU"/>
        </w:rPr>
        <w:t xml:space="preserve">вания городской округ Евпатория </w:t>
      </w:r>
      <w:r w:rsidRPr="00406891">
        <w:rPr>
          <w:sz w:val="28"/>
          <w:szCs w:val="28"/>
          <w:lang w:val="ru-RU"/>
        </w:rPr>
        <w:t>Республики Крым</w:t>
      </w:r>
      <w:r>
        <w:rPr>
          <w:sz w:val="28"/>
          <w:szCs w:val="28"/>
          <w:shd w:val="clear" w:color="auto" w:fill="FFFFFF"/>
          <w:lang w:val="ru-RU"/>
        </w:rPr>
        <w:t xml:space="preserve"> №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от </w:t>
      </w:r>
      <w:r>
        <w:rPr>
          <w:sz w:val="28"/>
          <w:szCs w:val="28"/>
          <w:lang w:val="ru-RU"/>
        </w:rPr>
        <w:t>/данные изъяты/</w:t>
      </w:r>
      <w:r>
        <w:rPr>
          <w:sz w:val="28"/>
          <w:szCs w:val="28"/>
          <w:shd w:val="clear" w:color="auto" w:fill="FFFFFF"/>
          <w:lang w:val="ru-RU"/>
        </w:rPr>
        <w:t>г., приложенной  к</w:t>
      </w:r>
      <w:r>
        <w:rPr>
          <w:sz w:val="28"/>
          <w:szCs w:val="28"/>
          <w:shd w:val="clear" w:color="auto" w:fill="FFFFFF"/>
          <w:lang w:val="ru-RU"/>
        </w:rPr>
        <w:t xml:space="preserve"> </w:t>
      </w:r>
      <w:r>
        <w:rPr>
          <w:sz w:val="28"/>
          <w:szCs w:val="28"/>
          <w:shd w:val="clear" w:color="auto" w:fill="FFFFFF"/>
          <w:lang w:val="ru-RU"/>
        </w:rPr>
        <w:t xml:space="preserve">акту № </w:t>
      </w:r>
      <w:r>
        <w:rPr>
          <w:sz w:val="28"/>
          <w:szCs w:val="28"/>
          <w:lang w:val="ru-RU"/>
        </w:rPr>
        <w:t>/данные изъяты/</w:t>
      </w:r>
      <w:r>
        <w:rPr>
          <w:sz w:val="28"/>
          <w:szCs w:val="28"/>
          <w:shd w:val="clear" w:color="auto" w:fill="FFFFFF"/>
          <w:lang w:val="ru-RU"/>
        </w:rPr>
        <w:t xml:space="preserve">от </w:t>
      </w:r>
      <w:r>
        <w:rPr>
          <w:sz w:val="28"/>
          <w:szCs w:val="28"/>
          <w:lang w:val="ru-RU"/>
        </w:rPr>
        <w:t>/данные изъяты/</w:t>
      </w:r>
      <w:r>
        <w:rPr>
          <w:sz w:val="28"/>
          <w:szCs w:val="28"/>
          <w:shd w:val="clear" w:color="auto" w:fill="FFFFFF"/>
          <w:lang w:val="ru-RU"/>
        </w:rPr>
        <w:t xml:space="preserve">г. </w:t>
      </w:r>
      <w:r>
        <w:rPr>
          <w:sz w:val="28"/>
          <w:szCs w:val="28"/>
          <w:shd w:val="clear" w:color="auto" w:fill="FFFFFF"/>
          <w:lang w:val="ru-RU"/>
        </w:rPr>
        <w:t>фототаблицей</w:t>
      </w:r>
      <w:r>
        <w:rPr>
          <w:sz w:val="28"/>
          <w:szCs w:val="28"/>
          <w:shd w:val="clear" w:color="auto" w:fill="FFFFFF"/>
          <w:lang w:val="ru-RU"/>
        </w:rPr>
        <w:t xml:space="preserve">, копией предписания № </w:t>
      </w:r>
      <w:r>
        <w:rPr>
          <w:sz w:val="28"/>
          <w:szCs w:val="28"/>
          <w:lang w:val="ru-RU"/>
        </w:rPr>
        <w:t>/данные изъяты/</w:t>
      </w:r>
      <w:r>
        <w:rPr>
          <w:sz w:val="28"/>
          <w:szCs w:val="28"/>
          <w:shd w:val="clear" w:color="auto" w:fill="FFFFFF"/>
          <w:lang w:val="ru-RU"/>
        </w:rPr>
        <w:t xml:space="preserve"> от </w:t>
      </w:r>
      <w:r>
        <w:rPr>
          <w:sz w:val="28"/>
          <w:szCs w:val="28"/>
          <w:lang w:val="ru-RU"/>
        </w:rPr>
        <w:t>/данные изъяты/</w:t>
      </w:r>
      <w:r>
        <w:rPr>
          <w:sz w:val="28"/>
          <w:szCs w:val="28"/>
          <w:shd w:val="clear" w:color="auto" w:fill="FFFFFF"/>
          <w:lang w:val="ru-RU"/>
        </w:rPr>
        <w:t xml:space="preserve">года об  устранении нарушений требований </w:t>
      </w:r>
      <w:r w:rsidRPr="00406891">
        <w:rPr>
          <w:sz w:val="28"/>
          <w:szCs w:val="28"/>
          <w:lang w:val="ru-RU"/>
        </w:rPr>
        <w:t>П</w:t>
      </w:r>
      <w:r>
        <w:rPr>
          <w:sz w:val="28"/>
          <w:szCs w:val="28"/>
          <w:lang w:val="ru-RU"/>
        </w:rPr>
        <w:t xml:space="preserve">равил </w:t>
      </w:r>
      <w:r w:rsidRPr="00406891">
        <w:rPr>
          <w:sz w:val="28"/>
          <w:szCs w:val="28"/>
          <w:lang w:val="ru-RU"/>
        </w:rPr>
        <w:t>благоустройства территории муниципального образо</w:t>
      </w:r>
      <w:r>
        <w:rPr>
          <w:sz w:val="28"/>
          <w:szCs w:val="28"/>
          <w:lang w:val="ru-RU"/>
        </w:rPr>
        <w:t xml:space="preserve">вания городской округ Евпатория </w:t>
      </w:r>
      <w:r w:rsidRPr="00406891">
        <w:rPr>
          <w:sz w:val="28"/>
          <w:szCs w:val="28"/>
          <w:lang w:val="ru-RU"/>
        </w:rPr>
        <w:t>Республики Крым</w:t>
      </w:r>
      <w:r>
        <w:rPr>
          <w:sz w:val="28"/>
          <w:szCs w:val="28"/>
          <w:lang w:val="ru-RU"/>
        </w:rPr>
        <w:t xml:space="preserve">, копией ходатайства представителя по доверенности ООО «Фирма ТЭС» </w:t>
      </w:r>
      <w:r>
        <w:rPr>
          <w:sz w:val="28"/>
          <w:szCs w:val="28"/>
          <w:lang w:val="ru-RU"/>
        </w:rPr>
        <w:t>Домарацкого</w:t>
      </w:r>
      <w:r>
        <w:rPr>
          <w:sz w:val="28"/>
          <w:szCs w:val="28"/>
          <w:lang w:val="ru-RU"/>
        </w:rPr>
        <w:t xml:space="preserve"> Д.Р. от /данные изъяты/г., копией ответа Администрации г. Евпатории РК о продлении срока исполнения предписания </w:t>
      </w:r>
      <w:r>
        <w:rPr>
          <w:sz w:val="28"/>
          <w:szCs w:val="28"/>
          <w:shd w:val="clear" w:color="auto" w:fill="FFFFFF"/>
          <w:lang w:val="ru-RU"/>
        </w:rPr>
        <w:t xml:space="preserve">№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от </w:t>
      </w:r>
      <w:r>
        <w:rPr>
          <w:sz w:val="28"/>
          <w:szCs w:val="28"/>
          <w:lang w:val="ru-RU"/>
        </w:rPr>
        <w:t>/данные</w:t>
      </w:r>
      <w:r>
        <w:rPr>
          <w:sz w:val="28"/>
          <w:szCs w:val="28"/>
          <w:lang w:val="ru-RU"/>
        </w:rPr>
        <w:t xml:space="preserve"> </w:t>
      </w:r>
      <w:r>
        <w:rPr>
          <w:sz w:val="28"/>
          <w:szCs w:val="28"/>
          <w:lang w:val="ru-RU"/>
        </w:rPr>
        <w:t>изъяты/</w:t>
      </w:r>
      <w:r>
        <w:rPr>
          <w:sz w:val="28"/>
          <w:szCs w:val="28"/>
          <w:lang w:val="ru-RU"/>
        </w:rPr>
        <w:t xml:space="preserve"> </w:t>
      </w:r>
      <w:r>
        <w:rPr>
          <w:sz w:val="28"/>
          <w:szCs w:val="28"/>
          <w:shd w:val="clear" w:color="auto" w:fill="FFFFFF"/>
          <w:lang w:val="ru-RU"/>
        </w:rPr>
        <w:t xml:space="preserve">года №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от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г., копией предписания № </w:t>
      </w:r>
      <w:r>
        <w:rPr>
          <w:sz w:val="28"/>
          <w:szCs w:val="28"/>
          <w:lang w:val="ru-RU"/>
        </w:rPr>
        <w:t>/данные изъяты/</w:t>
      </w:r>
      <w:r>
        <w:rPr>
          <w:sz w:val="28"/>
          <w:szCs w:val="28"/>
          <w:lang w:val="ru-RU"/>
        </w:rPr>
        <w:t xml:space="preserve"> </w:t>
      </w:r>
      <w:r>
        <w:rPr>
          <w:sz w:val="28"/>
          <w:szCs w:val="28"/>
          <w:shd w:val="clear" w:color="auto" w:fill="FFFFFF"/>
          <w:lang w:val="ru-RU"/>
        </w:rPr>
        <w:t xml:space="preserve">об  устранении нарушений требований </w:t>
      </w:r>
      <w:r w:rsidRPr="00406891">
        <w:rPr>
          <w:sz w:val="28"/>
          <w:szCs w:val="28"/>
          <w:lang w:val="ru-RU"/>
        </w:rPr>
        <w:t>П</w:t>
      </w:r>
      <w:r>
        <w:rPr>
          <w:sz w:val="28"/>
          <w:szCs w:val="28"/>
          <w:lang w:val="ru-RU"/>
        </w:rPr>
        <w:t xml:space="preserve">равил </w:t>
      </w:r>
      <w:r w:rsidRPr="00406891">
        <w:rPr>
          <w:sz w:val="28"/>
          <w:szCs w:val="28"/>
          <w:lang w:val="ru-RU"/>
        </w:rPr>
        <w:t>благоустройства территории муниципального образо</w:t>
      </w:r>
      <w:r>
        <w:rPr>
          <w:sz w:val="28"/>
          <w:szCs w:val="28"/>
          <w:lang w:val="ru-RU"/>
        </w:rPr>
        <w:t xml:space="preserve">вания городской округ Евпатория </w:t>
      </w:r>
      <w:r w:rsidRPr="00406891">
        <w:rPr>
          <w:sz w:val="28"/>
          <w:szCs w:val="28"/>
          <w:lang w:val="ru-RU"/>
        </w:rPr>
        <w:t>Республики Крым</w:t>
      </w:r>
      <w:r>
        <w:rPr>
          <w:sz w:val="28"/>
          <w:szCs w:val="28"/>
          <w:lang w:val="ru-RU"/>
        </w:rPr>
        <w:t xml:space="preserve"> от /данные изъяты/</w:t>
      </w:r>
      <w:r>
        <w:rPr>
          <w:sz w:val="28"/>
          <w:szCs w:val="28"/>
          <w:lang w:val="ru-RU"/>
        </w:rPr>
        <w:t xml:space="preserve"> </w:t>
      </w:r>
      <w:r>
        <w:rPr>
          <w:sz w:val="28"/>
          <w:szCs w:val="28"/>
          <w:lang w:val="ru-RU"/>
        </w:rPr>
        <w:t xml:space="preserve">г. </w:t>
      </w:r>
      <w:r>
        <w:rPr>
          <w:sz w:val="28"/>
          <w:szCs w:val="28"/>
          <w:lang w:val="ru-RU"/>
        </w:rPr>
        <w:t>фототаблицей</w:t>
      </w:r>
      <w:r>
        <w:rPr>
          <w:sz w:val="28"/>
          <w:szCs w:val="28"/>
          <w:lang w:val="ru-RU"/>
        </w:rPr>
        <w:t xml:space="preserve"> (л.д.15-16),</w:t>
      </w:r>
      <w:r>
        <w:rPr>
          <w:sz w:val="28"/>
          <w:szCs w:val="28"/>
          <w:shd w:val="clear" w:color="auto" w:fill="FFFFFF"/>
          <w:lang w:val="ru-RU"/>
        </w:rPr>
        <w:t xml:space="preserve"> выпиской из ЕГРЮЛ, иными материалами дела.</w:t>
      </w:r>
    </w:p>
    <w:p w:rsidR="00EB62A0" w:rsidRPr="008247FF" w:rsidP="00EB62A0">
      <w:pPr>
        <w:autoSpaceDE w:val="0"/>
        <w:autoSpaceDN w:val="0"/>
        <w:adjustRightInd w:val="0"/>
        <w:spacing w:line="276" w:lineRule="auto"/>
        <w:ind w:firstLine="540"/>
        <w:jc w:val="both"/>
        <w:rPr>
          <w:color w:val="000000"/>
          <w:sz w:val="28"/>
          <w:szCs w:val="28"/>
          <w:lang w:val="ru-RU"/>
        </w:rPr>
      </w:pPr>
      <w:r w:rsidRPr="008247FF">
        <w:rPr>
          <w:color w:val="000000"/>
          <w:sz w:val="28"/>
          <w:szCs w:val="28"/>
          <w:lang w:val="ru-RU"/>
        </w:rPr>
        <w:t>Оценивая вышеизложенные доказательства в их совокупности, суд признает их достоверными и приходит к выводу о доказанности вин</w:t>
      </w:r>
      <w:r w:rsidRPr="008247FF">
        <w:rPr>
          <w:color w:val="000000"/>
          <w:sz w:val="28"/>
          <w:szCs w:val="28"/>
          <w:lang w:val="ru-RU"/>
        </w:rPr>
        <w:t xml:space="preserve">ы </w:t>
      </w:r>
      <w:r>
        <w:rPr>
          <w:sz w:val="28"/>
          <w:szCs w:val="28"/>
          <w:lang w:val="ru-RU"/>
        </w:rPr>
        <w:t>ООО</w:t>
      </w:r>
      <w:r>
        <w:rPr>
          <w:sz w:val="28"/>
          <w:szCs w:val="28"/>
          <w:lang w:val="ru-RU"/>
        </w:rPr>
        <w:t xml:space="preserve"> «Фирма ТЭС» </w:t>
      </w:r>
      <w:r w:rsidRPr="008247FF">
        <w:rPr>
          <w:color w:val="000000"/>
          <w:sz w:val="28"/>
          <w:szCs w:val="28"/>
          <w:lang w:val="ru-RU"/>
        </w:rPr>
        <w:t xml:space="preserve">в совершении административного правонарушения, предусмотренного ч. 1 ст. 19.5 КоАП РФ. </w:t>
      </w:r>
    </w:p>
    <w:p w:rsidR="00EB62A0" w:rsidRPr="00B2544E" w:rsidP="00EB62A0">
      <w:pPr>
        <w:spacing w:line="276" w:lineRule="auto"/>
        <w:ind w:firstLine="567"/>
        <w:jc w:val="both"/>
        <w:rPr>
          <w:rFonts w:eastAsia="Calibri"/>
          <w:color w:val="000000"/>
          <w:sz w:val="28"/>
          <w:szCs w:val="28"/>
          <w:lang w:val="ru-RU" w:eastAsia="en-US"/>
        </w:rPr>
      </w:pPr>
      <w:r w:rsidRPr="00B2544E">
        <w:rPr>
          <w:rFonts w:eastAsia="Calibri"/>
          <w:color w:val="000000"/>
          <w:sz w:val="28"/>
          <w:szCs w:val="28"/>
          <w:lang w:val="ru-RU" w:eastAsia="en-US"/>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B2544E">
        <w:rPr>
          <w:rFonts w:eastAsia="Calibri"/>
          <w:color w:val="000000"/>
          <w:sz w:val="28"/>
          <w:szCs w:val="28"/>
          <w:lang w:val="ru-RU" w:eastAsia="en-US"/>
        </w:rPr>
        <w:t xml:space="preserve"> споры, подменяя собой судебные органы.</w:t>
      </w:r>
    </w:p>
    <w:p w:rsidR="00EB62A0" w:rsidRPr="00B2544E" w:rsidP="00EB62A0">
      <w:pPr>
        <w:spacing w:line="276" w:lineRule="auto"/>
        <w:ind w:firstLine="567"/>
        <w:jc w:val="both"/>
        <w:rPr>
          <w:rFonts w:eastAsia="Calibri"/>
          <w:color w:val="000000"/>
          <w:sz w:val="28"/>
          <w:szCs w:val="28"/>
          <w:lang w:val="ru-RU" w:eastAsia="en-US"/>
        </w:rPr>
      </w:pPr>
      <w:r w:rsidRPr="00B2544E">
        <w:rPr>
          <w:rFonts w:eastAsia="Calibri"/>
          <w:color w:val="000000"/>
          <w:sz w:val="28"/>
          <w:szCs w:val="28"/>
          <w:lang w:val="ru-RU" w:eastAsia="en-US"/>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EB62A0" w:rsidRPr="00B2544E" w:rsidP="00EB62A0">
      <w:pPr>
        <w:spacing w:line="276" w:lineRule="auto"/>
        <w:ind w:right="19" w:firstLine="567"/>
        <w:jc w:val="both"/>
        <w:rPr>
          <w:rFonts w:eastAsia="Calibri"/>
          <w:color w:val="000000"/>
          <w:sz w:val="28"/>
          <w:szCs w:val="28"/>
          <w:lang w:val="ru-RU" w:eastAsia="en-US"/>
        </w:rPr>
      </w:pPr>
      <w:r w:rsidRPr="00B2544E">
        <w:rPr>
          <w:rFonts w:eastAsia="Calibri"/>
          <w:color w:val="000000"/>
          <w:sz w:val="28"/>
          <w:szCs w:val="28"/>
          <w:lang w:val="ru-RU" w:eastAsia="en-US"/>
        </w:rPr>
        <w:t xml:space="preserve">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w:t>
      </w:r>
      <w:r w:rsidRPr="00B2544E">
        <w:rPr>
          <w:rFonts w:eastAsia="Calibri"/>
          <w:color w:val="000000"/>
          <w:sz w:val="28"/>
          <w:szCs w:val="28"/>
          <w:lang w:val="ru-RU" w:eastAsia="en-US"/>
        </w:rPr>
        <w:t>исполнения и лица, игнорирующие такие предписания, подлежат административной ответственности.</w:t>
      </w:r>
    </w:p>
    <w:p w:rsidR="00EB62A0" w:rsidP="00EB62A0">
      <w:pPr>
        <w:tabs>
          <w:tab w:val="left" w:pos="567"/>
        </w:tabs>
        <w:spacing w:line="276" w:lineRule="auto"/>
        <w:ind w:firstLine="567"/>
        <w:jc w:val="both"/>
        <w:rPr>
          <w:color w:val="000000"/>
          <w:sz w:val="28"/>
          <w:szCs w:val="28"/>
          <w:lang w:val="ru-RU" w:eastAsia="ru-RU"/>
        </w:rPr>
      </w:pPr>
      <w:r w:rsidRPr="00B2544E">
        <w:rPr>
          <w:rFonts w:eastAsia="Calibri"/>
          <w:color w:val="000000"/>
          <w:sz w:val="28"/>
          <w:szCs w:val="28"/>
          <w:lang w:val="ru-RU" w:eastAsia="en-US"/>
        </w:rPr>
        <w:t>Из материалов дела следует, что предписание</w:t>
      </w:r>
      <w:r w:rsidRPr="00B2544E">
        <w:rPr>
          <w:rFonts w:eastAsia="Calibri"/>
          <w:sz w:val="28"/>
          <w:szCs w:val="28"/>
          <w:lang w:val="ru-RU" w:eastAsia="en-US"/>
        </w:rPr>
        <w:t xml:space="preserve">  </w:t>
      </w:r>
      <w:r>
        <w:rPr>
          <w:sz w:val="28"/>
          <w:szCs w:val="28"/>
          <w:shd w:val="clear" w:color="auto" w:fill="FFFFFF"/>
          <w:lang w:val="ru-RU"/>
        </w:rPr>
        <w:t xml:space="preserve">№ 42-КП от 06.04.2020 года об  устранении нарушений требований </w:t>
      </w:r>
      <w:r w:rsidRPr="00406891">
        <w:rPr>
          <w:sz w:val="28"/>
          <w:szCs w:val="28"/>
          <w:lang w:val="ru-RU"/>
        </w:rPr>
        <w:t>П</w:t>
      </w:r>
      <w:r>
        <w:rPr>
          <w:sz w:val="28"/>
          <w:szCs w:val="28"/>
          <w:lang w:val="ru-RU"/>
        </w:rPr>
        <w:t xml:space="preserve">равил </w:t>
      </w:r>
      <w:r w:rsidRPr="00406891">
        <w:rPr>
          <w:sz w:val="28"/>
          <w:szCs w:val="28"/>
          <w:lang w:val="ru-RU"/>
        </w:rPr>
        <w:t>благоустройства территории муниципального образо</w:t>
      </w:r>
      <w:r>
        <w:rPr>
          <w:sz w:val="28"/>
          <w:szCs w:val="28"/>
          <w:lang w:val="ru-RU"/>
        </w:rPr>
        <w:t xml:space="preserve">вания городской округ Евпатория </w:t>
      </w:r>
      <w:r w:rsidRPr="00406891">
        <w:rPr>
          <w:sz w:val="28"/>
          <w:szCs w:val="28"/>
          <w:lang w:val="ru-RU"/>
        </w:rPr>
        <w:t>Республики Крым</w:t>
      </w:r>
      <w:r w:rsidRPr="00B2544E">
        <w:rPr>
          <w:rFonts w:eastAsia="Calibri"/>
          <w:color w:val="000000"/>
          <w:sz w:val="28"/>
          <w:szCs w:val="28"/>
          <w:lang w:val="ru-RU" w:eastAsia="en-US"/>
        </w:rPr>
        <w:t xml:space="preserve"> было вынесено уполномоченным лицом</w:t>
      </w:r>
      <w:r>
        <w:rPr>
          <w:rFonts w:eastAsia="Calibri"/>
          <w:color w:val="000000"/>
          <w:sz w:val="28"/>
          <w:szCs w:val="28"/>
          <w:lang w:val="ru-RU" w:eastAsia="en-US"/>
        </w:rPr>
        <w:t xml:space="preserve">, </w:t>
      </w:r>
      <w:r w:rsidRPr="00B2544E">
        <w:rPr>
          <w:rFonts w:eastAsia="Calibri"/>
          <w:color w:val="000000"/>
          <w:sz w:val="28"/>
          <w:szCs w:val="28"/>
          <w:lang w:val="ru-RU" w:eastAsia="en-US"/>
        </w:rPr>
        <w:t xml:space="preserve">с соблюдением порядка его вынесения, в установленном законом порядке предписание не обжаловалось, не признано судом незаконным и не отменено, </w:t>
      </w:r>
      <w:r w:rsidRPr="00B2544E">
        <w:rPr>
          <w:color w:val="000000"/>
          <w:sz w:val="28"/>
          <w:szCs w:val="28"/>
          <w:lang w:val="ru-RU" w:eastAsia="ru-RU"/>
        </w:rPr>
        <w:t xml:space="preserve">в </w:t>
      </w:r>
      <w:r w:rsidRPr="00B2544E">
        <w:rPr>
          <w:color w:val="000000"/>
          <w:sz w:val="28"/>
          <w:szCs w:val="28"/>
          <w:lang w:val="ru-RU" w:eastAsia="ru-RU"/>
        </w:rPr>
        <w:t>связи</w:t>
      </w:r>
      <w:r w:rsidRPr="00B2544E">
        <w:rPr>
          <w:color w:val="000000"/>
          <w:sz w:val="28"/>
          <w:szCs w:val="28"/>
          <w:lang w:val="ru-RU" w:eastAsia="ru-RU"/>
        </w:rPr>
        <w:t xml:space="preserve"> с чем обязательно для исполнения лицом, которому оно выдано.</w:t>
      </w:r>
    </w:p>
    <w:p w:rsidR="00EB62A0" w:rsidRPr="00EC5335" w:rsidP="00EB62A0">
      <w:pPr>
        <w:spacing w:line="276" w:lineRule="auto"/>
        <w:ind w:firstLine="567"/>
        <w:jc w:val="both"/>
        <w:rPr>
          <w:sz w:val="28"/>
          <w:szCs w:val="28"/>
          <w:lang w:val="ru-RU" w:eastAsia="ru-RU"/>
        </w:rPr>
      </w:pPr>
      <w:r w:rsidRPr="00EC5335">
        <w:rPr>
          <w:sz w:val="28"/>
          <w:szCs w:val="28"/>
          <w:lang w:val="ru-RU" w:eastAsia="ru-RU"/>
        </w:rPr>
        <w:t xml:space="preserve">Между тем, предписание </w:t>
      </w:r>
      <w:r>
        <w:rPr>
          <w:sz w:val="28"/>
          <w:szCs w:val="28"/>
          <w:shd w:val="clear" w:color="auto" w:fill="FFFFFF"/>
          <w:lang w:val="ru-RU"/>
        </w:rPr>
        <w:t xml:space="preserve">№ </w:t>
      </w:r>
      <w:r>
        <w:rPr>
          <w:sz w:val="28"/>
          <w:szCs w:val="28"/>
          <w:lang w:val="ru-RU"/>
        </w:rPr>
        <w:t>/данные изъяты/</w:t>
      </w:r>
      <w:r>
        <w:rPr>
          <w:sz w:val="28"/>
          <w:szCs w:val="28"/>
          <w:lang w:val="ru-RU"/>
        </w:rPr>
        <w:t xml:space="preserve"> </w:t>
      </w:r>
      <w:r>
        <w:rPr>
          <w:sz w:val="28"/>
          <w:szCs w:val="28"/>
          <w:shd w:val="clear" w:color="auto" w:fill="FFFFFF"/>
          <w:lang w:val="ru-RU"/>
        </w:rPr>
        <w:t>от</w:t>
      </w:r>
      <w:r>
        <w:rPr>
          <w:sz w:val="28"/>
          <w:szCs w:val="28"/>
          <w:shd w:val="clear" w:color="auto" w:fill="FFFFFF"/>
          <w:lang w:val="ru-RU"/>
        </w:rPr>
        <w:t xml:space="preserve"> </w:t>
      </w:r>
      <w:r>
        <w:rPr>
          <w:sz w:val="28"/>
          <w:szCs w:val="28"/>
          <w:lang w:val="ru-RU"/>
        </w:rPr>
        <w:t>/</w:t>
      </w:r>
      <w:r>
        <w:rPr>
          <w:sz w:val="28"/>
          <w:szCs w:val="28"/>
          <w:lang w:val="ru-RU"/>
        </w:rPr>
        <w:t>данные</w:t>
      </w:r>
      <w:r>
        <w:rPr>
          <w:sz w:val="28"/>
          <w:szCs w:val="28"/>
          <w:lang w:val="ru-RU"/>
        </w:rPr>
        <w:t xml:space="preserve"> изъяты/</w:t>
      </w:r>
      <w:r>
        <w:rPr>
          <w:sz w:val="28"/>
          <w:szCs w:val="28"/>
          <w:lang w:val="ru-RU"/>
        </w:rPr>
        <w:t xml:space="preserve"> </w:t>
      </w:r>
      <w:r>
        <w:rPr>
          <w:sz w:val="28"/>
          <w:szCs w:val="28"/>
          <w:shd w:val="clear" w:color="auto" w:fill="FFFFFF"/>
          <w:lang w:val="ru-RU"/>
        </w:rPr>
        <w:t xml:space="preserve">года </w:t>
      </w:r>
      <w:r>
        <w:rPr>
          <w:color w:val="000000"/>
          <w:sz w:val="28"/>
          <w:szCs w:val="28"/>
          <w:lang w:val="ru-RU"/>
        </w:rPr>
        <w:t>г.</w:t>
      </w:r>
      <w:r w:rsidRPr="00EC5335">
        <w:rPr>
          <w:color w:val="000000"/>
          <w:sz w:val="28"/>
          <w:szCs w:val="28"/>
          <w:lang w:val="ru-RU"/>
        </w:rPr>
        <w:t xml:space="preserve"> </w:t>
      </w:r>
      <w:r w:rsidRPr="00EC5335">
        <w:rPr>
          <w:sz w:val="28"/>
          <w:szCs w:val="28"/>
          <w:lang w:val="ru-RU" w:eastAsia="ru-RU"/>
        </w:rPr>
        <w:t xml:space="preserve">об устранении выявленных нарушений, в установленный срок </w:t>
      </w:r>
      <w:r>
        <w:rPr>
          <w:sz w:val="28"/>
          <w:szCs w:val="28"/>
          <w:lang w:val="ru-RU"/>
        </w:rPr>
        <w:t xml:space="preserve">ООО «Фирма ТЭС»  в полном объеме </w:t>
      </w:r>
      <w:r w:rsidRPr="00EC5335">
        <w:rPr>
          <w:sz w:val="28"/>
          <w:szCs w:val="28"/>
          <w:lang w:val="ru-RU" w:eastAsia="ru-RU"/>
        </w:rPr>
        <w:t>не выполнено</w:t>
      </w:r>
      <w:r>
        <w:rPr>
          <w:sz w:val="28"/>
          <w:szCs w:val="28"/>
          <w:lang w:val="ru-RU" w:eastAsia="ru-RU"/>
        </w:rPr>
        <w:t xml:space="preserve">. </w:t>
      </w:r>
    </w:p>
    <w:p w:rsidR="00EB62A0" w:rsidP="00EB62A0">
      <w:pPr>
        <w:spacing w:line="276" w:lineRule="auto"/>
        <w:ind w:firstLine="567"/>
        <w:jc w:val="both"/>
        <w:rPr>
          <w:sz w:val="28"/>
          <w:szCs w:val="28"/>
          <w:lang w:val="ru-RU" w:eastAsia="ru-RU"/>
        </w:rPr>
      </w:pPr>
      <w:r w:rsidRPr="00EC5335">
        <w:rPr>
          <w:sz w:val="28"/>
          <w:szCs w:val="28"/>
          <w:lang w:val="ru-RU" w:eastAsia="ru-RU"/>
        </w:rPr>
        <w:t>Доказательств того, чт</w:t>
      </w:r>
      <w:r w:rsidRPr="00EC5335">
        <w:rPr>
          <w:sz w:val="28"/>
          <w:szCs w:val="28"/>
          <w:lang w:val="ru-RU" w:eastAsia="ru-RU"/>
        </w:rPr>
        <w:t xml:space="preserve">о </w:t>
      </w:r>
      <w:r>
        <w:rPr>
          <w:sz w:val="28"/>
          <w:szCs w:val="28"/>
          <w:lang w:val="ru-RU"/>
        </w:rPr>
        <w:t>ООО</w:t>
      </w:r>
      <w:r>
        <w:rPr>
          <w:sz w:val="28"/>
          <w:szCs w:val="28"/>
          <w:lang w:val="ru-RU"/>
        </w:rPr>
        <w:t xml:space="preserve"> «Фирма ТЭС»   </w:t>
      </w:r>
      <w:r w:rsidRPr="00EC5335">
        <w:rPr>
          <w:sz w:val="28"/>
          <w:szCs w:val="28"/>
          <w:lang w:val="ru-RU" w:eastAsia="ru-RU"/>
        </w:rPr>
        <w:t xml:space="preserve">предпринимались все необходимые меры по исполнению выданного предписания, материалы дела не содержат. </w:t>
      </w:r>
    </w:p>
    <w:p w:rsidR="00EB62A0" w:rsidRPr="00EC5335" w:rsidP="00EB62A0">
      <w:pPr>
        <w:spacing w:line="276" w:lineRule="auto"/>
        <w:ind w:firstLine="567"/>
        <w:jc w:val="both"/>
        <w:rPr>
          <w:rFonts w:ascii="Verdana" w:hAnsi="Verdana"/>
          <w:sz w:val="28"/>
          <w:szCs w:val="28"/>
          <w:lang w:val="ru-RU" w:eastAsia="ru-RU"/>
        </w:rPr>
      </w:pPr>
      <w:r w:rsidRPr="00EC5335">
        <w:rPr>
          <w:sz w:val="28"/>
          <w:szCs w:val="28"/>
          <w:lang w:val="ru-RU" w:eastAsia="ru-RU"/>
        </w:rPr>
        <w:t xml:space="preserve">На основании изложенного, оценив собранные по делу доказательства в их совокупности мировой судья находит установленным факт совершения </w:t>
      </w:r>
      <w:r>
        <w:rPr>
          <w:sz w:val="28"/>
          <w:szCs w:val="28"/>
          <w:lang w:val="ru-RU"/>
        </w:rPr>
        <w:t xml:space="preserve">ООО «Фирма ТЭС»  </w:t>
      </w:r>
      <w:r w:rsidRPr="00EC5335">
        <w:rPr>
          <w:sz w:val="28"/>
          <w:szCs w:val="28"/>
          <w:lang w:val="ru-RU" w:eastAsia="ru-RU"/>
        </w:rPr>
        <w:t>административного правонарушения, предусмотренного ч. 1 ст. 19.5 КоАП РФ, а именно: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EB62A0" w:rsidRPr="00EC5335" w:rsidP="00EB62A0">
      <w:pPr>
        <w:spacing w:line="276" w:lineRule="auto"/>
        <w:ind w:firstLine="540"/>
        <w:jc w:val="both"/>
        <w:rPr>
          <w:sz w:val="28"/>
          <w:szCs w:val="28"/>
          <w:lang w:val="ru-RU" w:eastAsia="ru-RU"/>
        </w:rPr>
      </w:pPr>
      <w:r w:rsidRPr="00EC5335">
        <w:rPr>
          <w:sz w:val="28"/>
          <w:szCs w:val="28"/>
          <w:lang w:val="ru-RU" w:eastAsia="ru-RU"/>
        </w:rPr>
        <w:t>Оснований для прекращения производства по делу судом не установлено.</w:t>
      </w:r>
    </w:p>
    <w:p w:rsidR="00EB62A0" w:rsidRPr="00EC5335" w:rsidP="00EB62A0">
      <w:pPr>
        <w:tabs>
          <w:tab w:val="left" w:pos="567"/>
        </w:tabs>
        <w:spacing w:line="276" w:lineRule="auto"/>
        <w:ind w:firstLine="540"/>
        <w:jc w:val="both"/>
        <w:rPr>
          <w:color w:val="000000"/>
          <w:sz w:val="28"/>
          <w:szCs w:val="28"/>
          <w:lang w:val="ru-RU"/>
        </w:rPr>
      </w:pPr>
      <w:r w:rsidRPr="00EC5335">
        <w:rPr>
          <w:color w:val="000000"/>
          <w:sz w:val="28"/>
          <w:szCs w:val="28"/>
          <w:lang w:val="ru-RU"/>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w:t>
      </w:r>
      <w:r w:rsidRPr="00EC5335">
        <w:rPr>
          <w:color w:val="000000"/>
          <w:sz w:val="28"/>
          <w:szCs w:val="28"/>
          <w:lang w:val="ru-RU"/>
        </w:rPr>
        <w:t xml:space="preserve">ы </w:t>
      </w:r>
      <w:r>
        <w:rPr>
          <w:sz w:val="28"/>
          <w:szCs w:val="28"/>
          <w:lang w:val="ru-RU"/>
        </w:rPr>
        <w:t>ООО</w:t>
      </w:r>
      <w:r>
        <w:rPr>
          <w:sz w:val="28"/>
          <w:szCs w:val="28"/>
          <w:lang w:val="ru-RU"/>
        </w:rPr>
        <w:t xml:space="preserve"> «Фирма ТЭС»  </w:t>
      </w:r>
      <w:r w:rsidRPr="00EC5335">
        <w:rPr>
          <w:color w:val="000000"/>
          <w:sz w:val="28"/>
          <w:szCs w:val="28"/>
          <w:lang w:val="ru-RU"/>
        </w:rPr>
        <w:t>при возбуждении дела об административном правонарушении нарушены не были.</w:t>
      </w:r>
    </w:p>
    <w:p w:rsidR="00EB62A0" w:rsidRPr="00EC5335" w:rsidP="00EB62A0">
      <w:pPr>
        <w:autoSpaceDE w:val="0"/>
        <w:autoSpaceDN w:val="0"/>
        <w:adjustRightInd w:val="0"/>
        <w:spacing w:line="276" w:lineRule="auto"/>
        <w:ind w:firstLine="540"/>
        <w:jc w:val="both"/>
        <w:rPr>
          <w:rFonts w:eastAsiaTheme="minorHAnsi"/>
          <w:sz w:val="28"/>
          <w:szCs w:val="28"/>
          <w:lang w:val="ru-RU" w:eastAsia="en-US"/>
        </w:rPr>
      </w:pPr>
      <w:r w:rsidRPr="00EC5335">
        <w:rPr>
          <w:rFonts w:eastAsiaTheme="minorHAnsi"/>
          <w:sz w:val="28"/>
          <w:szCs w:val="28"/>
          <w:lang w:val="ru-RU" w:eastAsia="en-US"/>
        </w:rPr>
        <w:t xml:space="preserve">Установленный </w:t>
      </w:r>
      <w:hyperlink r:id="rId6" w:history="1">
        <w:r w:rsidRPr="00EC5335">
          <w:rPr>
            <w:rFonts w:eastAsiaTheme="minorHAnsi"/>
            <w:sz w:val="28"/>
            <w:szCs w:val="28"/>
            <w:lang w:val="ru-RU" w:eastAsia="en-US"/>
          </w:rPr>
          <w:t>ст. 4.5</w:t>
        </w:r>
      </w:hyperlink>
      <w:r w:rsidRPr="00EC5335">
        <w:rPr>
          <w:rFonts w:eastAsiaTheme="minorHAnsi"/>
          <w:sz w:val="28"/>
          <w:szCs w:val="28"/>
          <w:lang w:val="ru-RU" w:eastAsia="en-US"/>
        </w:rPr>
        <w:t xml:space="preserve"> КоАП РФ срок давности привлечения к административной ответственности по </w:t>
      </w:r>
      <w:hyperlink r:id="rId7" w:history="1">
        <w:r w:rsidRPr="00EC5335">
          <w:rPr>
            <w:rFonts w:eastAsiaTheme="minorHAnsi"/>
            <w:sz w:val="28"/>
            <w:szCs w:val="28"/>
            <w:lang w:val="ru-RU" w:eastAsia="en-US"/>
          </w:rPr>
          <w:t>ч. 1 ст. 19.5</w:t>
        </w:r>
      </w:hyperlink>
      <w:r w:rsidRPr="00EC5335">
        <w:rPr>
          <w:rFonts w:eastAsiaTheme="minorHAnsi"/>
          <w:sz w:val="28"/>
          <w:szCs w:val="28"/>
          <w:lang w:val="ru-RU" w:eastAsia="en-US"/>
        </w:rPr>
        <w:t xml:space="preserve"> КоАП РФ не истек.</w:t>
      </w:r>
    </w:p>
    <w:p w:rsidR="00EB62A0" w:rsidRPr="000568EF" w:rsidP="00EB62A0">
      <w:pPr>
        <w:autoSpaceDE w:val="0"/>
        <w:autoSpaceDN w:val="0"/>
        <w:adjustRightInd w:val="0"/>
        <w:spacing w:line="276" w:lineRule="auto"/>
        <w:ind w:firstLine="539"/>
        <w:jc w:val="both"/>
        <w:rPr>
          <w:sz w:val="28"/>
          <w:szCs w:val="28"/>
        </w:rPr>
      </w:pPr>
      <w:r w:rsidRPr="000568EF">
        <w:rPr>
          <w:sz w:val="28"/>
          <w:szCs w:val="28"/>
        </w:rPr>
        <w:t>Согласно</w:t>
      </w:r>
      <w:r w:rsidRPr="000568EF">
        <w:rPr>
          <w:sz w:val="28"/>
          <w:szCs w:val="28"/>
        </w:rPr>
        <w:t xml:space="preserve"> </w:t>
      </w:r>
      <w:hyperlink r:id="rId8" w:history="1">
        <w:r w:rsidRPr="000568EF">
          <w:rPr>
            <w:sz w:val="28"/>
            <w:szCs w:val="28"/>
          </w:rPr>
          <w:t>ч. 3 ст. 4.1</w:t>
        </w:r>
      </w:hyperlink>
      <w:r w:rsidRPr="000568EF">
        <w:rPr>
          <w:sz w:val="28"/>
          <w:szCs w:val="28"/>
        </w:rPr>
        <w:t xml:space="preserve"> </w:t>
      </w:r>
      <w:r w:rsidRPr="000568EF">
        <w:rPr>
          <w:sz w:val="28"/>
          <w:szCs w:val="28"/>
        </w:rPr>
        <w:t>КоАП</w:t>
      </w:r>
      <w:r w:rsidRPr="000568EF">
        <w:rPr>
          <w:sz w:val="28"/>
          <w:szCs w:val="28"/>
        </w:rPr>
        <w:t xml:space="preserve"> РФ при </w:t>
      </w:r>
      <w:r w:rsidRPr="000568EF">
        <w:rPr>
          <w:sz w:val="28"/>
          <w:szCs w:val="28"/>
        </w:rPr>
        <w:t>назначении</w:t>
      </w:r>
      <w:r w:rsidRPr="000568EF">
        <w:rPr>
          <w:sz w:val="28"/>
          <w:szCs w:val="28"/>
        </w:rPr>
        <w:t xml:space="preserve"> </w:t>
      </w:r>
      <w:r w:rsidRPr="000568EF">
        <w:rPr>
          <w:sz w:val="28"/>
          <w:szCs w:val="28"/>
        </w:rPr>
        <w:t>административного</w:t>
      </w:r>
      <w:r w:rsidRPr="000568EF">
        <w:rPr>
          <w:sz w:val="28"/>
          <w:szCs w:val="28"/>
        </w:rPr>
        <w:t xml:space="preserve"> </w:t>
      </w:r>
      <w:r w:rsidRPr="000568EF">
        <w:rPr>
          <w:sz w:val="28"/>
          <w:szCs w:val="28"/>
        </w:rPr>
        <w:t>наказания</w:t>
      </w:r>
      <w:r w:rsidRPr="000568EF">
        <w:rPr>
          <w:sz w:val="28"/>
          <w:szCs w:val="28"/>
        </w:rPr>
        <w:t xml:space="preserve"> </w:t>
      </w:r>
      <w:r w:rsidRPr="000568EF">
        <w:rPr>
          <w:sz w:val="28"/>
          <w:szCs w:val="28"/>
        </w:rPr>
        <w:t>юридическому</w:t>
      </w:r>
      <w:r w:rsidRPr="000568EF">
        <w:rPr>
          <w:sz w:val="28"/>
          <w:szCs w:val="28"/>
        </w:rPr>
        <w:t xml:space="preserve"> </w:t>
      </w:r>
      <w:r w:rsidRPr="000568EF">
        <w:rPr>
          <w:sz w:val="28"/>
          <w:szCs w:val="28"/>
        </w:rPr>
        <w:t>лицу</w:t>
      </w:r>
      <w:r w:rsidRPr="000568EF">
        <w:rPr>
          <w:sz w:val="28"/>
          <w:szCs w:val="28"/>
        </w:rPr>
        <w:t xml:space="preserve"> </w:t>
      </w:r>
      <w:r w:rsidRPr="000568EF">
        <w:rPr>
          <w:sz w:val="28"/>
          <w:szCs w:val="28"/>
        </w:rPr>
        <w:t>учитываются</w:t>
      </w:r>
      <w:r w:rsidRPr="000568EF">
        <w:rPr>
          <w:sz w:val="28"/>
          <w:szCs w:val="28"/>
        </w:rPr>
        <w:t xml:space="preserve"> характер </w:t>
      </w:r>
      <w:r w:rsidRPr="000568EF">
        <w:rPr>
          <w:sz w:val="28"/>
          <w:szCs w:val="28"/>
        </w:rPr>
        <w:t>совершенного</w:t>
      </w:r>
      <w:r w:rsidRPr="000568EF">
        <w:rPr>
          <w:sz w:val="28"/>
          <w:szCs w:val="28"/>
        </w:rPr>
        <w:t xml:space="preserve"> </w:t>
      </w:r>
      <w:r w:rsidRPr="000568EF">
        <w:rPr>
          <w:sz w:val="28"/>
          <w:szCs w:val="28"/>
        </w:rPr>
        <w:t>им</w:t>
      </w:r>
      <w:r w:rsidRPr="000568EF">
        <w:rPr>
          <w:sz w:val="28"/>
          <w:szCs w:val="28"/>
        </w:rPr>
        <w:t xml:space="preserve"> </w:t>
      </w:r>
      <w:r w:rsidRPr="000568EF">
        <w:rPr>
          <w:sz w:val="28"/>
          <w:szCs w:val="28"/>
        </w:rPr>
        <w:t>административного</w:t>
      </w:r>
      <w:r w:rsidRPr="000568EF">
        <w:rPr>
          <w:sz w:val="28"/>
          <w:szCs w:val="28"/>
        </w:rPr>
        <w:t xml:space="preserve"> </w:t>
      </w:r>
      <w:r w:rsidRPr="000568EF">
        <w:rPr>
          <w:sz w:val="28"/>
          <w:szCs w:val="28"/>
        </w:rPr>
        <w:t>правонарушения</w:t>
      </w:r>
      <w:r w:rsidRPr="000568EF">
        <w:rPr>
          <w:sz w:val="28"/>
          <w:szCs w:val="28"/>
        </w:rPr>
        <w:t xml:space="preserve">, </w:t>
      </w:r>
      <w:r w:rsidRPr="000568EF">
        <w:rPr>
          <w:sz w:val="28"/>
          <w:szCs w:val="28"/>
        </w:rPr>
        <w:t>имущественное</w:t>
      </w:r>
      <w:r w:rsidRPr="000568EF">
        <w:rPr>
          <w:sz w:val="28"/>
          <w:szCs w:val="28"/>
        </w:rPr>
        <w:t xml:space="preserve"> и </w:t>
      </w:r>
      <w:r w:rsidRPr="000568EF">
        <w:rPr>
          <w:sz w:val="28"/>
          <w:szCs w:val="28"/>
        </w:rPr>
        <w:t>финансовое</w:t>
      </w:r>
      <w:r w:rsidRPr="000568EF">
        <w:rPr>
          <w:sz w:val="28"/>
          <w:szCs w:val="28"/>
        </w:rPr>
        <w:t xml:space="preserve"> </w:t>
      </w:r>
      <w:r w:rsidRPr="000568EF">
        <w:rPr>
          <w:sz w:val="28"/>
          <w:szCs w:val="28"/>
        </w:rPr>
        <w:t>положение</w:t>
      </w:r>
      <w:r w:rsidRPr="000568EF">
        <w:rPr>
          <w:sz w:val="28"/>
          <w:szCs w:val="28"/>
        </w:rPr>
        <w:t xml:space="preserve"> </w:t>
      </w:r>
      <w:r w:rsidRPr="000568EF">
        <w:rPr>
          <w:sz w:val="28"/>
          <w:szCs w:val="28"/>
        </w:rPr>
        <w:t>юридического</w:t>
      </w:r>
      <w:r w:rsidRPr="000568EF">
        <w:rPr>
          <w:sz w:val="28"/>
          <w:szCs w:val="28"/>
        </w:rPr>
        <w:t xml:space="preserve"> </w:t>
      </w:r>
      <w:r w:rsidRPr="000568EF">
        <w:rPr>
          <w:sz w:val="28"/>
          <w:szCs w:val="28"/>
        </w:rPr>
        <w:t>лица</w:t>
      </w:r>
      <w:r w:rsidRPr="000568EF">
        <w:rPr>
          <w:sz w:val="28"/>
          <w:szCs w:val="28"/>
        </w:rPr>
        <w:t xml:space="preserve">, </w:t>
      </w:r>
      <w:r w:rsidRPr="000568EF">
        <w:rPr>
          <w:sz w:val="28"/>
          <w:szCs w:val="28"/>
        </w:rPr>
        <w:t>обстоятельства</w:t>
      </w:r>
      <w:r>
        <w:rPr>
          <w:sz w:val="28"/>
          <w:szCs w:val="28"/>
        </w:rPr>
        <w:t xml:space="preserve">, </w:t>
      </w:r>
      <w:r w:rsidRPr="000568EF">
        <w:rPr>
          <w:sz w:val="28"/>
          <w:szCs w:val="28"/>
        </w:rPr>
        <w:t>смягчающие</w:t>
      </w:r>
      <w:r w:rsidRPr="000568EF">
        <w:rPr>
          <w:sz w:val="28"/>
          <w:szCs w:val="28"/>
        </w:rPr>
        <w:t xml:space="preserve"> </w:t>
      </w:r>
      <w:r w:rsidRPr="000568EF">
        <w:rPr>
          <w:sz w:val="28"/>
          <w:szCs w:val="28"/>
        </w:rPr>
        <w:t>административную</w:t>
      </w:r>
      <w:r w:rsidRPr="000568EF">
        <w:rPr>
          <w:sz w:val="28"/>
          <w:szCs w:val="28"/>
        </w:rPr>
        <w:t xml:space="preserve"> </w:t>
      </w:r>
      <w:r w:rsidRPr="000568EF">
        <w:rPr>
          <w:sz w:val="28"/>
          <w:szCs w:val="28"/>
        </w:rPr>
        <w:t>ответственность</w:t>
      </w:r>
      <w:r w:rsidRPr="000568EF">
        <w:rPr>
          <w:sz w:val="28"/>
          <w:szCs w:val="28"/>
        </w:rPr>
        <w:t xml:space="preserve">, и </w:t>
      </w:r>
      <w:r w:rsidRPr="000568EF">
        <w:rPr>
          <w:sz w:val="28"/>
          <w:szCs w:val="28"/>
        </w:rPr>
        <w:t>обстоятельства</w:t>
      </w:r>
      <w:r w:rsidRPr="000568EF">
        <w:rPr>
          <w:sz w:val="28"/>
          <w:szCs w:val="28"/>
        </w:rPr>
        <w:t xml:space="preserve">, </w:t>
      </w:r>
      <w:r w:rsidRPr="000568EF">
        <w:rPr>
          <w:sz w:val="28"/>
          <w:szCs w:val="28"/>
        </w:rPr>
        <w:t>отягчающие</w:t>
      </w:r>
      <w:r w:rsidRPr="000568EF">
        <w:rPr>
          <w:sz w:val="28"/>
          <w:szCs w:val="28"/>
        </w:rPr>
        <w:t xml:space="preserve"> </w:t>
      </w:r>
      <w:r w:rsidRPr="000568EF">
        <w:rPr>
          <w:sz w:val="28"/>
          <w:szCs w:val="28"/>
        </w:rPr>
        <w:t>административную</w:t>
      </w:r>
      <w:r w:rsidRPr="000568EF">
        <w:rPr>
          <w:sz w:val="28"/>
          <w:szCs w:val="28"/>
        </w:rPr>
        <w:t xml:space="preserve"> </w:t>
      </w:r>
      <w:r w:rsidRPr="000568EF">
        <w:rPr>
          <w:sz w:val="28"/>
          <w:szCs w:val="28"/>
        </w:rPr>
        <w:t>ответственность</w:t>
      </w:r>
      <w:r w:rsidRPr="000568EF">
        <w:rPr>
          <w:sz w:val="28"/>
          <w:szCs w:val="28"/>
        </w:rPr>
        <w:t>.</w:t>
      </w:r>
    </w:p>
    <w:p w:rsidR="00EB62A0" w:rsidP="00EB62A0">
      <w:pPr>
        <w:spacing w:line="276" w:lineRule="auto"/>
        <w:ind w:firstLine="539"/>
        <w:jc w:val="both"/>
        <w:rPr>
          <w:sz w:val="28"/>
          <w:szCs w:val="28"/>
          <w:lang w:eastAsia="ru-RU"/>
        </w:rPr>
      </w:pPr>
      <w:r w:rsidRPr="00AF3393">
        <w:rPr>
          <w:sz w:val="28"/>
          <w:szCs w:val="28"/>
          <w:lang w:eastAsia="ru-RU"/>
        </w:rPr>
        <w:t>Обстоятельств</w:t>
      </w:r>
      <w:r w:rsidRPr="00AF3393">
        <w:rPr>
          <w:sz w:val="28"/>
          <w:szCs w:val="28"/>
          <w:lang w:eastAsia="ru-RU"/>
        </w:rPr>
        <w:t xml:space="preserve">, </w:t>
      </w:r>
      <w:r w:rsidRPr="00AF3393">
        <w:rPr>
          <w:sz w:val="28"/>
          <w:szCs w:val="28"/>
          <w:lang w:eastAsia="ru-RU"/>
        </w:rPr>
        <w:t>смягчающих</w:t>
      </w:r>
      <w:r w:rsidRPr="00AF3393">
        <w:rPr>
          <w:sz w:val="28"/>
          <w:szCs w:val="28"/>
          <w:lang w:eastAsia="ru-RU"/>
        </w:rPr>
        <w:t xml:space="preserve"> и </w:t>
      </w:r>
      <w:r w:rsidRPr="00AF3393">
        <w:rPr>
          <w:sz w:val="28"/>
          <w:szCs w:val="28"/>
          <w:lang w:eastAsia="ru-RU"/>
        </w:rPr>
        <w:t>отягчающих</w:t>
      </w:r>
      <w:r w:rsidRPr="00AF3393">
        <w:rPr>
          <w:sz w:val="28"/>
          <w:szCs w:val="28"/>
          <w:lang w:eastAsia="ru-RU"/>
        </w:rPr>
        <w:t xml:space="preserve"> </w:t>
      </w:r>
      <w:r w:rsidRPr="00AF3393">
        <w:rPr>
          <w:sz w:val="28"/>
          <w:szCs w:val="28"/>
          <w:lang w:eastAsia="ru-RU"/>
        </w:rPr>
        <w:t>ответственность</w:t>
      </w:r>
      <w:r w:rsidRPr="00AF3393">
        <w:rPr>
          <w:sz w:val="28"/>
          <w:szCs w:val="28"/>
          <w:lang w:eastAsia="ru-RU"/>
        </w:rPr>
        <w:t xml:space="preserve"> </w:t>
      </w:r>
      <w:r w:rsidRPr="00AF3393">
        <w:rPr>
          <w:sz w:val="28"/>
          <w:szCs w:val="28"/>
          <w:lang w:eastAsia="ru-RU"/>
        </w:rPr>
        <w:t>правонарушителя</w:t>
      </w:r>
      <w:r w:rsidRPr="00AF3393">
        <w:rPr>
          <w:sz w:val="28"/>
          <w:szCs w:val="28"/>
          <w:lang w:eastAsia="ru-RU"/>
        </w:rPr>
        <w:t xml:space="preserve">, – судом не </w:t>
      </w:r>
      <w:r w:rsidRPr="00AF3393">
        <w:rPr>
          <w:sz w:val="28"/>
          <w:szCs w:val="28"/>
          <w:lang w:eastAsia="ru-RU"/>
        </w:rPr>
        <w:t>усматривается</w:t>
      </w:r>
      <w:r w:rsidRPr="00AF3393">
        <w:rPr>
          <w:sz w:val="28"/>
          <w:szCs w:val="28"/>
          <w:lang w:eastAsia="ru-RU"/>
        </w:rPr>
        <w:t>.</w:t>
      </w:r>
    </w:p>
    <w:p w:rsidR="00EB62A0" w:rsidP="00EB62A0">
      <w:pPr>
        <w:spacing w:line="276" w:lineRule="auto"/>
        <w:ind w:firstLine="539"/>
        <w:jc w:val="both"/>
        <w:rPr>
          <w:rStyle w:val="cnsl"/>
          <w:sz w:val="28"/>
          <w:szCs w:val="28"/>
        </w:rPr>
      </w:pPr>
      <w:r w:rsidRPr="00AF3393">
        <w:rPr>
          <w:sz w:val="28"/>
          <w:szCs w:val="28"/>
          <w:lang w:eastAsia="ru-RU"/>
        </w:rPr>
        <w:t xml:space="preserve">При </w:t>
      </w:r>
      <w:r w:rsidRPr="00AF3393">
        <w:rPr>
          <w:sz w:val="28"/>
          <w:szCs w:val="28"/>
          <w:lang w:eastAsia="ru-RU"/>
        </w:rPr>
        <w:t>назначении</w:t>
      </w:r>
      <w:r w:rsidRPr="00AF3393">
        <w:rPr>
          <w:sz w:val="28"/>
          <w:szCs w:val="28"/>
          <w:lang w:eastAsia="ru-RU"/>
        </w:rPr>
        <w:t xml:space="preserve"> </w:t>
      </w:r>
      <w:r w:rsidRPr="00AF3393">
        <w:rPr>
          <w:sz w:val="28"/>
          <w:szCs w:val="28"/>
          <w:lang w:eastAsia="ru-RU"/>
        </w:rPr>
        <w:t>административного</w:t>
      </w:r>
      <w:r w:rsidRPr="00AF3393">
        <w:rPr>
          <w:sz w:val="28"/>
          <w:szCs w:val="28"/>
          <w:lang w:eastAsia="ru-RU"/>
        </w:rPr>
        <w:t xml:space="preserve"> </w:t>
      </w:r>
      <w:r w:rsidRPr="00AF3393">
        <w:rPr>
          <w:sz w:val="28"/>
          <w:szCs w:val="28"/>
          <w:lang w:eastAsia="ru-RU"/>
        </w:rPr>
        <w:t>наказания</w:t>
      </w:r>
      <w:r w:rsidRPr="00AF3393">
        <w:rPr>
          <w:sz w:val="28"/>
          <w:szCs w:val="28"/>
          <w:lang w:eastAsia="ru-RU"/>
        </w:rPr>
        <w:t xml:space="preserve"> </w:t>
      </w:r>
      <w:r w:rsidRPr="00AF3393">
        <w:rPr>
          <w:sz w:val="28"/>
          <w:szCs w:val="28"/>
          <w:lang w:eastAsia="ru-RU"/>
        </w:rPr>
        <w:t>мировой</w:t>
      </w:r>
      <w:r w:rsidRPr="00AF3393">
        <w:rPr>
          <w:sz w:val="28"/>
          <w:szCs w:val="28"/>
          <w:lang w:eastAsia="ru-RU"/>
        </w:rPr>
        <w:t xml:space="preserve"> </w:t>
      </w:r>
      <w:r w:rsidRPr="00AF3393">
        <w:rPr>
          <w:sz w:val="28"/>
          <w:szCs w:val="28"/>
          <w:lang w:eastAsia="ru-RU"/>
        </w:rPr>
        <w:t>судья</w:t>
      </w:r>
      <w:r w:rsidRPr="00AF3393">
        <w:rPr>
          <w:sz w:val="28"/>
          <w:szCs w:val="28"/>
          <w:lang w:eastAsia="ru-RU"/>
        </w:rPr>
        <w:t xml:space="preserve"> </w:t>
      </w:r>
      <w:r w:rsidRPr="00AF3393">
        <w:rPr>
          <w:sz w:val="28"/>
          <w:szCs w:val="28"/>
          <w:lang w:eastAsia="ru-RU"/>
        </w:rPr>
        <w:t>учитывает</w:t>
      </w:r>
      <w:r w:rsidRPr="00AF3393">
        <w:rPr>
          <w:sz w:val="28"/>
          <w:szCs w:val="28"/>
          <w:lang w:eastAsia="ru-RU"/>
        </w:rPr>
        <w:t xml:space="preserve"> </w:t>
      </w:r>
      <w:r w:rsidRPr="00AF3393">
        <w:rPr>
          <w:sz w:val="28"/>
          <w:szCs w:val="28"/>
          <w:lang w:eastAsia="ru-RU"/>
        </w:rPr>
        <w:t>фактические</w:t>
      </w:r>
      <w:r w:rsidRPr="00AF3393">
        <w:rPr>
          <w:sz w:val="28"/>
          <w:szCs w:val="28"/>
          <w:lang w:eastAsia="ru-RU"/>
        </w:rPr>
        <w:t xml:space="preserve"> </w:t>
      </w:r>
      <w:r w:rsidRPr="00AF3393">
        <w:rPr>
          <w:sz w:val="28"/>
          <w:szCs w:val="28"/>
          <w:lang w:eastAsia="ru-RU"/>
        </w:rPr>
        <w:t>обстоятельства</w:t>
      </w:r>
      <w:r w:rsidRPr="00AF3393">
        <w:rPr>
          <w:sz w:val="28"/>
          <w:szCs w:val="28"/>
          <w:lang w:eastAsia="ru-RU"/>
        </w:rPr>
        <w:t xml:space="preserve"> </w:t>
      </w:r>
      <w:r w:rsidRPr="00AF3393">
        <w:rPr>
          <w:sz w:val="28"/>
          <w:szCs w:val="28"/>
          <w:lang w:eastAsia="ru-RU"/>
        </w:rPr>
        <w:t>дела</w:t>
      </w:r>
      <w:r w:rsidRPr="00AF3393">
        <w:rPr>
          <w:sz w:val="28"/>
          <w:szCs w:val="28"/>
          <w:lang w:eastAsia="ru-RU"/>
        </w:rPr>
        <w:t xml:space="preserve">, </w:t>
      </w:r>
      <w:r w:rsidRPr="00AF3393">
        <w:rPr>
          <w:sz w:val="28"/>
          <w:szCs w:val="28"/>
          <w:lang w:eastAsia="ru-RU"/>
        </w:rPr>
        <w:t>данные</w:t>
      </w:r>
      <w:r w:rsidRPr="00AF3393">
        <w:rPr>
          <w:sz w:val="28"/>
          <w:szCs w:val="28"/>
          <w:lang w:eastAsia="ru-RU"/>
        </w:rPr>
        <w:t xml:space="preserve"> о </w:t>
      </w:r>
      <w:r w:rsidRPr="00AF3393">
        <w:rPr>
          <w:sz w:val="28"/>
          <w:szCs w:val="28"/>
          <w:lang w:eastAsia="ru-RU"/>
        </w:rPr>
        <w:t>юридическом</w:t>
      </w:r>
      <w:r w:rsidRPr="00AF3393">
        <w:rPr>
          <w:sz w:val="28"/>
          <w:szCs w:val="28"/>
          <w:lang w:eastAsia="ru-RU"/>
        </w:rPr>
        <w:t xml:space="preserve"> лице, </w:t>
      </w:r>
      <w:r w:rsidRPr="00AF3393">
        <w:rPr>
          <w:sz w:val="28"/>
          <w:szCs w:val="28"/>
          <w:lang w:eastAsia="ru-RU"/>
        </w:rPr>
        <w:t>отсутствие</w:t>
      </w:r>
      <w:r w:rsidRPr="00AF3393">
        <w:rPr>
          <w:sz w:val="28"/>
          <w:szCs w:val="28"/>
          <w:lang w:eastAsia="ru-RU"/>
        </w:rPr>
        <w:t xml:space="preserve"> </w:t>
      </w:r>
      <w:r w:rsidRPr="00AF3393">
        <w:rPr>
          <w:sz w:val="28"/>
          <w:szCs w:val="28"/>
          <w:lang w:eastAsia="ru-RU"/>
        </w:rPr>
        <w:t>смягчающих</w:t>
      </w:r>
      <w:r w:rsidRPr="00AF3393">
        <w:rPr>
          <w:sz w:val="28"/>
          <w:szCs w:val="28"/>
          <w:lang w:eastAsia="ru-RU"/>
        </w:rPr>
        <w:t xml:space="preserve"> и </w:t>
      </w:r>
      <w:r w:rsidRPr="00AF3393">
        <w:rPr>
          <w:sz w:val="28"/>
          <w:szCs w:val="28"/>
          <w:lang w:eastAsia="ru-RU"/>
        </w:rPr>
        <w:t>отягчающих</w:t>
      </w:r>
      <w:r w:rsidRPr="00AF3393">
        <w:rPr>
          <w:sz w:val="28"/>
          <w:szCs w:val="28"/>
          <w:lang w:eastAsia="ru-RU"/>
        </w:rPr>
        <w:t xml:space="preserve"> </w:t>
      </w:r>
      <w:r w:rsidRPr="00AF3393">
        <w:rPr>
          <w:sz w:val="28"/>
          <w:szCs w:val="28"/>
          <w:lang w:eastAsia="ru-RU"/>
        </w:rPr>
        <w:t>административную</w:t>
      </w:r>
      <w:r w:rsidRPr="00AF3393">
        <w:rPr>
          <w:sz w:val="28"/>
          <w:szCs w:val="28"/>
          <w:lang w:eastAsia="ru-RU"/>
        </w:rPr>
        <w:t xml:space="preserve"> </w:t>
      </w:r>
      <w:r w:rsidRPr="00AF3393">
        <w:rPr>
          <w:sz w:val="28"/>
          <w:szCs w:val="28"/>
          <w:lang w:eastAsia="ru-RU"/>
        </w:rPr>
        <w:t>ответственность</w:t>
      </w:r>
      <w:r w:rsidRPr="00AF3393">
        <w:rPr>
          <w:sz w:val="28"/>
          <w:szCs w:val="28"/>
          <w:lang w:eastAsia="ru-RU"/>
        </w:rPr>
        <w:t xml:space="preserve"> </w:t>
      </w:r>
      <w:r w:rsidRPr="00AF3393">
        <w:rPr>
          <w:sz w:val="28"/>
          <w:szCs w:val="28"/>
          <w:lang w:eastAsia="ru-RU"/>
        </w:rPr>
        <w:t>обстоятельств</w:t>
      </w:r>
      <w:r w:rsidRPr="00AF3393">
        <w:rPr>
          <w:sz w:val="28"/>
          <w:szCs w:val="28"/>
          <w:lang w:eastAsia="ru-RU"/>
        </w:rPr>
        <w:t xml:space="preserve">, характер </w:t>
      </w:r>
      <w:r w:rsidRPr="00AF3393">
        <w:rPr>
          <w:sz w:val="28"/>
          <w:szCs w:val="28"/>
          <w:lang w:eastAsia="ru-RU"/>
        </w:rPr>
        <w:t>совершенного</w:t>
      </w:r>
      <w:r w:rsidRPr="00AF3393">
        <w:rPr>
          <w:sz w:val="28"/>
          <w:szCs w:val="28"/>
          <w:lang w:eastAsia="ru-RU"/>
        </w:rPr>
        <w:t xml:space="preserve"> </w:t>
      </w:r>
      <w:r w:rsidRPr="00AF3393">
        <w:rPr>
          <w:sz w:val="28"/>
          <w:szCs w:val="28"/>
          <w:lang w:eastAsia="ru-RU"/>
        </w:rPr>
        <w:t>административного</w:t>
      </w:r>
      <w:r w:rsidRPr="00AF3393">
        <w:rPr>
          <w:sz w:val="28"/>
          <w:szCs w:val="28"/>
          <w:lang w:eastAsia="ru-RU"/>
        </w:rPr>
        <w:t xml:space="preserve"> </w:t>
      </w:r>
      <w:r w:rsidRPr="00AF3393">
        <w:rPr>
          <w:sz w:val="28"/>
          <w:szCs w:val="28"/>
          <w:lang w:eastAsia="ru-RU"/>
        </w:rPr>
        <w:t>правонарушения</w:t>
      </w:r>
      <w:r w:rsidRPr="00AF3393">
        <w:rPr>
          <w:sz w:val="28"/>
          <w:szCs w:val="28"/>
          <w:lang w:eastAsia="ru-RU"/>
        </w:rPr>
        <w:t xml:space="preserve"> и </w:t>
      </w:r>
      <w:r w:rsidRPr="00AF3393">
        <w:rPr>
          <w:sz w:val="28"/>
          <w:szCs w:val="28"/>
          <w:lang w:eastAsia="ru-RU"/>
        </w:rPr>
        <w:t>считает</w:t>
      </w:r>
      <w:r w:rsidRPr="00AF3393">
        <w:rPr>
          <w:sz w:val="28"/>
          <w:szCs w:val="28"/>
          <w:lang w:eastAsia="ru-RU"/>
        </w:rPr>
        <w:t xml:space="preserve"> </w:t>
      </w:r>
      <w:r w:rsidRPr="00AF3393">
        <w:rPr>
          <w:sz w:val="28"/>
          <w:szCs w:val="28"/>
          <w:lang w:eastAsia="ru-RU"/>
        </w:rPr>
        <w:t>необходимым</w:t>
      </w:r>
      <w:r w:rsidRPr="00AF3393">
        <w:rPr>
          <w:sz w:val="28"/>
          <w:szCs w:val="28"/>
          <w:lang w:eastAsia="ru-RU"/>
        </w:rPr>
        <w:t xml:space="preserve"> назначить </w:t>
      </w:r>
      <w:r>
        <w:rPr>
          <w:sz w:val="28"/>
          <w:szCs w:val="28"/>
          <w:lang w:val="ru-RU"/>
        </w:rPr>
        <w:t xml:space="preserve">ООО «Фирма ТЭС»  </w:t>
      </w:r>
      <w:r w:rsidRPr="00AF3393">
        <w:rPr>
          <w:sz w:val="28"/>
          <w:szCs w:val="28"/>
          <w:lang w:eastAsia="ru-RU"/>
        </w:rPr>
        <w:t>административное</w:t>
      </w:r>
      <w:r w:rsidRPr="00AF3393">
        <w:rPr>
          <w:sz w:val="28"/>
          <w:szCs w:val="28"/>
          <w:lang w:eastAsia="ru-RU"/>
        </w:rPr>
        <w:t xml:space="preserve"> </w:t>
      </w:r>
      <w:r w:rsidRPr="00AF3393">
        <w:rPr>
          <w:sz w:val="28"/>
          <w:szCs w:val="28"/>
          <w:lang w:eastAsia="ru-RU"/>
        </w:rPr>
        <w:t>наказание</w:t>
      </w:r>
      <w:r w:rsidRPr="00AF3393">
        <w:rPr>
          <w:sz w:val="28"/>
          <w:szCs w:val="28"/>
          <w:lang w:eastAsia="ru-RU"/>
        </w:rPr>
        <w:t xml:space="preserve"> </w:t>
      </w:r>
      <w:r w:rsidRPr="00BB0B7B">
        <w:rPr>
          <w:sz w:val="28"/>
          <w:szCs w:val="28"/>
        </w:rPr>
        <w:t>в ви</w:t>
      </w:r>
      <w:r>
        <w:rPr>
          <w:sz w:val="28"/>
          <w:szCs w:val="28"/>
        </w:rPr>
        <w:t xml:space="preserve">де </w:t>
      </w:r>
      <w:r>
        <w:rPr>
          <w:sz w:val="28"/>
          <w:szCs w:val="28"/>
        </w:rPr>
        <w:t>штрафа</w:t>
      </w:r>
      <w:r>
        <w:rPr>
          <w:sz w:val="28"/>
          <w:szCs w:val="28"/>
        </w:rPr>
        <w:t xml:space="preserve"> в </w:t>
      </w:r>
      <w:r>
        <w:rPr>
          <w:sz w:val="28"/>
          <w:szCs w:val="28"/>
        </w:rPr>
        <w:t>минимальном</w:t>
      </w:r>
      <w:r>
        <w:rPr>
          <w:sz w:val="28"/>
          <w:szCs w:val="28"/>
        </w:rPr>
        <w:t xml:space="preserve"> </w:t>
      </w:r>
      <w:r>
        <w:rPr>
          <w:sz w:val="28"/>
          <w:szCs w:val="28"/>
        </w:rPr>
        <w:t>размере</w:t>
      </w:r>
      <w:r w:rsidRPr="00BB0B7B">
        <w:rPr>
          <w:rStyle w:val="cnsl"/>
          <w:sz w:val="28"/>
          <w:szCs w:val="28"/>
        </w:rPr>
        <w:t>.</w:t>
      </w:r>
    </w:p>
    <w:p w:rsidR="00EB62A0" w:rsidRPr="00970F5D" w:rsidP="00EB62A0">
      <w:pPr>
        <w:autoSpaceDE w:val="0"/>
        <w:autoSpaceDN w:val="0"/>
        <w:adjustRightInd w:val="0"/>
        <w:spacing w:line="276" w:lineRule="auto"/>
        <w:ind w:firstLine="539"/>
        <w:jc w:val="both"/>
        <w:rPr>
          <w:rFonts w:eastAsia="Calibri"/>
          <w:sz w:val="28"/>
          <w:szCs w:val="28"/>
          <w:lang w:val="ru-RU"/>
        </w:rPr>
      </w:pPr>
      <w:r w:rsidRPr="00D95F5A">
        <w:rPr>
          <w:sz w:val="28"/>
          <w:szCs w:val="28"/>
          <w:lang w:val="x-none" w:eastAsia="x-none"/>
        </w:rPr>
        <w:t>На основании изложенного, руководствуясь</w:t>
      </w:r>
      <w:r w:rsidRPr="00D95F5A">
        <w:rPr>
          <w:sz w:val="28"/>
          <w:szCs w:val="28"/>
          <w:lang w:eastAsia="x-none"/>
        </w:rPr>
        <w:t xml:space="preserve"> ч. </w:t>
      </w:r>
      <w:r>
        <w:rPr>
          <w:sz w:val="28"/>
          <w:szCs w:val="28"/>
          <w:lang w:val="ru-RU" w:eastAsia="x-none"/>
        </w:rPr>
        <w:t>1</w:t>
      </w:r>
      <w:r w:rsidRPr="00D95F5A">
        <w:rPr>
          <w:sz w:val="28"/>
          <w:szCs w:val="28"/>
          <w:lang w:eastAsia="x-none"/>
        </w:rPr>
        <w:t xml:space="preserve"> ст. </w:t>
      </w:r>
      <w:r>
        <w:rPr>
          <w:sz w:val="28"/>
          <w:szCs w:val="28"/>
          <w:lang w:eastAsia="x-none"/>
        </w:rPr>
        <w:t>19.</w:t>
      </w:r>
      <w:r>
        <w:rPr>
          <w:sz w:val="28"/>
          <w:szCs w:val="28"/>
          <w:lang w:val="ru-RU" w:eastAsia="x-none"/>
        </w:rPr>
        <w:t>5</w:t>
      </w:r>
      <w:r w:rsidRPr="00D95F5A">
        <w:rPr>
          <w:sz w:val="28"/>
          <w:szCs w:val="28"/>
          <w:lang w:eastAsia="x-none"/>
        </w:rPr>
        <w:t xml:space="preserve">, ст. </w:t>
      </w:r>
      <w:r w:rsidRPr="00D95F5A">
        <w:rPr>
          <w:sz w:val="28"/>
          <w:szCs w:val="28"/>
          <w:lang w:val="x-none" w:eastAsia="x-none"/>
        </w:rPr>
        <w:t xml:space="preserve">ст. </w:t>
      </w:r>
      <w:r w:rsidRPr="00D95F5A">
        <w:rPr>
          <w:color w:val="000000"/>
          <w:sz w:val="28"/>
          <w:szCs w:val="28"/>
        </w:rPr>
        <w:t xml:space="preserve">29.9, 29.10, 29.11 </w:t>
      </w:r>
      <w:r w:rsidRPr="00D95F5A">
        <w:rPr>
          <w:sz w:val="28"/>
          <w:szCs w:val="28"/>
          <w:lang w:val="x-none" w:eastAsia="x-none"/>
        </w:rPr>
        <w:t>Кодекса Российской Федерации об административных правонарушениях,</w:t>
      </w:r>
      <w:r w:rsidRPr="00D95F5A">
        <w:rPr>
          <w:rFonts w:eastAsia="Calibri"/>
          <w:sz w:val="28"/>
          <w:szCs w:val="28"/>
        </w:rPr>
        <w:t xml:space="preserve"> </w:t>
      </w:r>
      <w:r w:rsidRPr="00D95F5A">
        <w:rPr>
          <w:rFonts w:eastAsia="Calibri"/>
          <w:sz w:val="28"/>
          <w:szCs w:val="28"/>
        </w:rPr>
        <w:t>мировой</w:t>
      </w:r>
      <w:r w:rsidRPr="00D95F5A">
        <w:rPr>
          <w:rFonts w:eastAsia="Calibri"/>
          <w:sz w:val="28"/>
          <w:szCs w:val="28"/>
        </w:rPr>
        <w:t xml:space="preserve"> </w:t>
      </w:r>
      <w:r w:rsidRPr="00D95F5A">
        <w:rPr>
          <w:rFonts w:eastAsia="Calibri"/>
          <w:sz w:val="28"/>
          <w:szCs w:val="28"/>
        </w:rPr>
        <w:t>судья</w:t>
      </w:r>
      <w:r>
        <w:rPr>
          <w:rFonts w:eastAsia="Calibri"/>
          <w:sz w:val="28"/>
          <w:szCs w:val="28"/>
          <w:lang w:val="ru-RU"/>
        </w:rPr>
        <w:t xml:space="preserve"> -</w:t>
      </w:r>
    </w:p>
    <w:p w:rsidR="00EB62A0" w:rsidP="00EB62A0">
      <w:pPr>
        <w:spacing w:line="276" w:lineRule="auto"/>
        <w:ind w:firstLine="540"/>
        <w:jc w:val="center"/>
        <w:rPr>
          <w:sz w:val="28"/>
          <w:szCs w:val="28"/>
          <w:lang w:val="ru-RU"/>
        </w:rPr>
      </w:pPr>
    </w:p>
    <w:p w:rsidR="00EB62A0" w:rsidRPr="008247FF" w:rsidP="00EB62A0">
      <w:pPr>
        <w:spacing w:line="276" w:lineRule="auto"/>
        <w:ind w:firstLine="540"/>
        <w:jc w:val="center"/>
        <w:rPr>
          <w:sz w:val="28"/>
          <w:szCs w:val="28"/>
          <w:lang w:val="ru-RU"/>
        </w:rPr>
      </w:pPr>
      <w:r w:rsidRPr="008247FF">
        <w:rPr>
          <w:sz w:val="28"/>
          <w:szCs w:val="28"/>
          <w:lang w:val="ru-RU"/>
        </w:rPr>
        <w:t>ПОСТАНОВИЛ:</w:t>
      </w:r>
    </w:p>
    <w:p w:rsidR="00EB62A0" w:rsidRPr="008247FF" w:rsidP="00EB62A0">
      <w:pPr>
        <w:spacing w:line="276" w:lineRule="auto"/>
        <w:ind w:firstLine="540"/>
        <w:contextualSpacing/>
        <w:jc w:val="both"/>
        <w:rPr>
          <w:sz w:val="28"/>
          <w:szCs w:val="28"/>
          <w:lang w:val="ru-RU"/>
        </w:rPr>
      </w:pPr>
      <w:r w:rsidRPr="008247FF">
        <w:rPr>
          <w:sz w:val="28"/>
          <w:szCs w:val="28"/>
          <w:lang w:val="ru-RU"/>
        </w:rPr>
        <w:t xml:space="preserve">Признать </w:t>
      </w:r>
      <w:r>
        <w:rPr>
          <w:sz w:val="28"/>
          <w:szCs w:val="28"/>
          <w:lang w:val="ru-RU"/>
        </w:rPr>
        <w:t xml:space="preserve">Общество с ограниченной ответственностью «Фирма ТЭС» </w:t>
      </w:r>
      <w:r w:rsidRPr="008247FF">
        <w:rPr>
          <w:sz w:val="28"/>
          <w:szCs w:val="28"/>
          <w:lang w:val="ru-RU"/>
        </w:rPr>
        <w:t xml:space="preserve">виновным в совершении административного правонарушения, предусмотренного ч.1 ст.19.5 Кодекса Российской Федерации об административных правонарушениях и </w:t>
      </w:r>
      <w:r w:rsidRPr="008247FF">
        <w:rPr>
          <w:sz w:val="28"/>
          <w:szCs w:val="28"/>
          <w:shd w:val="clear" w:color="auto" w:fill="FFFFFF"/>
          <w:lang w:val="ru-RU"/>
        </w:rPr>
        <w:t xml:space="preserve">назначить ему </w:t>
      </w:r>
      <w:r w:rsidRPr="008247FF">
        <w:rPr>
          <w:sz w:val="28"/>
          <w:szCs w:val="28"/>
          <w:lang w:val="ru-RU"/>
        </w:rPr>
        <w:t xml:space="preserve">наказание в виде административного штрафа в </w:t>
      </w:r>
      <w:r w:rsidRPr="0048218B">
        <w:rPr>
          <w:sz w:val="28"/>
          <w:szCs w:val="28"/>
          <w:lang w:val="ru-RU"/>
        </w:rPr>
        <w:t xml:space="preserve">размере </w:t>
      </w:r>
      <w:r>
        <w:rPr>
          <w:sz w:val="28"/>
          <w:szCs w:val="28"/>
          <w:lang w:val="ru-RU"/>
        </w:rPr>
        <w:t>/данные изъяты</w:t>
      </w:r>
      <w:r>
        <w:rPr>
          <w:sz w:val="28"/>
          <w:szCs w:val="28"/>
          <w:lang w:val="ru-RU"/>
        </w:rPr>
        <w:t>/</w:t>
      </w:r>
      <w:r w:rsidRPr="0048218B">
        <w:rPr>
          <w:sz w:val="28"/>
          <w:szCs w:val="28"/>
          <w:lang w:val="ru-RU"/>
        </w:rPr>
        <w:t xml:space="preserve"> рублей</w:t>
      </w:r>
      <w:r>
        <w:rPr>
          <w:sz w:val="28"/>
          <w:szCs w:val="28"/>
          <w:lang w:val="ru-RU"/>
        </w:rPr>
        <w:t>.</w:t>
      </w:r>
    </w:p>
    <w:p w:rsidR="00EB62A0" w:rsidRPr="00CF7F7D" w:rsidP="00EB62A0">
      <w:pPr>
        <w:spacing w:line="276" w:lineRule="auto"/>
        <w:ind w:right="19" w:firstLine="567"/>
        <w:contextualSpacing/>
        <w:jc w:val="both"/>
        <w:rPr>
          <w:rStyle w:val="s4"/>
          <w:color w:val="000000" w:themeColor="text1"/>
          <w:sz w:val="28"/>
          <w:szCs w:val="28"/>
          <w:lang w:val="ru-RU"/>
        </w:rPr>
      </w:pPr>
      <w:r w:rsidRPr="00CF7F7D">
        <w:rPr>
          <w:rStyle w:val="s4"/>
          <w:color w:val="000000" w:themeColor="text1"/>
          <w:sz w:val="28"/>
          <w:szCs w:val="28"/>
          <w:lang w:val="ru-RU"/>
        </w:rPr>
        <w:t xml:space="preserve">Реквизиты для уплаты штрафа: почтовый адрес: </w:t>
      </w:r>
      <w:r w:rsidRPr="00CF7F7D">
        <w:rPr>
          <w:rStyle w:val="s4"/>
          <w:color w:val="000000" w:themeColor="text1"/>
          <w:sz w:val="28"/>
          <w:szCs w:val="28"/>
          <w:lang w:val="ru-RU"/>
        </w:rPr>
        <w:t>Россия, Республика Крым, 29500, г. Симферополь, ул. Набережная им.60-летия СССР, 28; получатель:</w:t>
      </w:r>
      <w:r w:rsidRPr="00CF7F7D">
        <w:rPr>
          <w:rStyle w:val="s4"/>
          <w:color w:val="000000" w:themeColor="text1"/>
          <w:sz w:val="28"/>
          <w:szCs w:val="28"/>
          <w:lang w:val="ru-RU"/>
        </w:rPr>
        <w:t xml:space="preserve"> УФК по Республике Крым (Министерство юстиции Республики Крым, </w:t>
      </w:r>
      <w:r w:rsidRPr="00CF7F7D">
        <w:rPr>
          <w:rStyle w:val="s4"/>
          <w:color w:val="000000" w:themeColor="text1"/>
          <w:sz w:val="28"/>
          <w:szCs w:val="28"/>
          <w:lang w:val="ru-RU"/>
        </w:rPr>
        <w:t>л</w:t>
      </w:r>
      <w:r w:rsidRPr="00CF7F7D">
        <w:rPr>
          <w:rStyle w:val="s4"/>
          <w:color w:val="000000" w:themeColor="text1"/>
          <w:sz w:val="28"/>
          <w:szCs w:val="28"/>
          <w:lang w:val="ru-RU"/>
        </w:rPr>
        <w:t xml:space="preserve">/с 04752203230); ИНН: 9102013284; КПП: 910201001; Банк получателя: Отделение по Республике Крым Южного главного управления ЦБРФ; БИК: 043510001; Счет: 40101810335100010001, </w:t>
      </w:r>
      <w:r w:rsidRPr="00970F5D">
        <w:rPr>
          <w:rStyle w:val="s4"/>
          <w:color w:val="000000" w:themeColor="text1"/>
          <w:sz w:val="28"/>
          <w:szCs w:val="28"/>
          <w:lang w:val="ru-RU"/>
        </w:rPr>
        <w:t>КБК: 828 1 16 01193 01 0005 140,</w:t>
      </w:r>
      <w:r w:rsidRPr="00CF7F7D">
        <w:rPr>
          <w:rStyle w:val="s4"/>
          <w:color w:val="000000" w:themeColor="text1"/>
          <w:sz w:val="28"/>
          <w:szCs w:val="28"/>
          <w:lang w:val="ru-RU"/>
        </w:rPr>
        <w:t xml:space="preserve"> ОКТМО: 35701000</w:t>
      </w:r>
      <w:r>
        <w:rPr>
          <w:rStyle w:val="s4"/>
          <w:color w:val="000000" w:themeColor="text1"/>
          <w:sz w:val="28"/>
          <w:szCs w:val="28"/>
          <w:lang w:val="ru-RU"/>
        </w:rPr>
        <w:t>.</w:t>
      </w:r>
      <w:r w:rsidRPr="00CF7F7D">
        <w:rPr>
          <w:rStyle w:val="s4"/>
          <w:color w:val="000000" w:themeColor="text1"/>
          <w:sz w:val="28"/>
          <w:szCs w:val="28"/>
          <w:lang w:val="ru-RU"/>
        </w:rPr>
        <w:t xml:space="preserve"> </w:t>
      </w:r>
      <w:r>
        <w:rPr>
          <w:rStyle w:val="s4"/>
          <w:color w:val="000000" w:themeColor="text1"/>
          <w:sz w:val="28"/>
          <w:szCs w:val="28"/>
          <w:lang w:val="ru-RU"/>
        </w:rPr>
        <w:t xml:space="preserve"> </w:t>
      </w:r>
    </w:p>
    <w:p w:rsidR="00EB62A0" w:rsidRPr="008247FF" w:rsidP="00EB62A0">
      <w:pPr>
        <w:spacing w:line="276" w:lineRule="auto"/>
        <w:ind w:firstLine="540"/>
        <w:contextualSpacing/>
        <w:jc w:val="both"/>
        <w:rPr>
          <w:sz w:val="28"/>
          <w:szCs w:val="28"/>
          <w:lang w:val="ru-RU"/>
        </w:rPr>
      </w:pPr>
      <w:r w:rsidRPr="008247FF">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EB62A0" w:rsidRPr="008247FF" w:rsidP="00EB62A0">
      <w:pPr>
        <w:spacing w:line="276" w:lineRule="auto"/>
        <w:ind w:firstLine="540"/>
        <w:contextualSpacing/>
        <w:jc w:val="both"/>
        <w:rPr>
          <w:sz w:val="28"/>
          <w:szCs w:val="28"/>
          <w:lang w:val="ru-RU"/>
        </w:rPr>
      </w:pPr>
      <w:r w:rsidRPr="008247FF">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B62A0" w:rsidRPr="008247FF" w:rsidP="00EB62A0">
      <w:pPr>
        <w:spacing w:line="276" w:lineRule="auto"/>
        <w:ind w:firstLine="540"/>
        <w:jc w:val="both"/>
        <w:rPr>
          <w:sz w:val="28"/>
          <w:szCs w:val="28"/>
          <w:lang w:val="ru-RU"/>
        </w:rPr>
      </w:pPr>
      <w:r w:rsidRPr="008247FF">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B62A0" w:rsidRPr="008247FF" w:rsidP="00EB62A0">
      <w:pPr>
        <w:pStyle w:val="NoSpacing"/>
        <w:spacing w:line="276" w:lineRule="auto"/>
        <w:ind w:firstLine="540"/>
        <w:jc w:val="both"/>
        <w:rPr>
          <w:rFonts w:ascii="Times New Roman" w:hAnsi="Times New Roman"/>
          <w:sz w:val="28"/>
          <w:szCs w:val="28"/>
        </w:rPr>
      </w:pPr>
      <w:r w:rsidRPr="008247FF">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B62A0" w:rsidRPr="008247FF" w:rsidP="00EB62A0">
      <w:pPr>
        <w:spacing w:line="276" w:lineRule="auto"/>
        <w:ind w:firstLine="540"/>
        <w:contextualSpacing/>
        <w:jc w:val="both"/>
        <w:rPr>
          <w:sz w:val="28"/>
          <w:szCs w:val="28"/>
          <w:lang w:val="ru-RU"/>
        </w:rPr>
      </w:pPr>
      <w:r w:rsidRPr="008247FF">
        <w:rPr>
          <w:sz w:val="28"/>
          <w:szCs w:val="28"/>
          <w:lang w:val="ru-RU"/>
        </w:rPr>
        <w:t xml:space="preserve">       </w:t>
      </w:r>
    </w:p>
    <w:p w:rsidR="00EB62A0" w:rsidP="00EB62A0">
      <w:pPr>
        <w:spacing w:line="276" w:lineRule="auto"/>
        <w:ind w:firstLine="540"/>
        <w:contextualSpacing/>
        <w:jc w:val="both"/>
        <w:rPr>
          <w:sz w:val="28"/>
          <w:szCs w:val="28"/>
          <w:lang w:val="ru-RU"/>
        </w:rPr>
      </w:pPr>
    </w:p>
    <w:p w:rsidR="00EB62A0" w:rsidRPr="008247FF" w:rsidP="00EB62A0">
      <w:pPr>
        <w:spacing w:line="276" w:lineRule="auto"/>
        <w:ind w:firstLine="540"/>
        <w:contextualSpacing/>
        <w:jc w:val="both"/>
        <w:rPr>
          <w:sz w:val="28"/>
          <w:szCs w:val="28"/>
          <w:lang w:val="ru-RU"/>
        </w:rPr>
      </w:pPr>
    </w:p>
    <w:p w:rsidR="00EB62A0" w:rsidRPr="008247FF" w:rsidP="00EB62A0">
      <w:pPr>
        <w:spacing w:line="276" w:lineRule="auto"/>
        <w:ind w:firstLine="540"/>
        <w:rPr>
          <w:sz w:val="28"/>
          <w:szCs w:val="28"/>
          <w:lang w:val="ru-RU"/>
        </w:rPr>
      </w:pPr>
      <w:r w:rsidRPr="008247FF">
        <w:rPr>
          <w:sz w:val="28"/>
          <w:szCs w:val="28"/>
          <w:lang w:val="ru-RU"/>
        </w:rPr>
        <w:t xml:space="preserve">Мировой судья                       </w:t>
      </w:r>
      <w:r w:rsidRPr="008247FF">
        <w:rPr>
          <w:sz w:val="28"/>
          <w:szCs w:val="28"/>
          <w:lang w:val="ru-RU"/>
        </w:rPr>
        <w:tab/>
        <w:t xml:space="preserve">                  </w:t>
      </w:r>
      <w:r w:rsidRPr="008247FF">
        <w:rPr>
          <w:sz w:val="28"/>
          <w:szCs w:val="28"/>
          <w:lang w:val="ru-RU"/>
        </w:rPr>
        <w:tab/>
      </w:r>
      <w:r w:rsidRPr="008247FF">
        <w:rPr>
          <w:sz w:val="28"/>
          <w:szCs w:val="28"/>
          <w:lang w:val="ru-RU"/>
        </w:rPr>
        <w:tab/>
      </w:r>
      <w:r>
        <w:rPr>
          <w:sz w:val="28"/>
          <w:szCs w:val="28"/>
          <w:lang w:val="ru-RU"/>
        </w:rPr>
        <w:t xml:space="preserve">        </w:t>
      </w:r>
      <w:r w:rsidRPr="008247FF">
        <w:rPr>
          <w:sz w:val="28"/>
          <w:szCs w:val="28"/>
          <w:lang w:val="ru-RU"/>
        </w:rPr>
        <w:t xml:space="preserve">О.А. </w:t>
      </w:r>
      <w:r w:rsidRPr="008247FF">
        <w:rPr>
          <w:sz w:val="28"/>
          <w:szCs w:val="28"/>
          <w:lang w:val="ru-RU"/>
        </w:rPr>
        <w:t>Чепиль</w:t>
      </w:r>
    </w:p>
    <w:p w:rsidR="00EB62A0" w:rsidP="00EB62A0">
      <w:pPr>
        <w:spacing w:line="276" w:lineRule="auto"/>
        <w:ind w:firstLine="540"/>
        <w:jc w:val="both"/>
        <w:rPr>
          <w:sz w:val="28"/>
          <w:szCs w:val="28"/>
          <w:lang w:val="ru-RU" w:eastAsia="ru-RU"/>
        </w:rPr>
      </w:pPr>
    </w:p>
    <w:p w:rsidR="00EB62A0" w:rsidP="00EB62A0">
      <w:pPr>
        <w:spacing w:line="276" w:lineRule="auto"/>
        <w:ind w:firstLine="540"/>
        <w:jc w:val="both"/>
        <w:rPr>
          <w:sz w:val="28"/>
          <w:szCs w:val="28"/>
          <w:lang w:val="ru-RU" w:eastAsia="ru-RU"/>
        </w:rPr>
      </w:pPr>
    </w:p>
    <w:p w:rsidR="00EB62A0" w:rsidRPr="006821E3" w:rsidP="00EB62A0">
      <w:pPr>
        <w:spacing w:line="276" w:lineRule="auto"/>
        <w:rPr>
          <w:rFonts w:eastAsiaTheme="minorHAnsi"/>
          <w:sz w:val="28"/>
          <w:szCs w:val="28"/>
          <w:lang w:val="ru-RU" w:eastAsia="en-US"/>
        </w:rPr>
      </w:pPr>
    </w:p>
    <w:p w:rsidR="009A70E0"/>
    <w:sectPr w:rsidSect="003F3C2D">
      <w:headerReference w:type="default" r:id="rId9"/>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BC1D50">
        <w:pPr>
          <w:pStyle w:val="Header"/>
          <w:jc w:val="right"/>
        </w:pPr>
        <w:r>
          <w:fldChar w:fldCharType="begin"/>
        </w:r>
        <w:r>
          <w:instrText>PAGE   \* MERGEFORMAT</w:instrText>
        </w:r>
        <w:r>
          <w:fldChar w:fldCharType="separate"/>
        </w:r>
        <w:r w:rsidRPr="00B1737B">
          <w:rPr>
            <w:noProof/>
            <w:lang w:val="ru-RU"/>
          </w:rPr>
          <w:t>8</w:t>
        </w:r>
        <w:r>
          <w:fldChar w:fldCharType="end"/>
        </w:r>
      </w:p>
    </w:sdtContent>
  </w:sdt>
  <w:p w:rsidR="00BC1D50"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24"/>
    <w:rsid w:val="000568EF"/>
    <w:rsid w:val="001137EB"/>
    <w:rsid w:val="001D2724"/>
    <w:rsid w:val="00204CE4"/>
    <w:rsid w:val="002104AF"/>
    <w:rsid w:val="00385464"/>
    <w:rsid w:val="00406891"/>
    <w:rsid w:val="00431799"/>
    <w:rsid w:val="0048218B"/>
    <w:rsid w:val="00655C81"/>
    <w:rsid w:val="006821E3"/>
    <w:rsid w:val="00796CE8"/>
    <w:rsid w:val="008247FF"/>
    <w:rsid w:val="00825FA5"/>
    <w:rsid w:val="00970F5D"/>
    <w:rsid w:val="009937FC"/>
    <w:rsid w:val="009A70E0"/>
    <w:rsid w:val="00A336F5"/>
    <w:rsid w:val="00A5183A"/>
    <w:rsid w:val="00AF3393"/>
    <w:rsid w:val="00AF7B40"/>
    <w:rsid w:val="00B1737B"/>
    <w:rsid w:val="00B2544E"/>
    <w:rsid w:val="00B26826"/>
    <w:rsid w:val="00BB0B7B"/>
    <w:rsid w:val="00BC1D50"/>
    <w:rsid w:val="00CF7F7D"/>
    <w:rsid w:val="00D95F5A"/>
    <w:rsid w:val="00DF1733"/>
    <w:rsid w:val="00E1739E"/>
    <w:rsid w:val="00EB62A0"/>
    <w:rsid w:val="00EC5335"/>
    <w:rsid w:val="00FA7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2A0"/>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EB62A0"/>
  </w:style>
  <w:style w:type="paragraph" w:styleId="NoSpacing">
    <w:name w:val="No Spacing"/>
    <w:uiPriority w:val="1"/>
    <w:qFormat/>
    <w:rsid w:val="00EB62A0"/>
    <w:pPr>
      <w:spacing w:after="0" w:line="240" w:lineRule="auto"/>
    </w:pPr>
    <w:rPr>
      <w:rFonts w:ascii="Calibri" w:eastAsia="Calibri" w:hAnsi="Calibri" w:cs="Times New Roman"/>
    </w:rPr>
  </w:style>
  <w:style w:type="paragraph" w:styleId="Header">
    <w:name w:val="header"/>
    <w:basedOn w:val="Normal"/>
    <w:link w:val="a"/>
    <w:uiPriority w:val="99"/>
    <w:unhideWhenUsed/>
    <w:rsid w:val="00EB62A0"/>
    <w:pPr>
      <w:tabs>
        <w:tab w:val="center" w:pos="4677"/>
        <w:tab w:val="right" w:pos="9355"/>
      </w:tabs>
    </w:pPr>
  </w:style>
  <w:style w:type="character" w:customStyle="1" w:styleId="a">
    <w:name w:val="Верхний колонтитул Знак"/>
    <w:basedOn w:val="DefaultParagraphFont"/>
    <w:link w:val="Header"/>
    <w:uiPriority w:val="99"/>
    <w:rsid w:val="00EB62A0"/>
    <w:rPr>
      <w:rFonts w:ascii="Times New Roman" w:eastAsia="Times New Roman" w:hAnsi="Times New Roman" w:cs="Times New Roman"/>
      <w:sz w:val="24"/>
      <w:szCs w:val="24"/>
      <w:lang w:val="uk-UA" w:eastAsia="uk-UA"/>
    </w:rPr>
  </w:style>
  <w:style w:type="character" w:customStyle="1" w:styleId="cnsl">
    <w:name w:val="cnsl"/>
    <w:rsid w:val="00EB62A0"/>
  </w:style>
  <w:style w:type="paragraph" w:styleId="BalloonText">
    <w:name w:val="Balloon Text"/>
    <w:basedOn w:val="Normal"/>
    <w:link w:val="a0"/>
    <w:uiPriority w:val="99"/>
    <w:semiHidden/>
    <w:unhideWhenUsed/>
    <w:rsid w:val="00B1737B"/>
    <w:rPr>
      <w:rFonts w:ascii="Tahoma" w:hAnsi="Tahoma" w:cs="Tahoma"/>
      <w:sz w:val="16"/>
      <w:szCs w:val="16"/>
    </w:rPr>
  </w:style>
  <w:style w:type="character" w:customStyle="1" w:styleId="a0">
    <w:name w:val="Текст выноски Знак"/>
    <w:basedOn w:val="DefaultParagraphFont"/>
    <w:link w:val="BalloonText"/>
    <w:uiPriority w:val="99"/>
    <w:semiHidden/>
    <w:rsid w:val="00B1737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FEA66D15BAEB82F075E96EBE6C25A87758C734CCFAA1DDF2FFCE3FE39AED104B8C13D9F680C524CBDC007DE64DFD0A9A6083B68148N2GFK" TargetMode="External" /><Relationship Id="rId5" Type="http://schemas.openxmlformats.org/officeDocument/2006/relationships/hyperlink" Target="consultantplus://offline/ref=14A340034D6E99C6532C7793F94A2DB1129C75838EDF95216264788A074AD7244D9D9499E8C75794448E1B187DD28B5DF6F3DEC98A7As844P" TargetMode="External" /><Relationship Id="rId6" Type="http://schemas.openxmlformats.org/officeDocument/2006/relationships/hyperlink" Target="consultantplus://offline/ref=BABE9442D219ECB1E760E709DF6E917D2C68B675A25CE401FD807159031744984109EE016D5BE3F0pBfAO" TargetMode="External" /><Relationship Id="rId7" Type="http://schemas.openxmlformats.org/officeDocument/2006/relationships/hyperlink" Target="consultantplus://offline/ref=BABE9442D219ECB1E760E709DF6E917D2C68B675A25CE401FD807159031744984109EE056F5DpEf5O" TargetMode="External" /><Relationship Id="rId8" Type="http://schemas.openxmlformats.org/officeDocument/2006/relationships/hyperlink" Target="consultantplus://offline/ref=425DB7D91B2F203BB62E35529190D1083DBD1E2E1ECD22D362A10D914D2D710E4E2FE27EAD179CFD0C0975049A10664389A273111F9D3B1Fu3yBQ"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