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17" w:rsidRPr="00664000" w:rsidP="004C151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519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4C1517" w:rsidRPr="007D3C4E" w:rsidP="004C151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517" w:rsidRPr="007D3C4E" w:rsidP="004C151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C1517" w:rsidRPr="007D3C4E" w:rsidP="004C151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 сентября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4C1517" w:rsidRPr="007D3C4E" w:rsidP="004C151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517" w:rsidRPr="005923E4" w:rsidP="004C151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C1517" w:rsidP="004C151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734F6E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734F6E">
        <w:rPr>
          <w:rFonts w:ascii="Times New Roman" w:hAnsi="Times New Roman" w:cs="Times New Roman"/>
          <w:sz w:val="28"/>
          <w:szCs w:val="28"/>
        </w:rPr>
        <w:t>Консалтстрой</w:t>
      </w:r>
      <w:r w:rsidRPr="00734F6E">
        <w:rPr>
          <w:rFonts w:ascii="Times New Roman" w:hAnsi="Times New Roman" w:cs="Times New Roman"/>
          <w:sz w:val="28"/>
          <w:szCs w:val="28"/>
        </w:rPr>
        <w:t xml:space="preserve">» </w:t>
      </w:r>
      <w:r w:rsidRPr="00734F6E">
        <w:rPr>
          <w:rFonts w:ascii="Times New Roman" w:hAnsi="Times New Roman" w:cs="Times New Roman"/>
          <w:sz w:val="28"/>
          <w:szCs w:val="28"/>
        </w:rPr>
        <w:t>Эмирсанова</w:t>
      </w:r>
      <w:r w:rsidRPr="00734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Э.Э.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/данные изъяты/, ИНН /данные изъяты/, паспорт /данные изъяты/, проживающего по адресу: /данные изъяты/,  </w:t>
      </w:r>
    </w:p>
    <w:p w:rsidR="004C1517" w:rsidRPr="007D3C4E" w:rsidP="004C151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C1517" w:rsidRPr="007D3C4E" w:rsidP="004C151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C1517" w:rsidRPr="00734F6E" w:rsidP="004C151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Эмирсанов</w:t>
      </w:r>
      <w:r>
        <w:rPr>
          <w:rFonts w:ascii="Times New Roman" w:hAnsi="Times New Roman" w:cs="Times New Roman"/>
          <w:sz w:val="28"/>
          <w:szCs w:val="28"/>
        </w:rPr>
        <w:t xml:space="preserve"> Э.Э.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734F6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34F6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34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34F6E">
        <w:rPr>
          <w:rFonts w:ascii="Times New Roman" w:hAnsi="Times New Roman" w:cs="Times New Roman"/>
          <w:sz w:val="28"/>
          <w:szCs w:val="28"/>
        </w:rPr>
        <w:t xml:space="preserve"> «</w:t>
      </w:r>
      <w:r w:rsidRPr="00734F6E">
        <w:rPr>
          <w:rFonts w:ascii="Times New Roman" w:hAnsi="Times New Roman" w:cs="Times New Roman"/>
          <w:sz w:val="28"/>
          <w:szCs w:val="28"/>
        </w:rPr>
        <w:t>Консалтстрой</w:t>
      </w:r>
      <w:r w:rsidRPr="00734F6E">
        <w:rPr>
          <w:rFonts w:ascii="Times New Roman" w:hAnsi="Times New Roman" w:cs="Times New Roman"/>
          <w:sz w:val="28"/>
          <w:szCs w:val="28"/>
        </w:rPr>
        <w:t>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создания организации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517" w:rsidRPr="00D74449" w:rsidP="004C151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Эмирсанов</w:t>
      </w:r>
      <w:r>
        <w:rPr>
          <w:rFonts w:ascii="Times New Roman" w:hAnsi="Times New Roman" w:cs="Times New Roman"/>
          <w:sz w:val="28"/>
          <w:szCs w:val="28"/>
        </w:rPr>
        <w:t xml:space="preserve"> Э.Э. 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дате, 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 xml:space="preserve">месте и времени слушания дела 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>извещ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>Эмирсанову</w:t>
      </w:r>
      <w:r>
        <w:rPr>
          <w:rFonts w:ascii="Times New Roman" w:hAnsi="Times New Roman" w:cs="Times New Roman"/>
          <w:sz w:val="28"/>
          <w:szCs w:val="28"/>
        </w:rPr>
        <w:t xml:space="preserve"> Э.Э. направлена телефонограмма по номеру телефона указанного в материалах дела что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п. 6 </w:t>
      </w:r>
      <w:r w:rsidRPr="00D74449">
        <w:rPr>
          <w:rFonts w:ascii="Times New Roman" w:hAnsi="Times New Roman" w:cs="Times New Roman"/>
          <w:sz w:val="28"/>
          <w:szCs w:val="28"/>
        </w:rPr>
        <w:t xml:space="preserve">Постановление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</w:t>
      </w:r>
      <w:r>
        <w:rPr>
          <w:rFonts w:ascii="Times New Roman" w:hAnsi="Times New Roman" w:cs="Times New Roman"/>
          <w:sz w:val="28"/>
          <w:szCs w:val="28"/>
        </w:rPr>
        <w:t>является надлежащим извещением</w:t>
      </w:r>
      <w:r w:rsidRPr="00B73F0A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B73F0A">
        <w:rPr>
          <w:rFonts w:ascii="Times New Roman" w:hAnsi="Times New Roman" w:cs="Times New Roman"/>
          <w:sz w:val="28"/>
          <w:szCs w:val="28"/>
        </w:rPr>
        <w:t>отсутствие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517" w:rsidRPr="007D3C4E" w:rsidP="004C151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4C1517" w:rsidRPr="006D6696" w:rsidP="004C151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6D669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4C1517" w:rsidRPr="006D6696" w:rsidP="004C151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Указанные сведения представляются по форме, утвержденной федеральным органом исполнительной власти, уполномоченным по контролю и надзору в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4C1517" w:rsidRPr="006D6696" w:rsidP="004C1517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C1517" w:rsidP="004C151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что </w:t>
      </w:r>
      <w:r w:rsidRPr="00734F6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34F6E"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34F6E">
        <w:rPr>
          <w:rFonts w:ascii="Times New Roman" w:hAnsi="Times New Roman" w:cs="Times New Roman"/>
          <w:sz w:val="28"/>
          <w:szCs w:val="28"/>
        </w:rPr>
        <w:t xml:space="preserve"> «</w:t>
      </w:r>
      <w:r w:rsidRPr="00734F6E">
        <w:rPr>
          <w:rFonts w:ascii="Times New Roman" w:hAnsi="Times New Roman" w:cs="Times New Roman"/>
          <w:sz w:val="28"/>
          <w:szCs w:val="28"/>
        </w:rPr>
        <w:t>Консалтстрой</w:t>
      </w:r>
      <w:r w:rsidRPr="00734F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нарушение абзаца 6 пункта 3 статьи 80 Налогового кодекса Российской Федерации фактически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ил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налоговый орган сведения о среднесписочной численности работников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регистрации предприятия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году,</w:t>
      </w:r>
      <w:r w:rsidRPr="00D440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сроке предоставления которых -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позднее 20.09.2019 года.</w:t>
      </w:r>
    </w:p>
    <w:p w:rsidR="004C1517" w:rsidRPr="006D6696" w:rsidP="004C1517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4C1517" w:rsidRPr="006D6696" w:rsidP="004C151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 w:rsidRPr="00B006BA"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Эмирсанов</w:t>
      </w:r>
      <w:r>
        <w:rPr>
          <w:rFonts w:ascii="Times New Roman" w:hAnsi="Times New Roman" w:cs="Times New Roman"/>
          <w:sz w:val="28"/>
          <w:szCs w:val="28"/>
        </w:rPr>
        <w:t xml:space="preserve"> Э.Э.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4C1517" w:rsidRPr="006D6696" w:rsidP="004C151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Эмирсанов</w:t>
      </w:r>
      <w:r>
        <w:rPr>
          <w:rFonts w:ascii="Times New Roman" w:hAnsi="Times New Roman" w:cs="Times New Roman"/>
          <w:sz w:val="28"/>
          <w:szCs w:val="28"/>
        </w:rPr>
        <w:t xml:space="preserve"> Э.Э..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C1517" w:rsidRPr="006D6696" w:rsidP="004C151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734F6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34F6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734F6E">
        <w:rPr>
          <w:rFonts w:ascii="Times New Roman" w:hAnsi="Times New Roman" w:cs="Times New Roman"/>
          <w:sz w:val="28"/>
          <w:szCs w:val="28"/>
        </w:rPr>
        <w:t xml:space="preserve"> «</w:t>
      </w:r>
      <w:r w:rsidRPr="00734F6E">
        <w:rPr>
          <w:rFonts w:ascii="Times New Roman" w:hAnsi="Times New Roman" w:cs="Times New Roman"/>
          <w:sz w:val="28"/>
          <w:szCs w:val="28"/>
        </w:rPr>
        <w:t>Консалтстрой</w:t>
      </w:r>
      <w:r w:rsidRPr="00734F6E">
        <w:rPr>
          <w:rFonts w:ascii="Times New Roman" w:hAnsi="Times New Roman" w:cs="Times New Roman"/>
          <w:sz w:val="28"/>
          <w:szCs w:val="28"/>
        </w:rPr>
        <w:t>»</w:t>
      </w:r>
      <w:r w:rsidRPr="00DB4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Эмирсанов</w:t>
      </w:r>
      <w:r>
        <w:rPr>
          <w:rFonts w:ascii="Times New Roman" w:hAnsi="Times New Roman" w:cs="Times New Roman"/>
          <w:sz w:val="28"/>
          <w:szCs w:val="28"/>
        </w:rPr>
        <w:t xml:space="preserve"> Э.Э.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4C1517" w:rsidRPr="00FF2851" w:rsidP="004C151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34F6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4F6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734F6E">
        <w:rPr>
          <w:rFonts w:ascii="Times New Roman" w:hAnsi="Times New Roman" w:cs="Times New Roman"/>
          <w:sz w:val="28"/>
          <w:szCs w:val="28"/>
        </w:rPr>
        <w:t xml:space="preserve"> «</w:t>
      </w:r>
      <w:r w:rsidRPr="00734F6E">
        <w:rPr>
          <w:rFonts w:ascii="Times New Roman" w:hAnsi="Times New Roman" w:cs="Times New Roman"/>
          <w:sz w:val="28"/>
          <w:szCs w:val="28"/>
        </w:rPr>
        <w:t>Консалтстрой</w:t>
      </w:r>
      <w:r w:rsidRPr="00734F6E">
        <w:rPr>
          <w:rFonts w:ascii="Times New Roman" w:hAnsi="Times New Roman" w:cs="Times New Roman"/>
          <w:sz w:val="28"/>
          <w:szCs w:val="28"/>
        </w:rPr>
        <w:t>»</w:t>
      </w:r>
      <w:r w:rsidRPr="00DB4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Эмирсанова</w:t>
      </w:r>
      <w:r>
        <w:rPr>
          <w:rFonts w:ascii="Times New Roman" w:hAnsi="Times New Roman" w:cs="Times New Roman"/>
          <w:sz w:val="28"/>
          <w:szCs w:val="28"/>
        </w:rPr>
        <w:t xml:space="preserve"> Э.Э.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1-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разъяснениями </w:t>
      </w:r>
      <w:r>
        <w:rPr>
          <w:rFonts w:ascii="Times New Roman" w:hAnsi="Times New Roman" w:cs="Times New Roman"/>
          <w:sz w:val="28"/>
          <w:szCs w:val="28"/>
        </w:rPr>
        <w:t>Эмирсанова</w:t>
      </w:r>
      <w:r>
        <w:rPr>
          <w:rFonts w:ascii="Times New Roman" w:hAnsi="Times New Roman" w:cs="Times New Roman"/>
          <w:sz w:val="28"/>
          <w:szCs w:val="28"/>
        </w:rPr>
        <w:t xml:space="preserve"> Э.Э. </w:t>
      </w:r>
      <w:r>
        <w:rPr>
          <w:rFonts w:ascii="Times New Roman" w:eastAsia="Times New Roman" w:hAnsi="Times New Roman" w:cs="Times New Roman"/>
          <w:sz w:val="28"/>
          <w:szCs w:val="28"/>
        </w:rPr>
        <w:t>(л.д.3),</w:t>
      </w:r>
      <w:r w:rsidRPr="00D44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14-15)</w:t>
      </w:r>
      <w:r>
        <w:rPr>
          <w:rFonts w:ascii="Times New Roman" w:hAnsi="Times New Roman" w:cs="Times New Roman"/>
          <w:sz w:val="28"/>
          <w:szCs w:val="28"/>
        </w:rPr>
        <w:t>, копией решения № 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НК РФ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(л.д.16), 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 xml:space="preserve"> (л.д.17).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517" w:rsidRPr="007D3C4E" w:rsidP="004C151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C1517" w:rsidRPr="007D3C4E" w:rsidP="004C151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34F6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4F6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734F6E">
        <w:rPr>
          <w:rFonts w:ascii="Times New Roman" w:hAnsi="Times New Roman" w:cs="Times New Roman"/>
          <w:sz w:val="28"/>
          <w:szCs w:val="28"/>
        </w:rPr>
        <w:t xml:space="preserve"> «</w:t>
      </w:r>
      <w:r w:rsidRPr="00734F6E">
        <w:rPr>
          <w:rFonts w:ascii="Times New Roman" w:hAnsi="Times New Roman" w:cs="Times New Roman"/>
          <w:sz w:val="28"/>
          <w:szCs w:val="28"/>
        </w:rPr>
        <w:t>Консалтстрой</w:t>
      </w:r>
      <w:r w:rsidRPr="00734F6E">
        <w:rPr>
          <w:rFonts w:ascii="Times New Roman" w:hAnsi="Times New Roman" w:cs="Times New Roman"/>
          <w:sz w:val="28"/>
          <w:szCs w:val="28"/>
        </w:rPr>
        <w:t>»</w:t>
      </w:r>
      <w:r w:rsidRPr="00DB4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Эмирсанова</w:t>
      </w:r>
      <w:r>
        <w:rPr>
          <w:rFonts w:ascii="Times New Roman" w:hAnsi="Times New Roman" w:cs="Times New Roman"/>
          <w:sz w:val="28"/>
          <w:szCs w:val="28"/>
        </w:rPr>
        <w:t xml:space="preserve"> Э.Э.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4C1517" w:rsidRPr="007D3C4E" w:rsidP="004C151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C1517" w:rsidRPr="007D3C4E" w:rsidP="004C151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4C1517" w:rsidP="004C1517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734F6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34F6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 ООО</w:t>
      </w:r>
      <w:r w:rsidRPr="00734F6E">
        <w:rPr>
          <w:rFonts w:ascii="Times New Roman" w:hAnsi="Times New Roman" w:cs="Times New Roman"/>
          <w:sz w:val="28"/>
          <w:szCs w:val="28"/>
        </w:rPr>
        <w:t xml:space="preserve"> «</w:t>
      </w:r>
      <w:r w:rsidRPr="00734F6E">
        <w:rPr>
          <w:rFonts w:ascii="Times New Roman" w:hAnsi="Times New Roman" w:cs="Times New Roman"/>
          <w:sz w:val="28"/>
          <w:szCs w:val="28"/>
        </w:rPr>
        <w:t>Консалтстрой</w:t>
      </w:r>
      <w:r w:rsidRPr="00734F6E">
        <w:rPr>
          <w:rFonts w:ascii="Times New Roman" w:hAnsi="Times New Roman" w:cs="Times New Roman"/>
          <w:sz w:val="28"/>
          <w:szCs w:val="28"/>
        </w:rPr>
        <w:t>»</w:t>
      </w:r>
      <w:r w:rsidRPr="00DB4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Эмирсанову</w:t>
      </w:r>
      <w:r>
        <w:rPr>
          <w:rFonts w:ascii="Times New Roman" w:hAnsi="Times New Roman" w:cs="Times New Roman"/>
          <w:sz w:val="28"/>
          <w:szCs w:val="28"/>
        </w:rPr>
        <w:t xml:space="preserve"> Э.Э.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4C1517" w:rsidRPr="00AB1BDA" w:rsidP="004C151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C1517" w:rsidRPr="00AB1BDA" w:rsidP="004C151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C1517" w:rsidRPr="00AB1BDA" w:rsidP="004C151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34F6E">
        <w:rPr>
          <w:rFonts w:ascii="Times New Roman" w:hAnsi="Times New Roman" w:cs="Times New Roman"/>
          <w:sz w:val="28"/>
          <w:szCs w:val="28"/>
        </w:rPr>
        <w:t xml:space="preserve"> «</w:t>
      </w:r>
      <w:r w:rsidRPr="00734F6E">
        <w:rPr>
          <w:rFonts w:ascii="Times New Roman" w:hAnsi="Times New Roman" w:cs="Times New Roman"/>
          <w:sz w:val="28"/>
          <w:szCs w:val="28"/>
        </w:rPr>
        <w:t>Консалтстрой</w:t>
      </w:r>
      <w:r w:rsidRPr="00734F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517" w:rsidRPr="007D3C4E" w:rsidP="004C151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 w:rsidRPr="00734F6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4F6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734F6E">
        <w:rPr>
          <w:rFonts w:ascii="Times New Roman" w:hAnsi="Times New Roman" w:cs="Times New Roman"/>
          <w:sz w:val="28"/>
          <w:szCs w:val="28"/>
        </w:rPr>
        <w:t xml:space="preserve"> «</w:t>
      </w:r>
      <w:r w:rsidRPr="00734F6E">
        <w:rPr>
          <w:rFonts w:ascii="Times New Roman" w:hAnsi="Times New Roman" w:cs="Times New Roman"/>
          <w:sz w:val="28"/>
          <w:szCs w:val="28"/>
        </w:rPr>
        <w:t>Консалтстрой</w:t>
      </w:r>
      <w:r w:rsidRPr="00734F6E">
        <w:rPr>
          <w:rFonts w:ascii="Times New Roman" w:hAnsi="Times New Roman" w:cs="Times New Roman"/>
          <w:sz w:val="28"/>
          <w:szCs w:val="28"/>
        </w:rPr>
        <w:t>»</w:t>
      </w:r>
      <w:r w:rsidRPr="00DB4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Эмирсанова</w:t>
      </w:r>
      <w:r>
        <w:rPr>
          <w:rFonts w:ascii="Times New Roman" w:hAnsi="Times New Roman" w:cs="Times New Roman"/>
          <w:sz w:val="28"/>
          <w:szCs w:val="28"/>
        </w:rPr>
        <w:t xml:space="preserve"> Э.Э.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734F6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734F6E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 ООО</w:t>
      </w:r>
      <w:r w:rsidRPr="00734F6E">
        <w:rPr>
          <w:rFonts w:ascii="Times New Roman" w:hAnsi="Times New Roman" w:cs="Times New Roman"/>
          <w:sz w:val="28"/>
          <w:szCs w:val="28"/>
        </w:rPr>
        <w:t xml:space="preserve"> «</w:t>
      </w:r>
      <w:r w:rsidRPr="00734F6E">
        <w:rPr>
          <w:rFonts w:ascii="Times New Roman" w:hAnsi="Times New Roman" w:cs="Times New Roman"/>
          <w:sz w:val="28"/>
          <w:szCs w:val="28"/>
        </w:rPr>
        <w:t>Консалтстрой</w:t>
      </w:r>
      <w:r w:rsidRPr="00734F6E">
        <w:rPr>
          <w:rFonts w:ascii="Times New Roman" w:hAnsi="Times New Roman" w:cs="Times New Roman"/>
          <w:sz w:val="28"/>
          <w:szCs w:val="28"/>
        </w:rPr>
        <w:t>»</w:t>
      </w:r>
      <w:r w:rsidRPr="00DB4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Эмирсанову</w:t>
      </w:r>
      <w:r>
        <w:rPr>
          <w:rFonts w:ascii="Times New Roman" w:hAnsi="Times New Roman" w:cs="Times New Roman"/>
          <w:sz w:val="28"/>
          <w:szCs w:val="28"/>
        </w:rPr>
        <w:t xml:space="preserve"> Э.Э.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4C1517" w:rsidRPr="007D3C4E" w:rsidP="004C151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4C1517" w:rsidRPr="007D3C4E" w:rsidP="004C1517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C1517" w:rsidRPr="007D3C4E" w:rsidP="004C151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34F6E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734F6E">
        <w:rPr>
          <w:rFonts w:ascii="Times New Roman" w:hAnsi="Times New Roman" w:cs="Times New Roman"/>
          <w:sz w:val="28"/>
          <w:szCs w:val="28"/>
        </w:rPr>
        <w:t>Консалтстрой</w:t>
      </w:r>
      <w:r w:rsidRPr="00734F6E">
        <w:rPr>
          <w:rFonts w:ascii="Times New Roman" w:hAnsi="Times New Roman" w:cs="Times New Roman"/>
          <w:sz w:val="28"/>
          <w:szCs w:val="28"/>
        </w:rPr>
        <w:t xml:space="preserve">» </w:t>
      </w:r>
      <w:r w:rsidRPr="00734F6E">
        <w:rPr>
          <w:rFonts w:ascii="Times New Roman" w:hAnsi="Times New Roman" w:cs="Times New Roman"/>
          <w:sz w:val="28"/>
          <w:szCs w:val="28"/>
        </w:rPr>
        <w:t>Эмирсанова</w:t>
      </w:r>
      <w:r w:rsidRPr="00734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Э.Э.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 w:rsidRPr="007D3C4E">
        <w:rPr>
          <w:rFonts w:ascii="Times New Roman" w:hAnsi="Times New Roman" w:cs="Times New Roman"/>
          <w:sz w:val="28"/>
          <w:szCs w:val="28"/>
        </w:rPr>
        <w:t>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D3C4E">
        <w:rPr>
          <w:rFonts w:ascii="Times New Roman" w:hAnsi="Times New Roman" w:cs="Times New Roman"/>
          <w:sz w:val="28"/>
          <w:szCs w:val="28"/>
        </w:rPr>
        <w:t>.</w:t>
      </w:r>
    </w:p>
    <w:p w:rsidR="004C1517" w:rsidRPr="00AB1BDA" w:rsidP="004C1517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B1BDA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B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517" w:rsidRPr="004C1517" w:rsidP="004C1517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A70E0" w:rsidRPr="004C1517" w:rsidP="004C1517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D3C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</w:p>
    <w:sectPr w:rsidSect="00D74449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DF"/>
    <w:rsid w:val="002477DF"/>
    <w:rsid w:val="004C1517"/>
    <w:rsid w:val="005923E4"/>
    <w:rsid w:val="00664000"/>
    <w:rsid w:val="006D6696"/>
    <w:rsid w:val="00734F6E"/>
    <w:rsid w:val="007D3C4E"/>
    <w:rsid w:val="009A70E0"/>
    <w:rsid w:val="00A336F5"/>
    <w:rsid w:val="00AB1BDA"/>
    <w:rsid w:val="00B006BA"/>
    <w:rsid w:val="00B73F0A"/>
    <w:rsid w:val="00D44043"/>
    <w:rsid w:val="00D74449"/>
    <w:rsid w:val="00DB4E3D"/>
    <w:rsid w:val="00F37AF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1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51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C1517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C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C15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