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FD4" w:rsidRPr="0035026F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35026F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50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Дело №05-</w:t>
      </w:r>
      <w:r w:rsidRPr="00350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0</w:t>
      </w:r>
      <w:r w:rsidRPr="0035026F" w:rsidR="00350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532</w:t>
      </w:r>
      <w:r w:rsidRPr="00350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/16/201</w:t>
      </w:r>
      <w:r w:rsidRPr="0035026F" w:rsidR="000446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9</w:t>
      </w:r>
    </w:p>
    <w:p w:rsidR="00BE4B8D" w:rsidRPr="0035026F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35026F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50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D311B8" w:rsidRPr="0035026F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35026F" w:rsidP="00D311B8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09</w:t>
      </w:r>
      <w:r w:rsidRPr="0035026F" w:rsid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октября </w:t>
      </w:r>
      <w:r w:rsidRPr="0035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201</w:t>
      </w:r>
      <w:r w:rsidRPr="0035026F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35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35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35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</w:t>
      </w:r>
      <w:r w:rsidRPr="0035026F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</w:t>
      </w:r>
      <w:r w:rsidRPr="0035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</w:t>
      </w:r>
      <w:r w:rsidRPr="0035026F" w:rsid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</w:t>
      </w:r>
      <w:r w:rsidRPr="0035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 w:rsidRPr="0035026F" w:rsidR="0053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5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г. Симферополь</w:t>
      </w:r>
    </w:p>
    <w:p w:rsidR="00BE4B8D" w:rsidRPr="0035026F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63757B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Мировой судья судебного участка №16 Центрального судебного района города Симферополь (Центральн</w:t>
      </w:r>
      <w:r w:rsidRPr="0063757B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ый </w:t>
      </w:r>
      <w:r w:rsidRP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район</w:t>
      </w:r>
      <w:r w:rsidRPr="0063757B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городского округа Симферополь) Республики Крым Чепиль О.А.</w:t>
      </w:r>
      <w:r w:rsidRPr="00637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63757B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37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63757B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63757B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637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63757B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63757B" w:rsidP="00896FC5">
      <w:pPr>
        <w:spacing w:after="0" w:line="240" w:lineRule="auto"/>
        <w:ind w:left="2835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</w:t>
      </w:r>
      <w:r w:rsidRP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енерального </w:t>
      </w:r>
      <w:r w:rsidRPr="0063757B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</w:t>
      </w:r>
      <w:r w:rsidRPr="0063757B" w:rsidR="0030533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ТРАНСПОРТНАЯ КОМПАНИЯ «КАСКАД-КРЫМ</w:t>
      </w:r>
      <w:r w:rsidRPr="0063757B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63757B" w:rsidR="0030533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Грицака</w:t>
      </w:r>
      <w:r w:rsidRPr="0063757B" w:rsidR="0030533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Владислава Николаевича</w:t>
      </w:r>
      <w:r w:rsidRPr="0063757B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«данные изъяты»</w:t>
      </w:r>
      <w:r w:rsidRPr="0063757B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</w:p>
    <w:p w:rsidR="00BE4B8D" w:rsidRPr="0063757B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63757B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75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63757B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63757B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57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896FC5" w:rsidP="00EC6814">
      <w:pPr>
        <w:pStyle w:val="ConsPlusNormal"/>
        <w:ind w:right="22" w:firstLine="540"/>
        <w:jc w:val="both"/>
        <w:rPr>
          <w:sz w:val="28"/>
          <w:szCs w:val="28"/>
        </w:rPr>
      </w:pPr>
      <w:r w:rsidRPr="0063757B">
        <w:rPr>
          <w:rFonts w:eastAsiaTheme="minorHAnsi"/>
          <w:color w:val="000000" w:themeColor="text1"/>
          <w:sz w:val="28"/>
          <w:szCs w:val="28"/>
          <w:lang w:eastAsia="en-US"/>
        </w:rPr>
        <w:t>Грицак В.Н.</w:t>
      </w:r>
      <w:r w:rsidRPr="0063757B">
        <w:rPr>
          <w:sz w:val="28"/>
          <w:szCs w:val="28"/>
        </w:rPr>
        <w:t xml:space="preserve">, являясь </w:t>
      </w:r>
      <w:r w:rsidRPr="0063757B" w:rsidR="00911E0A">
        <w:rPr>
          <w:sz w:val="28"/>
          <w:szCs w:val="28"/>
        </w:rPr>
        <w:t xml:space="preserve">генеральным </w:t>
      </w:r>
      <w:r w:rsidRPr="0063757B" w:rsidR="0099596B">
        <w:rPr>
          <w:rFonts w:eastAsiaTheme="minorHAnsi"/>
          <w:color w:val="000000" w:themeColor="text1"/>
          <w:sz w:val="28"/>
          <w:szCs w:val="28"/>
          <w:lang w:eastAsia="en-US"/>
        </w:rPr>
        <w:t>директор</w:t>
      </w:r>
      <w:r w:rsidRPr="0063757B" w:rsidR="00911E0A"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Pr="0063757B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ООО «</w:t>
      </w:r>
      <w:r w:rsidRPr="0063757B">
        <w:rPr>
          <w:rFonts w:eastAsiaTheme="minorHAnsi"/>
          <w:color w:val="000000" w:themeColor="text1"/>
          <w:sz w:val="28"/>
          <w:szCs w:val="28"/>
          <w:lang w:eastAsia="en-US"/>
        </w:rPr>
        <w:t>ТРАНСПОРТНАЯ КОМПАНИЯ «КАСКАД-КРЫМ</w:t>
      </w:r>
      <w:r w:rsidRPr="0063757B" w:rsidR="0099596B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63757B" w:rsidR="00BE4B8D">
        <w:rPr>
          <w:sz w:val="28"/>
          <w:szCs w:val="28"/>
        </w:rPr>
        <w:t xml:space="preserve">, расположенного по адресу: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«данные изъяты»</w:t>
      </w:r>
      <w:r w:rsidRPr="0063757B">
        <w:rPr>
          <w:sz w:val="28"/>
          <w:szCs w:val="28"/>
        </w:rPr>
        <w:t xml:space="preserve"> не представил </w:t>
      </w:r>
      <w:r w:rsidRPr="0063757B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63757B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</w:t>
      </w:r>
      <w:r w:rsidRPr="0063757B">
        <w:rPr>
          <w:sz w:val="28"/>
          <w:szCs w:val="28"/>
        </w:rPr>
        <w:t xml:space="preserve"> ведения индивидуального (персонифицированного) учета в системе обязательного пенсионного страхования </w:t>
      </w:r>
      <w:r w:rsidRPr="0063757B">
        <w:rPr>
          <w:rStyle w:val="32"/>
          <w:sz w:val="28"/>
          <w:szCs w:val="28"/>
          <w:u w:val="none"/>
        </w:rPr>
        <w:t xml:space="preserve">за </w:t>
      </w:r>
      <w:r w:rsidRPr="00896FC5">
        <w:rPr>
          <w:rStyle w:val="32"/>
          <w:sz w:val="28"/>
          <w:szCs w:val="28"/>
          <w:u w:val="none"/>
        </w:rPr>
        <w:t>сентябрь 201</w:t>
      </w:r>
      <w:r w:rsidRPr="00896FC5" w:rsidR="00C87ACA">
        <w:rPr>
          <w:rStyle w:val="32"/>
          <w:sz w:val="28"/>
          <w:szCs w:val="28"/>
          <w:u w:val="none"/>
        </w:rPr>
        <w:t>8</w:t>
      </w:r>
      <w:r w:rsidRPr="00896FC5">
        <w:rPr>
          <w:rStyle w:val="32"/>
          <w:sz w:val="28"/>
          <w:szCs w:val="28"/>
          <w:u w:val="none"/>
        </w:rPr>
        <w:t xml:space="preserve"> года, </w:t>
      </w:r>
      <w:r w:rsidRPr="00896FC5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896FC5">
        <w:rPr>
          <w:rFonts w:eastAsiaTheme="minorHAnsi"/>
          <w:sz w:val="28"/>
          <w:szCs w:val="28"/>
          <w:lang w:eastAsia="en-US"/>
        </w:rPr>
        <w:t>"Об</w:t>
      </w:r>
      <w:r w:rsidRPr="00896FC5">
        <w:rPr>
          <w:rFonts w:eastAsiaTheme="minorHAnsi"/>
          <w:sz w:val="28"/>
          <w:szCs w:val="28"/>
          <w:lang w:eastAsia="en-US"/>
        </w:rPr>
        <w:t xml:space="preserve"> индивидуальном (персонифицированном) </w:t>
      </w:r>
      <w:r w:rsidRPr="00896FC5">
        <w:rPr>
          <w:rFonts w:eastAsiaTheme="minorHAnsi"/>
          <w:sz w:val="28"/>
          <w:szCs w:val="28"/>
          <w:lang w:eastAsia="en-US"/>
        </w:rPr>
        <w:t>учете</w:t>
      </w:r>
      <w:r w:rsidRPr="00896FC5">
        <w:rPr>
          <w:rFonts w:eastAsiaTheme="minorHAnsi"/>
          <w:sz w:val="28"/>
          <w:szCs w:val="28"/>
          <w:lang w:eastAsia="en-US"/>
        </w:rPr>
        <w:t xml:space="preserve"> в системе обязательно</w:t>
      </w:r>
      <w:r w:rsidRPr="00896FC5">
        <w:rPr>
          <w:rFonts w:eastAsiaTheme="minorHAnsi"/>
          <w:sz w:val="28"/>
          <w:szCs w:val="28"/>
          <w:lang w:eastAsia="en-US"/>
        </w:rPr>
        <w:t>го пенсионного страхования"</w:t>
      </w:r>
      <w:r w:rsidRPr="00896FC5">
        <w:rPr>
          <w:sz w:val="28"/>
          <w:szCs w:val="28"/>
        </w:rPr>
        <w:t xml:space="preserve">. </w:t>
      </w:r>
    </w:p>
    <w:p w:rsidR="0032458A" w:rsidRPr="00896FC5" w:rsidP="0032458A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FC5">
        <w:rPr>
          <w:rFonts w:ascii="Times New Roman" w:hAnsi="Times New Roman" w:eastAsiaTheme="minorHAnsi" w:cs="Times New Roman"/>
          <w:sz w:val="28"/>
          <w:szCs w:val="28"/>
          <w:lang w:eastAsia="en-US"/>
        </w:rPr>
        <w:t>Грицак В.Н.</w:t>
      </w:r>
      <w:r w:rsidRPr="00896FC5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96FC5" w:rsidR="00661B9C">
        <w:rPr>
          <w:rFonts w:ascii="Times New Roman" w:hAnsi="Times New Roman" w:cs="Times New Roman"/>
          <w:sz w:val="28"/>
          <w:szCs w:val="28"/>
        </w:rPr>
        <w:t>в судебное заседание не явилс</w:t>
      </w:r>
      <w:r w:rsidRPr="00896FC5">
        <w:rPr>
          <w:rFonts w:ascii="Times New Roman" w:hAnsi="Times New Roman" w:cs="Times New Roman"/>
          <w:sz w:val="28"/>
          <w:szCs w:val="28"/>
        </w:rPr>
        <w:t>я</w:t>
      </w:r>
      <w:r w:rsidRPr="00896FC5" w:rsidR="00661B9C">
        <w:rPr>
          <w:rFonts w:ascii="Times New Roman" w:hAnsi="Times New Roman" w:cs="Times New Roman"/>
          <w:sz w:val="28"/>
          <w:szCs w:val="28"/>
        </w:rPr>
        <w:t>,</w:t>
      </w:r>
      <w:r w:rsidRPr="00896FC5" w:rsidR="00101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6FC5">
        <w:rPr>
          <w:rFonts w:ascii="Times New Roman" w:hAnsi="Times New Roman" w:cs="Times New Roman"/>
          <w:sz w:val="28"/>
          <w:szCs w:val="28"/>
        </w:rPr>
        <w:t xml:space="preserve">о месте и времени слушания дела извещен надлежащим образом, доказательств уважительности причин своей неявки не представил, с заявлением об отложении слушания дела не обращался, в </w:t>
      </w:r>
      <w:r w:rsidRPr="00896FC5">
        <w:rPr>
          <w:rFonts w:ascii="Times New Roman" w:hAnsi="Times New Roman" w:cs="Times New Roman"/>
          <w:sz w:val="28"/>
          <w:szCs w:val="28"/>
        </w:rPr>
        <w:t>связи с чем, в порядке ст. 25.1 КоАП РФ, полагаю возможным рассмотреть дело в его отсутствие</w:t>
      </w:r>
      <w:r w:rsidRPr="00896F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458A" w:rsidRPr="00896FC5" w:rsidP="0032458A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FC5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42EC7" w:rsidRPr="0063757B" w:rsidP="0032458A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6F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5" w:history="1">
        <w:r w:rsidRPr="00896FC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896F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</w:t>
      </w:r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>(персон</w:t>
      </w:r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</w:t>
      </w:r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>для ведения индивидуального (персон</w:t>
      </w:r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>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42EC7" w:rsidRPr="0063757B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Правовая основа и принципы организации индивидуального (персонифицированного) учета сведений о гражданах, н</w:t>
      </w:r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6" w:history="1">
        <w:r w:rsidRPr="0063757B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42EC7" w:rsidRPr="0063757B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Pr="0063757B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hyperlink r:id="rId8" w:history="1">
        <w:r w:rsidRPr="0063757B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9" w:history="1">
        <w:r w:rsidRPr="0063757B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</w:t>
      </w:r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>о месту их регистрации.</w:t>
      </w:r>
    </w:p>
    <w:p w:rsidR="00742EC7" w:rsidRPr="0063757B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9" w:history="1">
        <w:r w:rsidRPr="0063757B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</w:t>
      </w:r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>рахованном лице ежемесячно не позднее 15-го числа месяца, следующего за отчетным периодом - месяцем.</w:t>
      </w:r>
    </w:p>
    <w:p w:rsidR="00742EC7" w:rsidRPr="0063757B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57B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</w:t>
      </w:r>
      <w:r w:rsidRPr="0063757B">
        <w:rPr>
          <w:rFonts w:ascii="Times New Roman" w:eastAsia="Times New Roman" w:hAnsi="Times New Roman" w:cs="Times New Roman"/>
          <w:sz w:val="28"/>
          <w:szCs w:val="28"/>
        </w:rPr>
        <w:t>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63757B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10" w:history="1">
        <w:r w:rsidRPr="0063757B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63757B" w:rsidP="00EC6814">
      <w:pPr>
        <w:pStyle w:val="ConsPlusNormal"/>
        <w:ind w:right="22" w:firstLine="567"/>
        <w:jc w:val="both"/>
        <w:rPr>
          <w:sz w:val="28"/>
          <w:szCs w:val="28"/>
        </w:rPr>
      </w:pPr>
      <w:r w:rsidRPr="0063757B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63757B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63757B" w:rsidR="00305337">
        <w:rPr>
          <w:rFonts w:eastAsiaTheme="minorHAnsi"/>
          <w:color w:val="000000" w:themeColor="text1"/>
          <w:sz w:val="28"/>
          <w:szCs w:val="28"/>
          <w:lang w:eastAsia="en-US"/>
        </w:rPr>
        <w:t>«ТРАНСПОРТНАЯ КОМПАНИЯ «КАСКАД-КРЫМ»</w:t>
      </w:r>
      <w:r w:rsidRPr="0063757B" w:rsidR="00C649C7">
        <w:rPr>
          <w:sz w:val="28"/>
          <w:szCs w:val="28"/>
        </w:rPr>
        <w:t xml:space="preserve">, </w:t>
      </w:r>
      <w:r w:rsidRPr="0063757B">
        <w:rPr>
          <w:sz w:val="28"/>
          <w:szCs w:val="28"/>
        </w:rPr>
        <w:t>представл</w:t>
      </w:r>
      <w:r w:rsidRPr="0063757B" w:rsidR="002D5B3A">
        <w:rPr>
          <w:sz w:val="28"/>
          <w:szCs w:val="28"/>
        </w:rPr>
        <w:t>ен</w:t>
      </w:r>
      <w:r w:rsidRPr="0063757B" w:rsidR="00911E0A">
        <w:rPr>
          <w:sz w:val="28"/>
          <w:szCs w:val="28"/>
        </w:rPr>
        <w:t>ы</w:t>
      </w:r>
      <w:r w:rsidRPr="0063757B">
        <w:rPr>
          <w:sz w:val="28"/>
          <w:szCs w:val="28"/>
        </w:rPr>
        <w:t xml:space="preserve"> </w:t>
      </w:r>
      <w:r w:rsidRPr="0063757B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63757B" w:rsidR="00911E0A">
        <w:rPr>
          <w:rFonts w:eastAsiaTheme="minorHAnsi"/>
          <w:sz w:val="28"/>
          <w:szCs w:val="28"/>
          <w:lang w:eastAsia="en-US"/>
        </w:rPr>
        <w:t xml:space="preserve">сведения </w:t>
      </w:r>
      <w:r w:rsidRPr="0063757B" w:rsidR="00B00BDC">
        <w:rPr>
          <w:rFonts w:eastAsiaTheme="minorHAnsi"/>
          <w:sz w:val="28"/>
          <w:szCs w:val="28"/>
          <w:lang w:eastAsia="en-US"/>
        </w:rPr>
        <w:t xml:space="preserve">по форме СЗВ-М </w:t>
      </w:r>
      <w:r w:rsidRPr="0063757B" w:rsidR="00305337">
        <w:rPr>
          <w:rFonts w:eastAsiaTheme="minorHAnsi"/>
          <w:sz w:val="28"/>
          <w:szCs w:val="28"/>
          <w:lang w:eastAsia="en-US"/>
        </w:rPr>
        <w:t xml:space="preserve">почтой </w:t>
      </w:r>
      <w:r w:rsidRPr="0063757B">
        <w:rPr>
          <w:rFonts w:eastAsiaTheme="minorHAnsi"/>
          <w:sz w:val="28"/>
          <w:szCs w:val="28"/>
          <w:lang w:eastAsia="en-US"/>
        </w:rPr>
        <w:t xml:space="preserve">за </w:t>
      </w:r>
      <w:r w:rsidRPr="0063757B" w:rsidR="00305337">
        <w:rPr>
          <w:rStyle w:val="32"/>
          <w:sz w:val="28"/>
          <w:szCs w:val="28"/>
          <w:u w:val="none"/>
        </w:rPr>
        <w:t xml:space="preserve">сентябрь </w:t>
      </w:r>
      <w:r w:rsidRPr="0063757B">
        <w:rPr>
          <w:rFonts w:eastAsiaTheme="minorHAnsi"/>
          <w:sz w:val="28"/>
          <w:szCs w:val="28"/>
          <w:lang w:eastAsia="en-US"/>
        </w:rPr>
        <w:t>201</w:t>
      </w:r>
      <w:r w:rsidRPr="0063757B" w:rsidR="00EC6814">
        <w:rPr>
          <w:rFonts w:eastAsiaTheme="minorHAnsi"/>
          <w:sz w:val="28"/>
          <w:szCs w:val="28"/>
          <w:lang w:eastAsia="en-US"/>
        </w:rPr>
        <w:t>8</w:t>
      </w:r>
      <w:r w:rsidRPr="0063757B">
        <w:rPr>
          <w:rFonts w:eastAsiaTheme="minorHAnsi"/>
          <w:sz w:val="28"/>
          <w:szCs w:val="28"/>
          <w:lang w:eastAsia="en-US"/>
        </w:rPr>
        <w:t xml:space="preserve"> года</w:t>
      </w:r>
      <w:r w:rsidRPr="0063757B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63757B">
        <w:rPr>
          <w:rFonts w:eastAsiaTheme="minorHAnsi"/>
          <w:sz w:val="28"/>
          <w:szCs w:val="28"/>
          <w:lang w:eastAsia="en-US"/>
        </w:rPr>
        <w:t xml:space="preserve">– </w:t>
      </w:r>
      <w:r w:rsidRPr="0063757B" w:rsidR="00305337">
        <w:rPr>
          <w:rFonts w:eastAsiaTheme="minorHAnsi"/>
          <w:sz w:val="28"/>
          <w:szCs w:val="28"/>
          <w:lang w:eastAsia="en-US"/>
        </w:rPr>
        <w:t>17</w:t>
      </w:r>
      <w:r w:rsidRPr="0063757B">
        <w:rPr>
          <w:rFonts w:eastAsiaTheme="minorHAnsi"/>
          <w:sz w:val="28"/>
          <w:szCs w:val="28"/>
          <w:lang w:eastAsia="en-US"/>
        </w:rPr>
        <w:t>.</w:t>
      </w:r>
      <w:r w:rsidRPr="0063757B" w:rsidR="00305337">
        <w:rPr>
          <w:rFonts w:eastAsiaTheme="minorHAnsi"/>
          <w:sz w:val="28"/>
          <w:szCs w:val="28"/>
          <w:lang w:eastAsia="en-US"/>
        </w:rPr>
        <w:t>12</w:t>
      </w:r>
      <w:r w:rsidRPr="0063757B">
        <w:rPr>
          <w:rFonts w:eastAsiaTheme="minorHAnsi"/>
          <w:sz w:val="28"/>
          <w:szCs w:val="28"/>
          <w:lang w:eastAsia="en-US"/>
        </w:rPr>
        <w:t>.201</w:t>
      </w:r>
      <w:r w:rsidRPr="0063757B" w:rsidR="00305337">
        <w:rPr>
          <w:rFonts w:eastAsiaTheme="minorHAnsi"/>
          <w:sz w:val="28"/>
          <w:szCs w:val="28"/>
          <w:lang w:eastAsia="en-US"/>
        </w:rPr>
        <w:t>8</w:t>
      </w:r>
      <w:r w:rsidRPr="0063757B">
        <w:rPr>
          <w:rFonts w:eastAsiaTheme="minorHAnsi"/>
          <w:sz w:val="28"/>
          <w:szCs w:val="28"/>
          <w:lang w:eastAsia="en-US"/>
        </w:rPr>
        <w:t xml:space="preserve"> г., </w:t>
      </w:r>
      <w:r w:rsidRPr="0063757B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63757B" w:rsidR="008F595B">
        <w:rPr>
          <w:rFonts w:eastAsiaTheme="minorHAnsi"/>
          <w:sz w:val="28"/>
          <w:szCs w:val="28"/>
          <w:lang w:eastAsia="en-US"/>
        </w:rPr>
        <w:t>ых</w:t>
      </w:r>
      <w:r w:rsidRPr="0063757B" w:rsidR="00DD32BE">
        <w:rPr>
          <w:rFonts w:eastAsiaTheme="minorHAnsi"/>
          <w:sz w:val="28"/>
          <w:szCs w:val="28"/>
          <w:lang w:eastAsia="en-US"/>
        </w:rPr>
        <w:t xml:space="preserve"> – не позднее </w:t>
      </w:r>
      <w:r w:rsidRPr="0063757B" w:rsidR="00305337">
        <w:rPr>
          <w:rFonts w:eastAsiaTheme="minorHAnsi"/>
          <w:sz w:val="28"/>
          <w:szCs w:val="28"/>
          <w:lang w:eastAsia="en-US"/>
        </w:rPr>
        <w:t>15</w:t>
      </w:r>
      <w:r w:rsidRPr="0063757B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63757B" w:rsidR="00305337">
        <w:rPr>
          <w:rFonts w:eastAsiaTheme="minorHAnsi"/>
          <w:sz w:val="28"/>
          <w:szCs w:val="28"/>
          <w:lang w:eastAsia="en-US"/>
        </w:rPr>
        <w:t xml:space="preserve">октября </w:t>
      </w:r>
      <w:r w:rsidRPr="0063757B" w:rsidR="00DD32BE">
        <w:rPr>
          <w:rFonts w:eastAsiaTheme="minorHAnsi"/>
          <w:sz w:val="28"/>
          <w:szCs w:val="28"/>
          <w:lang w:eastAsia="en-US"/>
        </w:rPr>
        <w:t>201</w:t>
      </w:r>
      <w:r w:rsidRPr="0063757B" w:rsidR="00E542FD">
        <w:rPr>
          <w:rFonts w:eastAsiaTheme="minorHAnsi"/>
          <w:sz w:val="28"/>
          <w:szCs w:val="28"/>
          <w:lang w:eastAsia="en-US"/>
        </w:rPr>
        <w:t>8</w:t>
      </w:r>
      <w:r w:rsidRPr="0063757B" w:rsidR="00DD32BE">
        <w:rPr>
          <w:rFonts w:eastAsiaTheme="minorHAnsi"/>
          <w:sz w:val="28"/>
          <w:szCs w:val="28"/>
          <w:lang w:eastAsia="en-US"/>
        </w:rPr>
        <w:t xml:space="preserve"> года</w:t>
      </w:r>
      <w:r w:rsidRPr="0063757B">
        <w:rPr>
          <w:sz w:val="28"/>
          <w:szCs w:val="28"/>
        </w:rPr>
        <w:t>.</w:t>
      </w:r>
    </w:p>
    <w:p w:rsidR="00742EC7" w:rsidRPr="0063757B" w:rsidP="00EC6814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63757B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63757B" w:rsidR="00911E0A">
        <w:rPr>
          <w:sz w:val="28"/>
          <w:szCs w:val="28"/>
        </w:rPr>
        <w:t xml:space="preserve">генеральный </w:t>
      </w:r>
      <w:r w:rsidRPr="0063757B" w:rsidR="0099596B">
        <w:rPr>
          <w:sz w:val="28"/>
          <w:szCs w:val="28"/>
        </w:rPr>
        <w:t xml:space="preserve">директор </w:t>
      </w:r>
      <w:r w:rsidRPr="0063757B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63757B" w:rsidR="00305337">
        <w:rPr>
          <w:rFonts w:eastAsiaTheme="minorHAnsi"/>
          <w:color w:val="000000" w:themeColor="text1"/>
          <w:sz w:val="28"/>
          <w:szCs w:val="28"/>
          <w:lang w:eastAsia="en-US"/>
        </w:rPr>
        <w:t>«ТРАНСПОРТНАЯ КОМПАНИЯ «КАСКАД-КРЫМ» Грицак В.Н.</w:t>
      </w:r>
      <w:r w:rsidRPr="0063757B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3757B">
        <w:rPr>
          <w:sz w:val="28"/>
          <w:szCs w:val="28"/>
        </w:rPr>
        <w:t>совершил правонарушение, предусмотренное ст.</w:t>
      </w:r>
      <w:r w:rsidRPr="0063757B" w:rsidR="008F595B">
        <w:rPr>
          <w:sz w:val="28"/>
          <w:szCs w:val="28"/>
        </w:rPr>
        <w:t xml:space="preserve"> </w:t>
      </w:r>
      <w:r w:rsidRPr="0063757B">
        <w:rPr>
          <w:sz w:val="28"/>
          <w:szCs w:val="28"/>
        </w:rPr>
        <w:t xml:space="preserve">15.33.2 КоАП РФ, а именно: </w:t>
      </w:r>
      <w:r w:rsidRPr="0063757B">
        <w:rPr>
          <w:rFonts w:eastAsiaTheme="minorHAnsi"/>
          <w:sz w:val="28"/>
          <w:szCs w:val="28"/>
          <w:lang w:eastAsia="en-US"/>
        </w:rPr>
        <w:t>непредс</w:t>
      </w:r>
      <w:r w:rsidRPr="0063757B">
        <w:rPr>
          <w:rFonts w:eastAsiaTheme="minorHAnsi"/>
          <w:sz w:val="28"/>
          <w:szCs w:val="28"/>
          <w:lang w:eastAsia="en-US"/>
        </w:rPr>
        <w:t xml:space="preserve">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</w:t>
      </w:r>
      <w:r w:rsidRPr="0063757B">
        <w:rPr>
          <w:rFonts w:eastAsiaTheme="minorHAnsi"/>
          <w:sz w:val="28"/>
          <w:szCs w:val="28"/>
          <w:lang w:eastAsia="en-US"/>
        </w:rPr>
        <w:t>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573238" w:rsidRPr="0063757B" w:rsidP="00573238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57B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3757B" w:rsidR="00911E0A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63757B" w:rsidR="00911E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</w:t>
      </w:r>
      <w:r w:rsidRPr="0063757B" w:rsidR="0030533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«ТРАНСПОРТНАЯ КОМПАНИЯ «КАСКАД-КРЫМ» Грицака В.Н.</w:t>
      </w:r>
      <w:r w:rsidRPr="0063757B" w:rsidR="00911E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3757B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63757B" w:rsidR="00296D56">
        <w:rPr>
          <w:rFonts w:ascii="Times New Roman" w:hAnsi="Times New Roman" w:cs="Times New Roman"/>
          <w:sz w:val="28"/>
          <w:szCs w:val="28"/>
        </w:rPr>
        <w:t>№</w:t>
      </w:r>
      <w:r w:rsidRPr="0063757B" w:rsidR="00305337">
        <w:rPr>
          <w:rFonts w:ascii="Times New Roman" w:hAnsi="Times New Roman" w:cs="Times New Roman"/>
          <w:sz w:val="28"/>
          <w:szCs w:val="28"/>
        </w:rPr>
        <w:t>523</w:t>
      </w:r>
      <w:r w:rsidRPr="0063757B" w:rsidR="00426CF8">
        <w:rPr>
          <w:rFonts w:ascii="Times New Roman" w:hAnsi="Times New Roman" w:cs="Times New Roman"/>
          <w:sz w:val="28"/>
          <w:szCs w:val="28"/>
        </w:rPr>
        <w:t xml:space="preserve"> </w:t>
      </w:r>
      <w:r w:rsidRPr="0063757B" w:rsidR="00710534">
        <w:rPr>
          <w:rFonts w:ascii="Times New Roman" w:hAnsi="Times New Roman" w:cs="Times New Roman"/>
          <w:sz w:val="28"/>
          <w:szCs w:val="28"/>
        </w:rPr>
        <w:t xml:space="preserve"> </w:t>
      </w:r>
      <w:r w:rsidRPr="0063757B">
        <w:rPr>
          <w:rFonts w:ascii="Times New Roman" w:hAnsi="Times New Roman" w:cs="Times New Roman"/>
          <w:sz w:val="28"/>
          <w:szCs w:val="28"/>
        </w:rPr>
        <w:t xml:space="preserve">об административном </w:t>
      </w:r>
      <w:r w:rsidRPr="0063757B">
        <w:rPr>
          <w:rFonts w:ascii="Times New Roman" w:hAnsi="Times New Roman" w:cs="Times New Roman"/>
          <w:sz w:val="28"/>
          <w:szCs w:val="28"/>
        </w:rPr>
        <w:t xml:space="preserve">правонарушении от </w:t>
      </w:r>
      <w:r w:rsidRPr="0063757B" w:rsidR="00911E0A">
        <w:rPr>
          <w:rFonts w:ascii="Times New Roman" w:hAnsi="Times New Roman" w:cs="Times New Roman"/>
          <w:sz w:val="28"/>
          <w:szCs w:val="28"/>
        </w:rPr>
        <w:t>1</w:t>
      </w:r>
      <w:r w:rsidRPr="0063757B" w:rsidR="00305337">
        <w:rPr>
          <w:rFonts w:ascii="Times New Roman" w:hAnsi="Times New Roman" w:cs="Times New Roman"/>
          <w:sz w:val="28"/>
          <w:szCs w:val="28"/>
        </w:rPr>
        <w:t>6</w:t>
      </w:r>
      <w:r w:rsidRPr="0063757B">
        <w:rPr>
          <w:rFonts w:ascii="Times New Roman" w:hAnsi="Times New Roman" w:cs="Times New Roman"/>
          <w:sz w:val="28"/>
          <w:szCs w:val="28"/>
        </w:rPr>
        <w:t>.</w:t>
      </w:r>
      <w:r w:rsidRPr="0063757B" w:rsidR="00426CF8">
        <w:rPr>
          <w:rFonts w:ascii="Times New Roman" w:hAnsi="Times New Roman" w:cs="Times New Roman"/>
          <w:sz w:val="28"/>
          <w:szCs w:val="28"/>
        </w:rPr>
        <w:t>0</w:t>
      </w:r>
      <w:r w:rsidRPr="0063757B" w:rsidR="00305337">
        <w:rPr>
          <w:rFonts w:ascii="Times New Roman" w:hAnsi="Times New Roman" w:cs="Times New Roman"/>
          <w:sz w:val="28"/>
          <w:szCs w:val="28"/>
        </w:rPr>
        <w:t>7</w:t>
      </w:r>
      <w:r w:rsidRPr="0063757B">
        <w:rPr>
          <w:rFonts w:ascii="Times New Roman" w:hAnsi="Times New Roman" w:cs="Times New Roman"/>
          <w:sz w:val="28"/>
          <w:szCs w:val="28"/>
        </w:rPr>
        <w:t>.201</w:t>
      </w:r>
      <w:r w:rsidRPr="0063757B" w:rsidR="00426CF8">
        <w:rPr>
          <w:rFonts w:ascii="Times New Roman" w:hAnsi="Times New Roman" w:cs="Times New Roman"/>
          <w:sz w:val="28"/>
          <w:szCs w:val="28"/>
        </w:rPr>
        <w:t>9</w:t>
      </w:r>
      <w:r w:rsidRPr="0063757B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63757B">
        <w:rPr>
          <w:rFonts w:ascii="Times New Roman" w:hAnsi="Times New Roman" w:cs="Times New Roman"/>
          <w:sz w:val="28"/>
          <w:szCs w:val="28"/>
        </w:rPr>
        <w:t>г.,</w:t>
      </w:r>
      <w:r w:rsidRPr="0063757B" w:rsidR="00911E0A">
        <w:rPr>
          <w:rFonts w:ascii="Times New Roman" w:hAnsi="Times New Roman" w:cs="Times New Roman"/>
          <w:sz w:val="28"/>
          <w:szCs w:val="28"/>
        </w:rPr>
        <w:t xml:space="preserve"> </w:t>
      </w:r>
      <w:r w:rsidRPr="0063757B" w:rsidR="00B22661"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63757B" w:rsidR="0063757B">
        <w:rPr>
          <w:rFonts w:ascii="Times New Roman" w:hAnsi="Times New Roman" w:cs="Times New Roman"/>
          <w:sz w:val="28"/>
          <w:szCs w:val="28"/>
        </w:rPr>
        <w:t xml:space="preserve"> сведениями о застрахованных лицах по форме СЗВ-М, копией почтового конверта</w:t>
      </w:r>
      <w:r w:rsidRPr="0063757B">
        <w:rPr>
          <w:rFonts w:ascii="Times New Roman" w:hAnsi="Times New Roman" w:cs="Times New Roman"/>
          <w:sz w:val="28"/>
          <w:szCs w:val="28"/>
        </w:rPr>
        <w:t>.</w:t>
      </w:r>
    </w:p>
    <w:p w:rsidR="00742EC7" w:rsidRPr="0063757B" w:rsidP="00573238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57B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63757B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57B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63757B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63757B">
        <w:rPr>
          <w:rFonts w:ascii="Times New Roman" w:hAnsi="Times New Roman" w:cs="Times New Roman"/>
          <w:sz w:val="28"/>
          <w:szCs w:val="28"/>
        </w:rPr>
        <w:t>ягчающие административную ответственность.</w:t>
      </w:r>
    </w:p>
    <w:p w:rsidR="00742EC7" w:rsidRPr="0063757B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57B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63757B" w:rsidP="0096750E">
      <w:pPr>
        <w:pStyle w:val="Style18"/>
        <w:widowControl/>
        <w:spacing w:line="240" w:lineRule="auto"/>
        <w:ind w:right="22" w:firstLine="567"/>
        <w:rPr>
          <w:color w:val="000000"/>
          <w:sz w:val="28"/>
          <w:szCs w:val="28"/>
        </w:rPr>
      </w:pPr>
      <w:r w:rsidRPr="0063757B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63757B">
        <w:rPr>
          <w:sz w:val="28"/>
          <w:szCs w:val="28"/>
        </w:rPr>
        <w:t xml:space="preserve">, суд считает необходимым подвергнуть </w:t>
      </w:r>
      <w:r w:rsidRPr="0063757B" w:rsidR="00B22661">
        <w:rPr>
          <w:sz w:val="28"/>
          <w:szCs w:val="28"/>
        </w:rPr>
        <w:t xml:space="preserve">генерального директора </w:t>
      </w:r>
      <w:r w:rsidRPr="0063757B" w:rsidR="00B2266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63757B" w:rsidR="0063757B">
        <w:rPr>
          <w:rFonts w:eastAsiaTheme="minorHAnsi"/>
          <w:color w:val="000000" w:themeColor="text1"/>
          <w:sz w:val="28"/>
          <w:szCs w:val="28"/>
          <w:lang w:eastAsia="en-US"/>
        </w:rPr>
        <w:t>«ТРАНСПОРТНАЯ КОМПАНИЯ «КАСКАД-КРЫМ» Грицака В.Н.</w:t>
      </w:r>
      <w:r w:rsidRPr="0063757B" w:rsidR="00AC463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3757B">
        <w:rPr>
          <w:sz w:val="28"/>
          <w:szCs w:val="28"/>
        </w:rPr>
        <w:t xml:space="preserve">административному наказанию в виде штрафа, </w:t>
      </w:r>
      <w:r w:rsidRPr="0063757B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96750E" w:rsidRPr="0063757B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757B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</w:t>
      </w:r>
      <w:r w:rsidRPr="0063757B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</w:t>
      </w:r>
      <w:r w:rsidRPr="0063757B">
        <w:rPr>
          <w:rFonts w:ascii="Times New Roman" w:eastAsia="Calibri" w:hAnsi="Times New Roman" w:cs="Times New Roman"/>
          <w:sz w:val="28"/>
          <w:szCs w:val="28"/>
          <w:lang w:eastAsia="en-US"/>
        </w:rPr>
        <w:t>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</w:t>
      </w:r>
      <w:r w:rsidRPr="0063757B">
        <w:rPr>
          <w:rFonts w:ascii="Times New Roman" w:eastAsia="Calibri" w:hAnsi="Times New Roman" w:cs="Times New Roman"/>
          <w:sz w:val="28"/>
          <w:szCs w:val="28"/>
          <w:lang w:eastAsia="en-US"/>
        </w:rPr>
        <w:t>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</w:t>
      </w:r>
      <w:r w:rsidRPr="0063757B">
        <w:rPr>
          <w:rFonts w:ascii="Times New Roman" w:eastAsia="Calibri" w:hAnsi="Times New Roman" w:cs="Times New Roman"/>
          <w:sz w:val="28"/>
          <w:szCs w:val="28"/>
          <w:lang w:eastAsia="en-US"/>
        </w:rPr>
        <w:t>нием случаев, предусмотренных частью 2 настоящей статьи.</w:t>
      </w:r>
    </w:p>
    <w:p w:rsidR="0096750E" w:rsidRPr="0063757B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75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</w:t>
      </w:r>
      <w:r w:rsidRPr="0063757B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</w:t>
      </w:r>
      <w:r w:rsidRPr="0063757B">
        <w:rPr>
          <w:rFonts w:ascii="Times New Roman" w:eastAsia="Calibri" w:hAnsi="Times New Roman" w:cs="Times New Roman"/>
          <w:sz w:val="28"/>
          <w:szCs w:val="28"/>
          <w:lang w:eastAsia="en-US"/>
        </w:rPr>
        <w:t>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6750E" w:rsidRPr="0063757B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757B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предпринимательства</w:t>
      </w:r>
      <w:r w:rsidRPr="0063757B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3757B" w:rsid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«ТРАНСПОРТНАЯ КОМПАНИЯ «КАСКАД-КРЫМ»</w:t>
      </w:r>
      <w:r w:rsidRPr="0063757B" w:rsid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3757B">
        <w:rPr>
          <w:rFonts w:ascii="Times New Roman" w:hAnsi="Times New Roman" w:cs="Times New Roman"/>
          <w:sz w:val="28"/>
          <w:szCs w:val="28"/>
        </w:rPr>
        <w:t>я</w:t>
      </w:r>
      <w:r w:rsidRPr="0063757B">
        <w:rPr>
          <w:rFonts w:ascii="Times New Roman" w:eastAsia="Times New Roman" w:hAnsi="Times New Roman" w:cs="Times New Roman"/>
          <w:sz w:val="28"/>
          <w:szCs w:val="28"/>
        </w:rPr>
        <w:t>вляетс</w:t>
      </w:r>
      <w:r w:rsidRPr="0063757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3757B" w:rsidR="0032458A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63757B">
        <w:rPr>
          <w:rFonts w:ascii="Times New Roman" w:eastAsia="Times New Roman" w:hAnsi="Times New Roman" w:cs="Times New Roman"/>
          <w:sz w:val="28"/>
          <w:szCs w:val="28"/>
        </w:rPr>
        <w:t>предприятием.</w:t>
      </w:r>
    </w:p>
    <w:p w:rsidR="0096750E" w:rsidRPr="0063757B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75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63757B" w:rsidR="00B22661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63757B" w:rsid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</w:t>
      </w:r>
      <w:r w:rsidRPr="0063757B" w:rsid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«ТРАНСПОРТНАЯ КОМПАНИЯ «КАСКАД-КРЫМ»</w:t>
      </w:r>
      <w:r w:rsidRPr="0063757B" w:rsid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3757B" w:rsid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Грицака В.Н. </w:t>
      </w:r>
      <w:r w:rsidRPr="006375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</w:t>
      </w:r>
      <w:r w:rsidRPr="006375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ответственности за нарушения законодательства </w:t>
      </w:r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</w:t>
      </w:r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>альном (персонифицированном) учете в системе обязательного пенсионного страхования р</w:t>
      </w:r>
      <w:r w:rsidRPr="006375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63757B" w:rsidR="00B22661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  <w:r w:rsidRPr="0063757B" w:rsid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</w:t>
      </w:r>
      <w:r w:rsidRPr="0063757B" w:rsid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«ТРАНСПОРТНАЯ КОМПАНИЯ «КАСКАД-КРЫМ» Грицаку В.Н. </w:t>
      </w:r>
      <w:r w:rsidRPr="0063757B">
        <w:rPr>
          <w:rFonts w:ascii="Times New Roman" w:eastAsia="Calibri" w:hAnsi="Times New Roman" w:cs="Times New Roman"/>
          <w:sz w:val="28"/>
          <w:szCs w:val="28"/>
          <w:lang w:eastAsia="en-US"/>
        </w:rPr>
        <w:t>адм</w:t>
      </w:r>
      <w:r w:rsidRPr="0063757B">
        <w:rPr>
          <w:rFonts w:ascii="Times New Roman" w:eastAsia="Calibri" w:hAnsi="Times New Roman" w:cs="Times New Roman"/>
          <w:sz w:val="28"/>
          <w:szCs w:val="28"/>
          <w:lang w:eastAsia="en-US"/>
        </w:rPr>
        <w:t>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96750E" w:rsidRPr="0063757B" w:rsidP="0096750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7B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637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63757B">
        <w:rPr>
          <w:rFonts w:ascii="Times New Roman" w:hAnsi="Times New Roman" w:cs="Times New Roman"/>
          <w:sz w:val="28"/>
          <w:szCs w:val="28"/>
        </w:rPr>
        <w:t xml:space="preserve">4.1.1, </w:t>
      </w:r>
      <w:r w:rsidRPr="00637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63757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375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37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мировой судья – </w:t>
      </w:r>
    </w:p>
    <w:p w:rsidR="0096750E" w:rsidRPr="0063757B" w:rsidP="0096750E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7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63757B" w:rsidP="0096750E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57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63757B" w:rsid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директора Общества с ограниченной ответственностью «ТРАНСПОРТНАЯ КОМПАНИЯ «КАСКАД-КРЫМ» Грицака Владислава Николаевича  </w:t>
      </w:r>
      <w:r w:rsidRPr="0063757B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63757B" w:rsidR="0063757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63757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637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63757B" w:rsidR="00637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637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63757B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63757B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757B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6750E" w:rsidRPr="0063757B" w:rsidP="0096750E">
      <w:pPr>
        <w:pStyle w:val="NoSpacing"/>
        <w:ind w:right="22" w:firstLine="539"/>
        <w:jc w:val="both"/>
        <w:rPr>
          <w:rFonts w:ascii="Times New Roman" w:hAnsi="Times New Roman"/>
          <w:sz w:val="28"/>
          <w:szCs w:val="28"/>
        </w:rPr>
      </w:pPr>
      <w:r w:rsidRPr="0063757B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</w:t>
      </w:r>
      <w:r w:rsidRPr="0063757B">
        <w:rPr>
          <w:rFonts w:ascii="Times New Roman" w:hAnsi="Times New Roman"/>
          <w:sz w:val="28"/>
          <w:szCs w:val="28"/>
        </w:rPr>
        <w:t>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6750E" w:rsidRPr="0063757B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63757B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P="0096750E">
      <w:pPr>
        <w:spacing w:after="0" w:line="240" w:lineRule="auto"/>
        <w:ind w:right="22" w:firstLine="539"/>
        <w:rPr>
          <w:rFonts w:ascii="Times New Roman" w:hAnsi="Times New Roman" w:cs="Times New Roman"/>
          <w:sz w:val="28"/>
          <w:szCs w:val="28"/>
        </w:rPr>
      </w:pPr>
      <w:r w:rsidRPr="0063757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</w:t>
      </w:r>
      <w:r w:rsidRPr="0063757B">
        <w:rPr>
          <w:rFonts w:ascii="Times New Roman" w:hAnsi="Times New Roman" w:cs="Times New Roman"/>
          <w:sz w:val="28"/>
          <w:szCs w:val="28"/>
        </w:rPr>
        <w:tab/>
      </w:r>
      <w:r w:rsidRPr="0063757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63757B" w:rsidR="009C0FD4">
        <w:rPr>
          <w:rFonts w:ascii="Times New Roman" w:hAnsi="Times New Roman" w:cs="Times New Roman"/>
          <w:sz w:val="28"/>
          <w:szCs w:val="28"/>
        </w:rPr>
        <w:tab/>
      </w:r>
      <w:r w:rsidRPr="0063757B">
        <w:rPr>
          <w:rFonts w:ascii="Times New Roman" w:hAnsi="Times New Roman" w:cs="Times New Roman"/>
          <w:sz w:val="28"/>
          <w:szCs w:val="28"/>
        </w:rPr>
        <w:t xml:space="preserve"> О.А. </w:t>
      </w:r>
      <w:r w:rsidRPr="0063757B">
        <w:rPr>
          <w:rFonts w:ascii="Times New Roman" w:hAnsi="Times New Roman" w:cs="Times New Roman"/>
          <w:sz w:val="28"/>
          <w:szCs w:val="28"/>
        </w:rPr>
        <w:t>Чепиль</w:t>
      </w:r>
    </w:p>
    <w:p w:rsidR="00044612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B22661">
      <w:pgSz w:w="11906" w:h="16838"/>
      <w:pgMar w:top="851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B25ED"/>
    <w:rsid w:val="000C67AE"/>
    <w:rsid w:val="000C7FAF"/>
    <w:rsid w:val="000E7088"/>
    <w:rsid w:val="00101718"/>
    <w:rsid w:val="0010752E"/>
    <w:rsid w:val="0012740B"/>
    <w:rsid w:val="0017244D"/>
    <w:rsid w:val="00205F8D"/>
    <w:rsid w:val="00233B8D"/>
    <w:rsid w:val="002572BF"/>
    <w:rsid w:val="00296D56"/>
    <w:rsid w:val="002B736B"/>
    <w:rsid w:val="002D3BCA"/>
    <w:rsid w:val="002D5B3A"/>
    <w:rsid w:val="002D7BB8"/>
    <w:rsid w:val="002F6F47"/>
    <w:rsid w:val="00300D21"/>
    <w:rsid w:val="0030449F"/>
    <w:rsid w:val="00305337"/>
    <w:rsid w:val="0032458A"/>
    <w:rsid w:val="0035026F"/>
    <w:rsid w:val="003D5175"/>
    <w:rsid w:val="003D70A6"/>
    <w:rsid w:val="00403943"/>
    <w:rsid w:val="00413F98"/>
    <w:rsid w:val="00426CF8"/>
    <w:rsid w:val="0048038B"/>
    <w:rsid w:val="00491433"/>
    <w:rsid w:val="004963EC"/>
    <w:rsid w:val="004D181B"/>
    <w:rsid w:val="005151A3"/>
    <w:rsid w:val="00536C0D"/>
    <w:rsid w:val="00542574"/>
    <w:rsid w:val="00547ED2"/>
    <w:rsid w:val="00547FA8"/>
    <w:rsid w:val="0055262C"/>
    <w:rsid w:val="00573238"/>
    <w:rsid w:val="00585435"/>
    <w:rsid w:val="005A45A3"/>
    <w:rsid w:val="005B1484"/>
    <w:rsid w:val="005F00A0"/>
    <w:rsid w:val="00601F46"/>
    <w:rsid w:val="00627016"/>
    <w:rsid w:val="0063757B"/>
    <w:rsid w:val="00661B9C"/>
    <w:rsid w:val="006767DD"/>
    <w:rsid w:val="00692AFC"/>
    <w:rsid w:val="00697BC7"/>
    <w:rsid w:val="00710534"/>
    <w:rsid w:val="00716F4B"/>
    <w:rsid w:val="00742EC7"/>
    <w:rsid w:val="00765B11"/>
    <w:rsid w:val="00793F5D"/>
    <w:rsid w:val="007B08C0"/>
    <w:rsid w:val="007E3F38"/>
    <w:rsid w:val="007F3ACC"/>
    <w:rsid w:val="00815A26"/>
    <w:rsid w:val="0082574A"/>
    <w:rsid w:val="008445EF"/>
    <w:rsid w:val="00896FC5"/>
    <w:rsid w:val="008A1CF6"/>
    <w:rsid w:val="008F595B"/>
    <w:rsid w:val="0090450F"/>
    <w:rsid w:val="00911E0A"/>
    <w:rsid w:val="00934925"/>
    <w:rsid w:val="0096750E"/>
    <w:rsid w:val="00971A5D"/>
    <w:rsid w:val="0099596B"/>
    <w:rsid w:val="009C0FD4"/>
    <w:rsid w:val="009C4F8D"/>
    <w:rsid w:val="00A2261B"/>
    <w:rsid w:val="00A366E9"/>
    <w:rsid w:val="00A835D5"/>
    <w:rsid w:val="00A928D9"/>
    <w:rsid w:val="00AB51CB"/>
    <w:rsid w:val="00AC4635"/>
    <w:rsid w:val="00B00BDC"/>
    <w:rsid w:val="00B14EEE"/>
    <w:rsid w:val="00B22661"/>
    <w:rsid w:val="00B65435"/>
    <w:rsid w:val="00B979FD"/>
    <w:rsid w:val="00BE4B8D"/>
    <w:rsid w:val="00C01CA1"/>
    <w:rsid w:val="00C2536B"/>
    <w:rsid w:val="00C649C7"/>
    <w:rsid w:val="00C87ACA"/>
    <w:rsid w:val="00CB7B68"/>
    <w:rsid w:val="00CC5EDC"/>
    <w:rsid w:val="00D2188C"/>
    <w:rsid w:val="00D311B8"/>
    <w:rsid w:val="00D35A90"/>
    <w:rsid w:val="00D36106"/>
    <w:rsid w:val="00D736CC"/>
    <w:rsid w:val="00DD32BE"/>
    <w:rsid w:val="00DD751F"/>
    <w:rsid w:val="00DE48A6"/>
    <w:rsid w:val="00E3189A"/>
    <w:rsid w:val="00E542FD"/>
    <w:rsid w:val="00E6319C"/>
    <w:rsid w:val="00E65F83"/>
    <w:rsid w:val="00E849C2"/>
    <w:rsid w:val="00EC6814"/>
    <w:rsid w:val="00EE59F0"/>
    <w:rsid w:val="00F04BA2"/>
    <w:rsid w:val="00F26CC3"/>
    <w:rsid w:val="00F86820"/>
    <w:rsid w:val="00F9604F"/>
    <w:rsid w:val="00FA7911"/>
    <w:rsid w:val="00FC395B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D03831BFBA641B9AFBB3BFE9AA6204F576B64282F660DEBFC4481AE097DBB7EAF7B139D38C5CE7r8J3R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1D03831BFBA641B9AFBB3BFE9AA6204F577B24582F860DEBFC4481AE097DBB7EAF7B13FD688r5JER" TargetMode="External" /><Relationship Id="rId6" Type="http://schemas.openxmlformats.org/officeDocument/2006/relationships/hyperlink" Target="consultantplus://offline/ref=D1D03831BFBA641B9AFBB3BFE9AA6204F576B64282F660DEBFC4481AE0r9J7R" TargetMode="External" /><Relationship Id="rId7" Type="http://schemas.openxmlformats.org/officeDocument/2006/relationships/hyperlink" Target="consultantplus://offline/ref=D1D03831BFBA641B9AFBB3BFE9AA6204F576B64282F660DEBFC4481AE097DBB7EAF7B139DBr8J4R" TargetMode="External" /><Relationship Id="rId8" Type="http://schemas.openxmlformats.org/officeDocument/2006/relationships/hyperlink" Target="consultantplus://offline/ref=D1D03831BFBA641B9AFBB3BFE9AA6204F576B64282F660DEBFC4481AE097DBB7EAF7B139DBr8J5R" TargetMode="External" /><Relationship Id="rId9" Type="http://schemas.openxmlformats.org/officeDocument/2006/relationships/hyperlink" Target="consultantplus://offline/ref=D1D03831BFBA641B9AFBB3BFE9AA6204F576B64282F660DEBFC4481AE097DBB7EAF7B139DAr8J8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F0BE-A670-4D42-B589-6A42CD69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