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467B28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467B28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67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</w:t>
      </w:r>
      <w:r w:rsidRPr="00467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</w:t>
      </w:r>
      <w:r w:rsidRPr="00467B28" w:rsidR="00467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533</w:t>
      </w:r>
      <w:r w:rsidRPr="00467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467B28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467B28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467B28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67B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467B28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467B28" w:rsidP="00D311B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6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09</w:t>
      </w:r>
      <w:r w:rsidRPr="00467B28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6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октября 201</w:t>
      </w:r>
      <w:r w:rsidRPr="00467B28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46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46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46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467B28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46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r w:rsidRPr="00467B28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46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467B28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6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467B28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3757B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67B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Мировой судья судебного участка №16 Центрального судебного района </w:t>
      </w: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города Симферополь (Центральн</w:t>
      </w:r>
      <w:r w:rsidRPr="0063757B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63757B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63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63757B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63757B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63757B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63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63757B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3757B" w:rsidP="006A4EED">
      <w:pPr>
        <w:tabs>
          <w:tab w:val="left" w:pos="2835"/>
        </w:tabs>
        <w:spacing w:after="0" w:line="240" w:lineRule="auto"/>
        <w:ind w:left="2835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енерального </w:t>
      </w:r>
      <w:r w:rsidRPr="0063757B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63757B" w:rsidR="0030533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ТРАНСПОРТНАЯ КОМПАНИЯ «КАСКАД-КРЫМ</w:t>
      </w:r>
      <w:r w:rsidRPr="0063757B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63757B" w:rsidR="0030533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Грицака</w:t>
      </w:r>
      <w:r w:rsidRPr="0063757B" w:rsidR="0030533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Владислава Николаевича</w:t>
      </w:r>
      <w:r w:rsidRPr="0063757B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63757B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63757B" w:rsidP="006A4EED">
      <w:pPr>
        <w:tabs>
          <w:tab w:val="left" w:pos="2835"/>
        </w:tabs>
        <w:spacing w:after="0" w:line="240" w:lineRule="auto"/>
        <w:ind w:left="2835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63757B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63757B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63757B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57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6A4EED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63757B">
        <w:rPr>
          <w:rFonts w:eastAsiaTheme="minorHAnsi"/>
          <w:color w:val="000000" w:themeColor="text1"/>
          <w:sz w:val="28"/>
          <w:szCs w:val="28"/>
          <w:lang w:eastAsia="en-US"/>
        </w:rPr>
        <w:t>Грицак В.Н.</w:t>
      </w:r>
      <w:r w:rsidRPr="0063757B">
        <w:rPr>
          <w:sz w:val="28"/>
          <w:szCs w:val="28"/>
        </w:rPr>
        <w:t xml:space="preserve">, являясь </w:t>
      </w:r>
      <w:r w:rsidRPr="0063757B" w:rsidR="00911E0A">
        <w:rPr>
          <w:sz w:val="28"/>
          <w:szCs w:val="28"/>
        </w:rPr>
        <w:t xml:space="preserve">генеральным 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 w:rsidRPr="0063757B" w:rsidR="00911E0A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«</w:t>
      </w:r>
      <w:r w:rsidRPr="0063757B">
        <w:rPr>
          <w:rFonts w:eastAsiaTheme="minorHAnsi"/>
          <w:color w:val="000000" w:themeColor="text1"/>
          <w:sz w:val="28"/>
          <w:szCs w:val="28"/>
          <w:lang w:eastAsia="en-US"/>
        </w:rPr>
        <w:t>ТРАНСПОРТНАЯ КОМПАНИЯ «КАСКАД-КРЫМ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3757B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63757B">
        <w:rPr>
          <w:sz w:val="28"/>
          <w:szCs w:val="28"/>
        </w:rPr>
        <w:t xml:space="preserve"> не представил </w:t>
      </w:r>
      <w:r w:rsidRPr="0063757B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63757B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</w:t>
      </w:r>
      <w:r w:rsidRPr="006A4EED">
        <w:rPr>
          <w:sz w:val="28"/>
          <w:szCs w:val="28"/>
        </w:rPr>
        <w:t>необходимых сведений для</w:t>
      </w:r>
      <w:r w:rsidRPr="006A4EED">
        <w:rPr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 </w:t>
      </w:r>
      <w:r w:rsidRPr="006A4EED">
        <w:rPr>
          <w:rStyle w:val="32"/>
          <w:sz w:val="28"/>
          <w:szCs w:val="28"/>
          <w:u w:val="none"/>
        </w:rPr>
        <w:t xml:space="preserve">за </w:t>
      </w:r>
      <w:r w:rsidRPr="006A4EED" w:rsidR="00F54D58">
        <w:rPr>
          <w:rStyle w:val="32"/>
          <w:sz w:val="28"/>
          <w:szCs w:val="28"/>
          <w:u w:val="none"/>
        </w:rPr>
        <w:t xml:space="preserve">октябрь </w:t>
      </w:r>
      <w:r w:rsidRPr="006A4EED">
        <w:rPr>
          <w:rStyle w:val="32"/>
          <w:sz w:val="28"/>
          <w:szCs w:val="28"/>
          <w:u w:val="none"/>
        </w:rPr>
        <w:t>201</w:t>
      </w:r>
      <w:r w:rsidRPr="006A4EED" w:rsidR="00C87ACA">
        <w:rPr>
          <w:rStyle w:val="32"/>
          <w:sz w:val="28"/>
          <w:szCs w:val="28"/>
          <w:u w:val="none"/>
        </w:rPr>
        <w:t>8</w:t>
      </w:r>
      <w:r w:rsidRPr="006A4EED">
        <w:rPr>
          <w:rStyle w:val="32"/>
          <w:sz w:val="28"/>
          <w:szCs w:val="28"/>
          <w:u w:val="none"/>
        </w:rPr>
        <w:t xml:space="preserve"> года, </w:t>
      </w:r>
      <w:r w:rsidRPr="006A4EED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6A4EED">
        <w:rPr>
          <w:rFonts w:eastAsiaTheme="minorHAnsi"/>
          <w:sz w:val="28"/>
          <w:szCs w:val="28"/>
          <w:lang w:eastAsia="en-US"/>
        </w:rPr>
        <w:t>"Об</w:t>
      </w:r>
      <w:r w:rsidRPr="006A4EED">
        <w:rPr>
          <w:rFonts w:eastAsiaTheme="minorHAnsi"/>
          <w:sz w:val="28"/>
          <w:szCs w:val="28"/>
          <w:lang w:eastAsia="en-US"/>
        </w:rPr>
        <w:t xml:space="preserve"> индивидуальном (персонифицированном) </w:t>
      </w:r>
      <w:r w:rsidRPr="006A4EED">
        <w:rPr>
          <w:rFonts w:eastAsiaTheme="minorHAnsi"/>
          <w:sz w:val="28"/>
          <w:szCs w:val="28"/>
          <w:lang w:eastAsia="en-US"/>
        </w:rPr>
        <w:t>учете</w:t>
      </w:r>
      <w:r w:rsidRPr="006A4EED">
        <w:rPr>
          <w:rFonts w:eastAsiaTheme="minorHAnsi"/>
          <w:sz w:val="28"/>
          <w:szCs w:val="28"/>
          <w:lang w:eastAsia="en-US"/>
        </w:rPr>
        <w:t xml:space="preserve"> в системе обязательног</w:t>
      </w:r>
      <w:r w:rsidRPr="006A4EED">
        <w:rPr>
          <w:rFonts w:eastAsiaTheme="minorHAnsi"/>
          <w:sz w:val="28"/>
          <w:szCs w:val="28"/>
          <w:lang w:eastAsia="en-US"/>
        </w:rPr>
        <w:t>о пенсионного страхования"</w:t>
      </w:r>
      <w:r w:rsidRPr="006A4EED">
        <w:rPr>
          <w:sz w:val="28"/>
          <w:szCs w:val="28"/>
        </w:rPr>
        <w:t xml:space="preserve">. </w:t>
      </w:r>
    </w:p>
    <w:p w:rsidR="0032458A" w:rsidRPr="006A4EED" w:rsidP="0032458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ED">
        <w:rPr>
          <w:rFonts w:ascii="Times New Roman" w:hAnsi="Times New Roman" w:eastAsiaTheme="minorHAnsi" w:cs="Times New Roman"/>
          <w:sz w:val="28"/>
          <w:szCs w:val="28"/>
          <w:lang w:eastAsia="en-US"/>
        </w:rPr>
        <w:t>Грицак В.Н.</w:t>
      </w:r>
      <w:r w:rsidRPr="006A4EED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A4EED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6A4EED">
        <w:rPr>
          <w:rFonts w:ascii="Times New Roman" w:hAnsi="Times New Roman" w:cs="Times New Roman"/>
          <w:sz w:val="28"/>
          <w:szCs w:val="28"/>
        </w:rPr>
        <w:t>я</w:t>
      </w:r>
      <w:r w:rsidRPr="006A4EED" w:rsidR="00661B9C">
        <w:rPr>
          <w:rFonts w:ascii="Times New Roman" w:hAnsi="Times New Roman" w:cs="Times New Roman"/>
          <w:sz w:val="28"/>
          <w:szCs w:val="28"/>
        </w:rPr>
        <w:t>,</w:t>
      </w:r>
      <w:r w:rsidRPr="006A4EED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4EED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извещен надлежащим образом, доказательств уважительности причин своей неявки не представил, с заявлением об отложении слушания дела не обращался, в </w:t>
      </w:r>
      <w:r w:rsidRPr="006A4EED">
        <w:rPr>
          <w:rFonts w:ascii="Times New Roman" w:hAnsi="Times New Roman" w:cs="Times New Roman"/>
          <w:sz w:val="28"/>
          <w:szCs w:val="28"/>
        </w:rPr>
        <w:t>связи с чем, в порядке ст. 25.1 КоАП РФ, полагаю возможным рассмотреть дело в его отсутствие</w:t>
      </w:r>
      <w:r w:rsidRPr="006A4E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58A" w:rsidRPr="006A4EED" w:rsidP="0032458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EED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63757B" w:rsidP="0032458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A4EE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6A4EE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6A4EE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законодательством Российской Федерации об индивидуальном (персон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для ведения индивидуального (персон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63757B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учета сведений о гражданах, н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6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63757B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8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месту их регистрации.</w:t>
      </w:r>
    </w:p>
    <w:p w:rsidR="00742EC7" w:rsidRPr="0063757B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рахованном лице ежемесячно не позднее 15-го числа месяца, следующего за отчетным периодом - месяцем.</w:t>
      </w:r>
    </w:p>
    <w:p w:rsidR="00742EC7" w:rsidRPr="0063757B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57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63757B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63757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63757B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63757B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305337">
        <w:rPr>
          <w:rFonts w:eastAsiaTheme="minorHAnsi"/>
          <w:color w:val="000000" w:themeColor="text1"/>
          <w:sz w:val="28"/>
          <w:szCs w:val="28"/>
          <w:lang w:eastAsia="en-US"/>
        </w:rPr>
        <w:t>«ТРАНСПОРТНАЯ КОМПАНИЯ «КАСКАД-КРЫМ»</w:t>
      </w:r>
      <w:r w:rsidRPr="0063757B" w:rsidR="00C649C7">
        <w:rPr>
          <w:sz w:val="28"/>
          <w:szCs w:val="28"/>
        </w:rPr>
        <w:t xml:space="preserve">, </w:t>
      </w:r>
      <w:r w:rsidRPr="0063757B">
        <w:rPr>
          <w:sz w:val="28"/>
          <w:szCs w:val="28"/>
        </w:rPr>
        <w:t>представл</w:t>
      </w:r>
      <w:r w:rsidRPr="0063757B" w:rsidR="002D5B3A">
        <w:rPr>
          <w:sz w:val="28"/>
          <w:szCs w:val="28"/>
        </w:rPr>
        <w:t>ен</w:t>
      </w:r>
      <w:r w:rsidRPr="0063757B" w:rsidR="00911E0A">
        <w:rPr>
          <w:sz w:val="28"/>
          <w:szCs w:val="28"/>
        </w:rPr>
        <w:t>ы</w:t>
      </w:r>
      <w:r w:rsidRPr="0063757B">
        <w:rPr>
          <w:sz w:val="28"/>
          <w:szCs w:val="28"/>
        </w:rPr>
        <w:t xml:space="preserve"> </w:t>
      </w:r>
      <w:r w:rsidRPr="0063757B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63757B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63757B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63757B" w:rsidR="00305337">
        <w:rPr>
          <w:rFonts w:eastAsiaTheme="minorHAnsi"/>
          <w:sz w:val="28"/>
          <w:szCs w:val="28"/>
          <w:lang w:eastAsia="en-US"/>
        </w:rPr>
        <w:t xml:space="preserve">почтой </w:t>
      </w:r>
      <w:r w:rsidRPr="0063757B">
        <w:rPr>
          <w:rFonts w:eastAsiaTheme="minorHAnsi"/>
          <w:sz w:val="28"/>
          <w:szCs w:val="28"/>
          <w:lang w:eastAsia="en-US"/>
        </w:rPr>
        <w:t xml:space="preserve">за </w:t>
      </w:r>
      <w:r w:rsidR="00F54D58">
        <w:rPr>
          <w:rStyle w:val="32"/>
          <w:sz w:val="28"/>
          <w:szCs w:val="28"/>
          <w:u w:val="none"/>
        </w:rPr>
        <w:t>октябрь</w:t>
      </w:r>
      <w:r w:rsidRPr="0063757B" w:rsidR="00305337">
        <w:rPr>
          <w:rStyle w:val="32"/>
          <w:sz w:val="28"/>
          <w:szCs w:val="28"/>
          <w:u w:val="none"/>
        </w:rPr>
        <w:t xml:space="preserve"> </w:t>
      </w:r>
      <w:r w:rsidRPr="0063757B">
        <w:rPr>
          <w:rFonts w:eastAsiaTheme="minorHAnsi"/>
          <w:sz w:val="28"/>
          <w:szCs w:val="28"/>
          <w:lang w:eastAsia="en-US"/>
        </w:rPr>
        <w:t>201</w:t>
      </w:r>
      <w:r w:rsidRPr="0063757B" w:rsidR="00EC6814">
        <w:rPr>
          <w:rFonts w:eastAsiaTheme="minorHAnsi"/>
          <w:sz w:val="28"/>
          <w:szCs w:val="28"/>
          <w:lang w:eastAsia="en-US"/>
        </w:rPr>
        <w:t>8</w:t>
      </w:r>
      <w:r w:rsidRPr="0063757B">
        <w:rPr>
          <w:rFonts w:eastAsiaTheme="minorHAnsi"/>
          <w:sz w:val="28"/>
          <w:szCs w:val="28"/>
          <w:lang w:eastAsia="en-US"/>
        </w:rPr>
        <w:t xml:space="preserve"> года</w:t>
      </w:r>
      <w:r w:rsidRPr="0063757B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63757B">
        <w:rPr>
          <w:rFonts w:eastAsiaTheme="minorHAnsi"/>
          <w:sz w:val="28"/>
          <w:szCs w:val="28"/>
          <w:lang w:eastAsia="en-US"/>
        </w:rPr>
        <w:t xml:space="preserve">– </w:t>
      </w:r>
      <w:r w:rsidRPr="0063757B" w:rsidR="00305337">
        <w:rPr>
          <w:rFonts w:eastAsiaTheme="minorHAnsi"/>
          <w:sz w:val="28"/>
          <w:szCs w:val="28"/>
          <w:lang w:eastAsia="en-US"/>
        </w:rPr>
        <w:t>17</w:t>
      </w:r>
      <w:r w:rsidRPr="0063757B">
        <w:rPr>
          <w:rFonts w:eastAsiaTheme="minorHAnsi"/>
          <w:sz w:val="28"/>
          <w:szCs w:val="28"/>
          <w:lang w:eastAsia="en-US"/>
        </w:rPr>
        <w:t>.</w:t>
      </w:r>
      <w:r w:rsidRPr="0063757B" w:rsidR="00305337">
        <w:rPr>
          <w:rFonts w:eastAsiaTheme="minorHAnsi"/>
          <w:sz w:val="28"/>
          <w:szCs w:val="28"/>
          <w:lang w:eastAsia="en-US"/>
        </w:rPr>
        <w:t>12</w:t>
      </w:r>
      <w:r w:rsidRPr="0063757B">
        <w:rPr>
          <w:rFonts w:eastAsiaTheme="minorHAnsi"/>
          <w:sz w:val="28"/>
          <w:szCs w:val="28"/>
          <w:lang w:eastAsia="en-US"/>
        </w:rPr>
        <w:t>.201</w:t>
      </w:r>
      <w:r w:rsidRPr="0063757B" w:rsidR="00305337">
        <w:rPr>
          <w:rFonts w:eastAsiaTheme="minorHAnsi"/>
          <w:sz w:val="28"/>
          <w:szCs w:val="28"/>
          <w:lang w:eastAsia="en-US"/>
        </w:rPr>
        <w:t>8</w:t>
      </w:r>
      <w:r w:rsidRPr="0063757B">
        <w:rPr>
          <w:rFonts w:eastAsiaTheme="minorHAnsi"/>
          <w:sz w:val="28"/>
          <w:szCs w:val="28"/>
          <w:lang w:eastAsia="en-US"/>
        </w:rPr>
        <w:t xml:space="preserve"> г., </w:t>
      </w:r>
      <w:r w:rsidRPr="0063757B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63757B" w:rsidR="008F595B">
        <w:rPr>
          <w:rFonts w:eastAsiaTheme="minorHAnsi"/>
          <w:sz w:val="28"/>
          <w:szCs w:val="28"/>
          <w:lang w:eastAsia="en-US"/>
        </w:rPr>
        <w:t>ых</w:t>
      </w:r>
      <w:r w:rsidRPr="0063757B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63757B" w:rsidR="00305337">
        <w:rPr>
          <w:rFonts w:eastAsiaTheme="minorHAnsi"/>
          <w:sz w:val="28"/>
          <w:szCs w:val="28"/>
          <w:lang w:eastAsia="en-US"/>
        </w:rPr>
        <w:t>15</w:t>
      </w:r>
      <w:r w:rsidRPr="0063757B" w:rsidR="00DD32BE">
        <w:rPr>
          <w:rFonts w:eastAsiaTheme="minorHAnsi"/>
          <w:sz w:val="28"/>
          <w:szCs w:val="28"/>
          <w:lang w:eastAsia="en-US"/>
        </w:rPr>
        <w:t xml:space="preserve"> </w:t>
      </w:r>
      <w:r w:rsidR="00F54D58">
        <w:rPr>
          <w:rFonts w:eastAsiaTheme="minorHAnsi"/>
          <w:sz w:val="28"/>
          <w:szCs w:val="28"/>
          <w:lang w:eastAsia="en-US"/>
        </w:rPr>
        <w:t xml:space="preserve">ноября </w:t>
      </w:r>
      <w:r w:rsidRPr="0063757B" w:rsidR="00DD32BE">
        <w:rPr>
          <w:rFonts w:eastAsiaTheme="minorHAnsi"/>
          <w:sz w:val="28"/>
          <w:szCs w:val="28"/>
          <w:lang w:eastAsia="en-US"/>
        </w:rPr>
        <w:t>201</w:t>
      </w:r>
      <w:r w:rsidRPr="0063757B" w:rsidR="00E542FD">
        <w:rPr>
          <w:rFonts w:eastAsiaTheme="minorHAnsi"/>
          <w:sz w:val="28"/>
          <w:szCs w:val="28"/>
          <w:lang w:eastAsia="en-US"/>
        </w:rPr>
        <w:t>8</w:t>
      </w:r>
      <w:r w:rsidRPr="0063757B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63757B">
        <w:rPr>
          <w:sz w:val="28"/>
          <w:szCs w:val="28"/>
        </w:rPr>
        <w:t>.</w:t>
      </w:r>
    </w:p>
    <w:p w:rsidR="00742EC7" w:rsidRPr="0063757B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63757B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63757B" w:rsidR="00911E0A">
        <w:rPr>
          <w:sz w:val="28"/>
          <w:szCs w:val="28"/>
        </w:rPr>
        <w:t xml:space="preserve">генеральный </w:t>
      </w:r>
      <w:r w:rsidRPr="0063757B" w:rsidR="0099596B">
        <w:rPr>
          <w:sz w:val="28"/>
          <w:szCs w:val="28"/>
        </w:rPr>
        <w:t xml:space="preserve">директор 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305337">
        <w:rPr>
          <w:rFonts w:eastAsiaTheme="minorHAnsi"/>
          <w:color w:val="000000" w:themeColor="text1"/>
          <w:sz w:val="28"/>
          <w:szCs w:val="28"/>
          <w:lang w:eastAsia="en-US"/>
        </w:rPr>
        <w:t>«ТРАНСПОРТНАЯ КОМПАНИЯ «КАСКАД-КРЫМ» Грицак В.Н.</w:t>
      </w:r>
      <w:r w:rsidRPr="0063757B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sz w:val="28"/>
          <w:szCs w:val="28"/>
        </w:rPr>
        <w:t>совершил правонарушение, предусмотренное ст.</w:t>
      </w:r>
      <w:r w:rsidRPr="0063757B" w:rsidR="008F595B">
        <w:rPr>
          <w:sz w:val="28"/>
          <w:szCs w:val="28"/>
        </w:rPr>
        <w:t xml:space="preserve"> </w:t>
      </w:r>
      <w:r w:rsidRPr="0063757B">
        <w:rPr>
          <w:sz w:val="28"/>
          <w:szCs w:val="28"/>
        </w:rPr>
        <w:t xml:space="preserve">15.33.2 КоАП РФ, а именно: </w:t>
      </w:r>
      <w:r w:rsidRPr="0063757B">
        <w:rPr>
          <w:rFonts w:eastAsiaTheme="minorHAnsi"/>
          <w:sz w:val="28"/>
          <w:szCs w:val="28"/>
          <w:lang w:eastAsia="en-US"/>
        </w:rPr>
        <w:t>непредс</w:t>
      </w:r>
      <w:r w:rsidRPr="0063757B">
        <w:rPr>
          <w:rFonts w:eastAsiaTheme="minorHAnsi"/>
          <w:sz w:val="28"/>
          <w:szCs w:val="28"/>
          <w:lang w:eastAsia="en-US"/>
        </w:rPr>
        <w:t xml:space="preserve"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</w:t>
      </w:r>
      <w:r w:rsidRPr="0063757B">
        <w:rPr>
          <w:rFonts w:eastAsiaTheme="minorHAnsi"/>
          <w:sz w:val="28"/>
          <w:szCs w:val="28"/>
          <w:lang w:eastAsia="en-US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63757B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3757B" w:rsidR="00911E0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63757B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30533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«ТРАНСПОРТНАЯ КОМПАНИЯ «КАСКАД-КРЫМ» Грицака В.Н.</w:t>
      </w:r>
      <w:r w:rsidRPr="0063757B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63757B" w:rsidR="00296D56">
        <w:rPr>
          <w:rFonts w:ascii="Times New Roman" w:hAnsi="Times New Roman" w:cs="Times New Roman"/>
          <w:sz w:val="28"/>
          <w:szCs w:val="28"/>
        </w:rPr>
        <w:t>№</w:t>
      </w:r>
      <w:r w:rsidRPr="0063757B" w:rsidR="00305337">
        <w:rPr>
          <w:rFonts w:ascii="Times New Roman" w:hAnsi="Times New Roman" w:cs="Times New Roman"/>
          <w:sz w:val="28"/>
          <w:szCs w:val="28"/>
        </w:rPr>
        <w:t>52</w:t>
      </w:r>
      <w:r w:rsidR="00F54D58">
        <w:rPr>
          <w:rFonts w:ascii="Times New Roman" w:hAnsi="Times New Roman" w:cs="Times New Roman"/>
          <w:sz w:val="28"/>
          <w:szCs w:val="28"/>
        </w:rPr>
        <w:t>4</w:t>
      </w:r>
      <w:r w:rsidRPr="0063757B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63757B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63757B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63757B">
        <w:rPr>
          <w:rFonts w:ascii="Times New Roman" w:hAnsi="Times New Roman" w:cs="Times New Roman"/>
          <w:sz w:val="28"/>
          <w:szCs w:val="28"/>
        </w:rPr>
        <w:t xml:space="preserve">правонарушении от </w:t>
      </w:r>
      <w:r w:rsidRPr="0063757B" w:rsidR="00911E0A">
        <w:rPr>
          <w:rFonts w:ascii="Times New Roman" w:hAnsi="Times New Roman" w:cs="Times New Roman"/>
          <w:sz w:val="28"/>
          <w:szCs w:val="28"/>
        </w:rPr>
        <w:t>1</w:t>
      </w:r>
      <w:r w:rsidRPr="0063757B" w:rsidR="00305337">
        <w:rPr>
          <w:rFonts w:ascii="Times New Roman" w:hAnsi="Times New Roman" w:cs="Times New Roman"/>
          <w:sz w:val="28"/>
          <w:szCs w:val="28"/>
        </w:rPr>
        <w:t>6</w:t>
      </w:r>
      <w:r w:rsidRPr="0063757B">
        <w:rPr>
          <w:rFonts w:ascii="Times New Roman" w:hAnsi="Times New Roman" w:cs="Times New Roman"/>
          <w:sz w:val="28"/>
          <w:szCs w:val="28"/>
        </w:rPr>
        <w:t>.</w:t>
      </w:r>
      <w:r w:rsidRPr="0063757B" w:rsidR="00426CF8">
        <w:rPr>
          <w:rFonts w:ascii="Times New Roman" w:hAnsi="Times New Roman" w:cs="Times New Roman"/>
          <w:sz w:val="28"/>
          <w:szCs w:val="28"/>
        </w:rPr>
        <w:t>0</w:t>
      </w:r>
      <w:r w:rsidRPr="0063757B" w:rsidR="00305337">
        <w:rPr>
          <w:rFonts w:ascii="Times New Roman" w:hAnsi="Times New Roman" w:cs="Times New Roman"/>
          <w:sz w:val="28"/>
          <w:szCs w:val="28"/>
        </w:rPr>
        <w:t>7</w:t>
      </w:r>
      <w:r w:rsidRPr="0063757B">
        <w:rPr>
          <w:rFonts w:ascii="Times New Roman" w:hAnsi="Times New Roman" w:cs="Times New Roman"/>
          <w:sz w:val="28"/>
          <w:szCs w:val="28"/>
        </w:rPr>
        <w:t>.201</w:t>
      </w:r>
      <w:r w:rsidRPr="0063757B" w:rsidR="00426CF8">
        <w:rPr>
          <w:rFonts w:ascii="Times New Roman" w:hAnsi="Times New Roman" w:cs="Times New Roman"/>
          <w:sz w:val="28"/>
          <w:szCs w:val="28"/>
        </w:rPr>
        <w:t>9</w:t>
      </w:r>
      <w:r w:rsidRPr="0063757B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63757B">
        <w:rPr>
          <w:rFonts w:ascii="Times New Roman" w:hAnsi="Times New Roman" w:cs="Times New Roman"/>
          <w:sz w:val="28"/>
          <w:szCs w:val="28"/>
        </w:rPr>
        <w:t>г.,</w:t>
      </w:r>
      <w:r w:rsidRPr="0063757B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63757B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63757B" w:rsidR="0063757B">
        <w:rPr>
          <w:rFonts w:ascii="Times New Roman" w:hAnsi="Times New Roman" w:cs="Times New Roman"/>
          <w:sz w:val="28"/>
          <w:szCs w:val="28"/>
        </w:rPr>
        <w:t xml:space="preserve"> сведениями о застрахованных лицах по форме СЗВ-М, копией почтового конверта</w:t>
      </w:r>
      <w:r w:rsidRPr="0063757B">
        <w:rPr>
          <w:rFonts w:ascii="Times New Roman" w:hAnsi="Times New Roman" w:cs="Times New Roman"/>
          <w:sz w:val="28"/>
          <w:szCs w:val="28"/>
        </w:rPr>
        <w:t>.</w:t>
      </w:r>
    </w:p>
    <w:p w:rsidR="00742EC7" w:rsidRPr="0063757B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63757B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3757B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63757B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742EC7" w:rsidRPr="0063757B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63757B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63757B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63757B">
        <w:rPr>
          <w:sz w:val="28"/>
          <w:szCs w:val="28"/>
        </w:rPr>
        <w:t xml:space="preserve">, суд считает необходимым подвергнуть </w:t>
      </w:r>
      <w:r w:rsidRPr="0063757B" w:rsidR="00B22661">
        <w:rPr>
          <w:sz w:val="28"/>
          <w:szCs w:val="28"/>
        </w:rPr>
        <w:t xml:space="preserve">генерального директора </w:t>
      </w:r>
      <w:r w:rsidRPr="0063757B" w:rsidR="00B2266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63757B">
        <w:rPr>
          <w:rFonts w:eastAsiaTheme="minorHAnsi"/>
          <w:color w:val="000000" w:themeColor="text1"/>
          <w:sz w:val="28"/>
          <w:szCs w:val="28"/>
          <w:lang w:eastAsia="en-US"/>
        </w:rPr>
        <w:t>«ТРАНСПОРТНАЯ КОМПАНИЯ «КАСКАД-КРЫМ» Грицака В.Н.</w:t>
      </w:r>
      <w:r w:rsidRPr="0063757B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sz w:val="28"/>
          <w:szCs w:val="28"/>
        </w:rPr>
        <w:t xml:space="preserve">административному наказанию в виде штрафа, </w:t>
      </w:r>
      <w:r w:rsidRPr="0063757B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63757B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нием случаев, предусмотренных частью 2 настоящей статьи.</w:t>
      </w:r>
    </w:p>
    <w:p w:rsidR="0096750E" w:rsidRPr="0063757B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63757B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63757B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3757B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«ТРАНСПОРТНАЯ КОМПАНИЯ «КАСКАД-КРЫМ»</w:t>
      </w:r>
      <w:r w:rsidRPr="0063757B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3757B">
        <w:rPr>
          <w:rFonts w:ascii="Times New Roman" w:hAnsi="Times New Roman" w:cs="Times New Roman"/>
          <w:sz w:val="28"/>
          <w:szCs w:val="28"/>
        </w:rPr>
        <w:t>я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вляетс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3757B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63757B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63757B" w:rsidR="00B2266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63757B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«ТРАНСПОРТНАЯ КОМПАНИЯ «КАСКАД-КРЫМ»</w:t>
      </w:r>
      <w:r w:rsidRPr="0063757B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3757B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Грицака В.Н. 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ответственности за нарушения законодательства 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</w:t>
      </w:r>
      <w:r w:rsidRPr="0063757B">
        <w:rPr>
          <w:rFonts w:ascii="Times New Roman" w:hAnsi="Times New Roman" w:eastAsiaTheme="minorHAnsi" w:cs="Times New Roman"/>
          <w:sz w:val="28"/>
          <w:szCs w:val="28"/>
          <w:lang w:eastAsia="en-US"/>
        </w:rPr>
        <w:t>альном (персонифицированном) учете в системе обязательного пенсионного страхования р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3757B" w:rsidR="00B22661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63757B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63757B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«ТРАНСПОРТНАЯ КОМПАНИЯ «КАСКАД-КРЫМ» Грицаку В.Н. 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адм</w:t>
      </w:r>
      <w:r w:rsidRPr="0063757B">
        <w:rPr>
          <w:rFonts w:ascii="Times New Roman" w:eastAsia="Calibri" w:hAnsi="Times New Roman" w:cs="Times New Roman"/>
          <w:sz w:val="28"/>
          <w:szCs w:val="28"/>
          <w:lang w:eastAsia="en-US"/>
        </w:rPr>
        <w:t>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63757B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7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3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63757B">
        <w:rPr>
          <w:rFonts w:ascii="Times New Roman" w:hAnsi="Times New Roman" w:cs="Times New Roman"/>
          <w:sz w:val="28"/>
          <w:szCs w:val="28"/>
        </w:rPr>
        <w:t xml:space="preserve">4.1.1, </w:t>
      </w:r>
      <w:r w:rsidRPr="0063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37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3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– </w:t>
      </w:r>
    </w:p>
    <w:p w:rsidR="0096750E" w:rsidRPr="0063757B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63757B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57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3757B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Общества с ограниченной ответственностью «ТРАНСПОРТНАЯ КОМПАНИЯ «КАСКАД-КРЫМ» Грицака Владислава Николаевича  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63757B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63757B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63757B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63757B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63757B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63757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63757B">
        <w:rPr>
          <w:rFonts w:ascii="Times New Roman" w:hAnsi="Times New Roman"/>
          <w:sz w:val="28"/>
          <w:szCs w:val="28"/>
        </w:rPr>
        <w:t>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63757B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63757B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63757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63757B">
        <w:rPr>
          <w:rFonts w:ascii="Times New Roman" w:hAnsi="Times New Roman" w:cs="Times New Roman"/>
          <w:sz w:val="28"/>
          <w:szCs w:val="28"/>
        </w:rPr>
        <w:tab/>
      </w:r>
      <w:r w:rsidRPr="0063757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3757B" w:rsidR="009C0FD4">
        <w:rPr>
          <w:rFonts w:ascii="Times New Roman" w:hAnsi="Times New Roman" w:cs="Times New Roman"/>
          <w:sz w:val="28"/>
          <w:szCs w:val="28"/>
        </w:rPr>
        <w:tab/>
      </w:r>
      <w:r w:rsidRPr="0063757B">
        <w:rPr>
          <w:rFonts w:ascii="Times New Roman" w:hAnsi="Times New Roman" w:cs="Times New Roman"/>
          <w:sz w:val="28"/>
          <w:szCs w:val="28"/>
        </w:rPr>
        <w:t xml:space="preserve"> О.А. </w:t>
      </w:r>
      <w:r w:rsidRPr="0063757B">
        <w:rPr>
          <w:rFonts w:ascii="Times New Roman" w:hAnsi="Times New Roman" w:cs="Times New Roman"/>
          <w:sz w:val="28"/>
          <w:szCs w:val="28"/>
        </w:rPr>
        <w:t>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B22661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7244D"/>
    <w:rsid w:val="00205F8D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05337"/>
    <w:rsid w:val="0032458A"/>
    <w:rsid w:val="003D5175"/>
    <w:rsid w:val="003D70A6"/>
    <w:rsid w:val="00403943"/>
    <w:rsid w:val="00413F98"/>
    <w:rsid w:val="00426CF8"/>
    <w:rsid w:val="00467B2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5F69AE"/>
    <w:rsid w:val="00601F46"/>
    <w:rsid w:val="00627016"/>
    <w:rsid w:val="0063757B"/>
    <w:rsid w:val="00661B9C"/>
    <w:rsid w:val="006767DD"/>
    <w:rsid w:val="00692AFC"/>
    <w:rsid w:val="00697BC7"/>
    <w:rsid w:val="006A4EED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8F595B"/>
    <w:rsid w:val="0090450F"/>
    <w:rsid w:val="00911E0A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22661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736CC"/>
    <w:rsid w:val="00DD32BE"/>
    <w:rsid w:val="00DD751F"/>
    <w:rsid w:val="00DE48A6"/>
    <w:rsid w:val="00E3189A"/>
    <w:rsid w:val="00E542FD"/>
    <w:rsid w:val="00E6319C"/>
    <w:rsid w:val="00E65F83"/>
    <w:rsid w:val="00E849C2"/>
    <w:rsid w:val="00EC6814"/>
    <w:rsid w:val="00EE59F0"/>
    <w:rsid w:val="00F04BA2"/>
    <w:rsid w:val="00F26CC3"/>
    <w:rsid w:val="00F54D58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EFD8-CCDD-4166-B7CE-27E3B209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