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817865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Дело № </w:t>
      </w:r>
      <w:r w:rsidRPr="008178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</w:t>
      </w:r>
      <w:r w:rsidRPr="00817865" w:rsidR="00D813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817865" w:rsidR="00D52B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565</w:t>
      </w:r>
      <w:r w:rsidRPr="00817865" w:rsidR="004F5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</w:t>
      </w:r>
      <w:r w:rsidRPr="008178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16/2019</w:t>
      </w:r>
    </w:p>
    <w:p w:rsidR="0077020D" w:rsidRPr="00817865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817865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817865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</w:t>
      </w:r>
      <w:r w:rsidRPr="00817865" w:rsidR="00F96F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октября 201</w:t>
      </w:r>
      <w:r w:rsidRPr="00817865" w:rsidR="00C158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17865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17865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17865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817865" w:rsidR="004F4C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817865" w:rsidR="00CE68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817865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817865" w:rsidR="003D2D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817865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817865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817865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</w:t>
      </w:r>
      <w:r w:rsidRPr="00817865" w:rsidR="00F64E85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городского округа Симферополь) Республики Крым Чепиль О.А.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817865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81786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81786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дело об административном </w:t>
      </w: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нии:</w:t>
      </w:r>
    </w:p>
    <w:p w:rsidR="0077020D" w:rsidRPr="00817865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817865" w:rsidP="00493D16">
      <w:pPr>
        <w:spacing w:after="0" w:line="240" w:lineRule="auto"/>
        <w:ind w:left="3686"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директора Общества с ограниченной ответственностью «РОЯЛ КЛИН» </w:t>
      </w: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>Арушановой</w:t>
      </w: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Изабеллы Робертовны, </w:t>
      </w:r>
      <w:r w:rsidRPr="00817865" w:rsidR="00817865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817865" w:rsidR="003D2D4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7020D" w:rsidRPr="00817865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817865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817865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17865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817865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817865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77020D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Арушанова И.Р., являясь генеральным директором ООО «РОЯЛ КЛИН», расположенного по адресу: </w:t>
      </w:r>
      <w:r w:rsidRPr="00817865" w:rsidR="00817865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817865" w:rsidR="00DE058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17865" w:rsidR="00EC770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817865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817865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817865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</w:t>
      </w:r>
      <w:r w:rsidRPr="00817865" w:rsidR="007519C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</w:t>
      </w:r>
      <w:r w:rsidRPr="00817865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817865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17865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817865" w:rsidR="00DE0580">
        <w:rPr>
          <w:rFonts w:ascii="Times New Roman" w:eastAsia="Times New Roman" w:hAnsi="Times New Roman" w:cs="Times New Roman"/>
          <w:sz w:val="26"/>
          <w:szCs w:val="26"/>
        </w:rPr>
        <w:t xml:space="preserve">третий </w:t>
      </w:r>
      <w:r w:rsidRPr="00817865" w:rsidR="00C22D2F">
        <w:rPr>
          <w:rFonts w:ascii="Times New Roman" w:eastAsia="Times New Roman" w:hAnsi="Times New Roman" w:cs="Times New Roman"/>
          <w:sz w:val="26"/>
          <w:szCs w:val="26"/>
        </w:rPr>
        <w:t xml:space="preserve">квартал </w:t>
      </w:r>
      <w:r w:rsidRPr="00817865" w:rsidR="00CD61D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817865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17865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7865" w:rsidR="00CD61D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17865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817865" w:rsidR="00EF3F7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17865" w:rsidR="00CD61D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133C" w:rsidRPr="00817865" w:rsidP="00EE133C">
      <w:pPr>
        <w:pStyle w:val="Style18"/>
        <w:widowControl/>
        <w:spacing w:line="240" w:lineRule="auto"/>
        <w:ind w:right="-1" w:firstLine="567"/>
        <w:contextualSpacing/>
        <w:rPr>
          <w:sz w:val="26"/>
          <w:szCs w:val="26"/>
        </w:rPr>
      </w:pPr>
      <w:r w:rsidRPr="00817865">
        <w:rPr>
          <w:color w:val="000000" w:themeColor="text1"/>
          <w:sz w:val="26"/>
          <w:szCs w:val="26"/>
        </w:rPr>
        <w:t>Арушанова И.Р.</w:t>
      </w:r>
      <w:r w:rsidRPr="00817865" w:rsidR="00C22D2F">
        <w:rPr>
          <w:color w:val="000000" w:themeColor="text1"/>
          <w:sz w:val="26"/>
          <w:szCs w:val="26"/>
        </w:rPr>
        <w:t xml:space="preserve"> </w:t>
      </w:r>
      <w:r w:rsidRPr="00817865" w:rsidR="006C6C78">
        <w:rPr>
          <w:color w:val="000000" w:themeColor="text1"/>
          <w:sz w:val="26"/>
          <w:szCs w:val="26"/>
        </w:rPr>
        <w:t xml:space="preserve"> в судебное заседание не явилась, о месте и времени слушания дела извещ</w:t>
      </w:r>
      <w:r w:rsidRPr="00817865">
        <w:rPr>
          <w:color w:val="000000" w:themeColor="text1"/>
          <w:sz w:val="26"/>
          <w:szCs w:val="26"/>
        </w:rPr>
        <w:t xml:space="preserve">алась надлежащим образом </w:t>
      </w:r>
      <w:r w:rsidRPr="00817865">
        <w:rPr>
          <w:sz w:val="26"/>
          <w:szCs w:val="26"/>
        </w:rPr>
        <w:t xml:space="preserve">посредством заказной корреспонденции, однако почтовый конверт возвращен в адрес мирового судьи с отметкой почтовой организации «истек срок </w:t>
      </w:r>
      <w:r w:rsidRPr="00817865">
        <w:rPr>
          <w:sz w:val="26"/>
          <w:szCs w:val="26"/>
        </w:rPr>
        <w:t>хранения».</w:t>
      </w:r>
    </w:p>
    <w:p w:rsidR="00EE133C" w:rsidRPr="00817865" w:rsidP="00EE133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7865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hyperlink r:id="rId5" w:history="1">
        <w:r w:rsidRPr="00817865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п. 6</w:t>
        </w:r>
      </w:hyperlink>
      <w:r w:rsidRPr="00817865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</w:t>
      </w:r>
      <w:r w:rsidRPr="00817865">
        <w:rPr>
          <w:rFonts w:ascii="Times New Roman" w:hAnsi="Times New Roman" w:cs="Times New Roman"/>
          <w:sz w:val="26"/>
          <w:szCs w:val="26"/>
        </w:rPr>
        <w:t xml:space="preserve">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</w:t>
      </w:r>
      <w:r w:rsidRPr="00817865">
        <w:rPr>
          <w:rFonts w:ascii="Times New Roman" w:hAnsi="Times New Roman" w:cs="Times New Roman"/>
          <w:sz w:val="26"/>
          <w:szCs w:val="26"/>
        </w:rPr>
        <w:t>занного им места жительства (регистрации) поступило сообщение об отсутствии адресата по</w:t>
      </w:r>
      <w:r w:rsidRPr="00817865">
        <w:rPr>
          <w:rFonts w:ascii="Times New Roman" w:hAnsi="Times New Roman" w:cs="Times New Roman"/>
          <w:sz w:val="26"/>
          <w:szCs w:val="26"/>
        </w:rPr>
        <w:t xml:space="preserve"> </w:t>
      </w:r>
      <w:r w:rsidRPr="00817865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</w:t>
      </w:r>
      <w:r w:rsidRPr="00817865">
        <w:rPr>
          <w:rFonts w:ascii="Times New Roman" w:hAnsi="Times New Roman" w:cs="Times New Roman"/>
          <w:sz w:val="26"/>
          <w:szCs w:val="26"/>
        </w:rPr>
        <w:t>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EE133C" w:rsidRPr="00817865" w:rsidP="00EE133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7865">
        <w:rPr>
          <w:rFonts w:ascii="Times New Roman" w:hAnsi="Times New Roman" w:cs="Times New Roman"/>
          <w:sz w:val="26"/>
          <w:szCs w:val="26"/>
        </w:rPr>
        <w:t>Учитывая изложенное</w:t>
      </w:r>
      <w:r w:rsidRPr="00817865">
        <w:rPr>
          <w:rFonts w:ascii="Times New Roman" w:hAnsi="Times New Roman" w:cs="Times New Roman"/>
          <w:sz w:val="26"/>
          <w:szCs w:val="26"/>
        </w:rPr>
        <w:t xml:space="preserve">,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817865">
        <w:rPr>
          <w:rFonts w:ascii="Times New Roman" w:hAnsi="Times New Roman" w:cs="Times New Roman"/>
          <w:sz w:val="26"/>
          <w:szCs w:val="26"/>
        </w:rPr>
        <w:t>Арушанова И.Р.</w:t>
      </w:r>
      <w:r w:rsidRPr="00817865">
        <w:rPr>
          <w:rFonts w:ascii="Times New Roman" w:hAnsi="Times New Roman" w:cs="Times New Roman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считается извещенн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</w:t>
      </w:r>
      <w:r w:rsidRPr="00817865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7B27EE" w:rsidRPr="00817865" w:rsidP="00EE133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817865">
        <w:rPr>
          <w:rFonts w:ascii="Times New Roman" w:hAnsi="Times New Roman" w:cs="Times New Roman"/>
          <w:sz w:val="26"/>
          <w:szCs w:val="26"/>
        </w:rPr>
        <w:t>налого</w:t>
      </w:r>
      <w:r w:rsidRPr="00817865">
        <w:rPr>
          <w:rFonts w:ascii="Times New Roman" w:hAnsi="Times New Roman" w:cs="Times New Roman"/>
          <w:sz w:val="26"/>
          <w:szCs w:val="26"/>
        </w:rPr>
        <w:t>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817865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178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6" w:history="1">
        <w:r w:rsidRPr="00817865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п. </w:t>
        </w:r>
        <w:r w:rsidRPr="00817865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7</w:t>
        </w:r>
        <w:r w:rsidRPr="00817865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817865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431</w:t>
        </w:r>
      </w:hyperlink>
      <w:r w:rsidRPr="008178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817865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</w:t>
      </w:r>
      <w:r w:rsidRPr="00817865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8178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hyperlink r:id="rId7" w:history="1">
        <w:r w:rsidRPr="00817865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п</w:t>
        </w:r>
        <w:r w:rsidRPr="00817865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.п.1,2</w:t>
        </w:r>
        <w:r w:rsidRPr="00817865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817865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423</w:t>
        </w:r>
      </w:hyperlink>
      <w:r w:rsidRPr="008178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817865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817865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817865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817865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817865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817865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материалов дела усматривается, что 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расчет по страховым взносам за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третий </w:t>
      </w:r>
      <w:r w:rsidRPr="00817865" w:rsidR="00C22D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квартал 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817865" w:rsidR="0087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817865" w:rsidR="00891B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Pr="00817865" w:rsidR="00891B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</w:t>
      </w:r>
      <w:r w:rsidRPr="00817865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(форма по КНД 1151111)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подан 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РОЯЛ КЛИН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17865" w:rsidR="00BC2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ИФНС России по г. Симферополю</w:t>
      </w:r>
      <w:r w:rsidRPr="00817865" w:rsidR="00D81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817865" w:rsidR="00700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817865" w:rsidR="00EC77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</w:t>
      </w:r>
      <w:r w:rsidRPr="00817865" w:rsidR="00EC77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Pr="00817865" w:rsidR="00E730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вх</w:t>
      </w:r>
      <w:r w:rsidRPr="00817865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№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14537738</w:t>
      </w:r>
      <w:r w:rsidRPr="00817865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предельный срок предоставления </w:t>
      </w:r>
      <w:r w:rsidRPr="00817865" w:rsidR="007A5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расчета по страховым взносам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817865" w:rsidR="00D81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817865" w:rsidR="009A0A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8 </w:t>
      </w:r>
      <w:r w:rsidRPr="00817865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т.е. документ был представлен</w:t>
      </w:r>
      <w:r w:rsidRPr="00817865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147C5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выписке из ЕГРЮЛ в отношении </w:t>
      </w:r>
      <w:r w:rsidRPr="00817865" w:rsidR="00EF128F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РОЯЛ КЛИН</w:t>
      </w:r>
      <w:r w:rsidRPr="00817865" w:rsidR="00EF12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генеральным директором 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названного Общества с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17865" w:rsidR="00C22D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 явля</w:t>
      </w:r>
      <w:r w:rsidRPr="00817865" w:rsidR="000C63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ется 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Арушанова И.Р.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Таким образом, с учетом имеющихся в материалах дела документов, в данном случае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субъектом правонарушения, предусмотренного ст. 15.</w:t>
      </w:r>
      <w:r w:rsidRPr="00817865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Арушанова И.Р.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генеральный директор 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РОЯЛ КЛИН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17865" w:rsidR="00FF4D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Арушанова И.Р.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совершил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правонарушение, предусмотренное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817865" w:rsidR="00D81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817865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817865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817865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817865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Арушановой И.Р.</w:t>
      </w:r>
      <w:r w:rsidRPr="00817865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протоколом</w:t>
      </w:r>
      <w:r w:rsidRPr="00817865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91021927319052300002 </w:t>
      </w:r>
      <w:r w:rsidRPr="00817865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административном правонарушении от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17865" w:rsidR="0087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817865" w:rsidR="000C63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817865" w:rsidR="007A5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(л.д. 1-</w:t>
      </w:r>
      <w:r w:rsidRPr="00817865" w:rsidR="00CD1A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817865" w:rsidR="00353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актом камеральной налоговой проверки №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31117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07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.2019 г. (л.д.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-1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817865" w:rsidR="00353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расчетом по страховым взносам (л.д. 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Pr="00817865" w:rsidR="00353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817865" w:rsidR="00DE05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817865" w:rsidR="00CD1A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4222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выпиской </w:t>
      </w:r>
      <w:r w:rsidRPr="00817865" w:rsidR="009B18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817865" w:rsidR="004F09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ЕГРЮЛ </w:t>
      </w:r>
      <w:r w:rsidRPr="00817865" w:rsidR="00202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юридическом лице </w:t>
      </w:r>
      <w:r w:rsidRPr="00817865" w:rsid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ООО </w:t>
      </w:r>
      <w:r w:rsidRPr="00817865" w:rsidR="00353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РОЯЛ КЛИН</w:t>
      </w:r>
      <w:r w:rsidRPr="00817865" w:rsid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817865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817865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Процессуальных нарушений и обстоятельств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 xml:space="preserve">, исключающих производство по делу, не установлено.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Протокол об администра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генерального директор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</w:t>
      </w:r>
      <w:r w:rsidRPr="00817865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РОЯЛ КЛИН</w:t>
      </w:r>
      <w:r w:rsidRPr="00817865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Арушановой И.Р.</w:t>
      </w:r>
      <w:r w:rsidRPr="00817865" w:rsidR="00EF1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назначении меры административного 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ие, а также обстоятельства, смягчающие или отягчающие административную ответственность.</w:t>
      </w:r>
    </w:p>
    <w:p w:rsidR="00EC7702" w:rsidRPr="00817865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8178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Обстоятельств, смягчающих и отягчающих ответственность правонарушителя, – </w:t>
      </w:r>
      <w:r w:rsidRPr="008178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судом не усматривается.</w:t>
      </w:r>
    </w:p>
    <w:p w:rsidR="003E6AEE" w:rsidRPr="00817865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178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8178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817865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генеральному директору </w:t>
      </w:r>
      <w:r w:rsidRPr="00817865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ООО «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РОЯЛ КЛИН</w:t>
      </w:r>
      <w:r w:rsidRPr="00817865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Арушановой И.Р.</w:t>
      </w:r>
      <w:r w:rsidRPr="00817865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178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административное наказание в виде предупреждения</w:t>
      </w:r>
      <w:r w:rsidRPr="0081786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7865">
        <w:rPr>
          <w:rFonts w:ascii="Times New Roman" w:hAnsi="Times New Roman" w:cs="Times New Roman"/>
          <w:sz w:val="26"/>
          <w:szCs w:val="26"/>
        </w:rPr>
        <w:t>На основании изложенного, руковод</w:t>
      </w:r>
      <w:r w:rsidRPr="00817865">
        <w:rPr>
          <w:rFonts w:ascii="Times New Roman" w:hAnsi="Times New Roman" w:cs="Times New Roman"/>
          <w:sz w:val="26"/>
          <w:szCs w:val="26"/>
        </w:rPr>
        <w:t xml:space="preserve">ствуясь </w:t>
      </w:r>
      <w:r w:rsidRPr="00817865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817865">
        <w:rPr>
          <w:rFonts w:ascii="Times New Roman" w:hAnsi="Times New Roman" w:cs="Times New Roman"/>
          <w:sz w:val="26"/>
          <w:szCs w:val="26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817865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817865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86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817865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65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817865" w:rsidR="00753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7865" w:rsidR="00DE0580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генерального директора Общества с ограниченной ответственностью «РОЯЛ КЛИН» Арушанову Изабеллу Робертовну</w:t>
      </w:r>
      <w:r w:rsidRPr="00817865" w:rsidR="00DE0580">
        <w:rPr>
          <w:rFonts w:ascii="Times New Roman" w:hAnsi="Times New Roman" w:cs="Times New Roman"/>
          <w:sz w:val="26"/>
          <w:szCs w:val="26"/>
        </w:rPr>
        <w:t xml:space="preserve"> </w:t>
      </w:r>
      <w:r w:rsidRPr="00817865">
        <w:rPr>
          <w:rFonts w:ascii="Times New Roman" w:hAnsi="Times New Roman" w:cs="Times New Roman"/>
          <w:sz w:val="26"/>
          <w:szCs w:val="26"/>
        </w:rPr>
        <w:t>виновн</w:t>
      </w:r>
      <w:r w:rsidRPr="00817865" w:rsidR="007519CC">
        <w:rPr>
          <w:rFonts w:ascii="Times New Roman" w:hAnsi="Times New Roman" w:cs="Times New Roman"/>
          <w:sz w:val="26"/>
          <w:szCs w:val="26"/>
        </w:rPr>
        <w:t>ой</w:t>
      </w:r>
      <w:r w:rsidRPr="0081786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17865" w:rsidR="007519CC">
        <w:rPr>
          <w:rFonts w:ascii="Times New Roman" w:hAnsi="Times New Roman" w:cs="Times New Roman"/>
          <w:sz w:val="26"/>
          <w:szCs w:val="26"/>
        </w:rPr>
        <w:t>й</w:t>
      </w:r>
      <w:r w:rsidRPr="00817865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8178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8178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817865" w:rsidP="0042221B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817865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</w:t>
      </w:r>
      <w:r w:rsidRPr="00817865">
        <w:rPr>
          <w:rFonts w:ascii="Times New Roman" w:hAnsi="Times New Roman"/>
          <w:sz w:val="26"/>
          <w:szCs w:val="26"/>
        </w:rPr>
        <w:t>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817865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817865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6E44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817865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817865">
        <w:rPr>
          <w:rFonts w:ascii="Times New Roman" w:hAnsi="Times New Roman" w:cs="Times New Roman"/>
          <w:sz w:val="26"/>
          <w:szCs w:val="26"/>
        </w:rPr>
        <w:tab/>
      </w:r>
      <w:r w:rsidRPr="00817865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817865" w:rsidR="00D8139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17865">
        <w:rPr>
          <w:rFonts w:ascii="Times New Roman" w:hAnsi="Times New Roman" w:cs="Times New Roman"/>
          <w:sz w:val="26"/>
          <w:szCs w:val="26"/>
        </w:rPr>
        <w:t xml:space="preserve">         О.А. </w:t>
      </w:r>
      <w:r w:rsidRPr="00817865">
        <w:rPr>
          <w:rFonts w:ascii="Times New Roman" w:hAnsi="Times New Roman" w:cs="Times New Roman"/>
          <w:sz w:val="26"/>
          <w:szCs w:val="26"/>
        </w:rPr>
        <w:t>Чепиль</w:t>
      </w:r>
    </w:p>
    <w:p w:rsidR="00817865" w:rsidRPr="00817865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93C03" w:rsidRPr="00817865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D8139A">
      <w:headerReference w:type="default" r:id="rId8"/>
      <w:pgSz w:w="11906" w:h="16838"/>
      <w:pgMar w:top="709" w:right="566" w:bottom="993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817865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C6352"/>
    <w:rsid w:val="000E212D"/>
    <w:rsid w:val="00100AB7"/>
    <w:rsid w:val="001615EE"/>
    <w:rsid w:val="001621D0"/>
    <w:rsid w:val="001904B4"/>
    <w:rsid w:val="001B030D"/>
    <w:rsid w:val="002020B8"/>
    <w:rsid w:val="0021662A"/>
    <w:rsid w:val="00242594"/>
    <w:rsid w:val="00273C65"/>
    <w:rsid w:val="002812C9"/>
    <w:rsid w:val="00293C03"/>
    <w:rsid w:val="002F1EC2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76614"/>
    <w:rsid w:val="004907FF"/>
    <w:rsid w:val="00493D16"/>
    <w:rsid w:val="004A1CC3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826C0"/>
    <w:rsid w:val="006C6C78"/>
    <w:rsid w:val="006E2F2E"/>
    <w:rsid w:val="006E6156"/>
    <w:rsid w:val="00700B4C"/>
    <w:rsid w:val="00702891"/>
    <w:rsid w:val="0070436E"/>
    <w:rsid w:val="00720185"/>
    <w:rsid w:val="00723FC5"/>
    <w:rsid w:val="007519CC"/>
    <w:rsid w:val="007530F1"/>
    <w:rsid w:val="0077020D"/>
    <w:rsid w:val="007A09F6"/>
    <w:rsid w:val="007A5F0B"/>
    <w:rsid w:val="007B27EE"/>
    <w:rsid w:val="007C47C9"/>
    <w:rsid w:val="007F009E"/>
    <w:rsid w:val="007F3B35"/>
    <w:rsid w:val="0080428D"/>
    <w:rsid w:val="00813603"/>
    <w:rsid w:val="00817865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66A67"/>
    <w:rsid w:val="00985276"/>
    <w:rsid w:val="00985A24"/>
    <w:rsid w:val="00996DA0"/>
    <w:rsid w:val="009A0A56"/>
    <w:rsid w:val="009B18F1"/>
    <w:rsid w:val="009C0E4C"/>
    <w:rsid w:val="009D22ED"/>
    <w:rsid w:val="009F306A"/>
    <w:rsid w:val="00A100B9"/>
    <w:rsid w:val="00A11FF8"/>
    <w:rsid w:val="00A36885"/>
    <w:rsid w:val="00A901DE"/>
    <w:rsid w:val="00AA1A61"/>
    <w:rsid w:val="00AC21FC"/>
    <w:rsid w:val="00AD3DDA"/>
    <w:rsid w:val="00AE117C"/>
    <w:rsid w:val="00AF18FD"/>
    <w:rsid w:val="00B00091"/>
    <w:rsid w:val="00B131D2"/>
    <w:rsid w:val="00B140A6"/>
    <w:rsid w:val="00B24C23"/>
    <w:rsid w:val="00B477E1"/>
    <w:rsid w:val="00BC261C"/>
    <w:rsid w:val="00C158B1"/>
    <w:rsid w:val="00C22D2F"/>
    <w:rsid w:val="00C3273E"/>
    <w:rsid w:val="00C33423"/>
    <w:rsid w:val="00C65784"/>
    <w:rsid w:val="00C8485D"/>
    <w:rsid w:val="00C95203"/>
    <w:rsid w:val="00CD1A5B"/>
    <w:rsid w:val="00CD61D2"/>
    <w:rsid w:val="00CE6853"/>
    <w:rsid w:val="00D22DFD"/>
    <w:rsid w:val="00D52B99"/>
    <w:rsid w:val="00D62B1F"/>
    <w:rsid w:val="00D77B16"/>
    <w:rsid w:val="00D8139A"/>
    <w:rsid w:val="00DB397E"/>
    <w:rsid w:val="00DC21AB"/>
    <w:rsid w:val="00DC6E75"/>
    <w:rsid w:val="00DD2910"/>
    <w:rsid w:val="00DE0580"/>
    <w:rsid w:val="00DF1112"/>
    <w:rsid w:val="00E43DEB"/>
    <w:rsid w:val="00E45F00"/>
    <w:rsid w:val="00E527DC"/>
    <w:rsid w:val="00E625C1"/>
    <w:rsid w:val="00E71DBC"/>
    <w:rsid w:val="00E73093"/>
    <w:rsid w:val="00E8533B"/>
    <w:rsid w:val="00E91DBB"/>
    <w:rsid w:val="00EC7702"/>
    <w:rsid w:val="00EE133C"/>
    <w:rsid w:val="00EF128F"/>
    <w:rsid w:val="00EF3F77"/>
    <w:rsid w:val="00F266E8"/>
    <w:rsid w:val="00F32046"/>
    <w:rsid w:val="00F37AF0"/>
    <w:rsid w:val="00F64E85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537A-4185-4FD2-A77B-72824246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