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38F2" w:rsidP="000330CB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C38F2" w:rsidP="000330CB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73A2" w:rsidRPr="008C38F2" w:rsidP="000330CB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b/>
          <w:sz w:val="27"/>
          <w:szCs w:val="27"/>
        </w:rPr>
        <w:t>Дело №</w:t>
      </w:r>
      <w:r w:rsidRPr="008C38F2">
        <w:rPr>
          <w:rFonts w:ascii="Times New Roman" w:eastAsia="Times New Roman" w:hAnsi="Times New Roman" w:cs="Times New Roman"/>
          <w:b/>
          <w:sz w:val="27"/>
          <w:szCs w:val="27"/>
        </w:rPr>
        <w:t>05-0</w:t>
      </w:r>
      <w:r w:rsidRPr="008C38F2" w:rsidR="00B130B4">
        <w:rPr>
          <w:rFonts w:ascii="Times New Roman" w:eastAsia="Times New Roman" w:hAnsi="Times New Roman" w:cs="Times New Roman"/>
          <w:b/>
          <w:sz w:val="27"/>
          <w:szCs w:val="27"/>
        </w:rPr>
        <w:t>581</w:t>
      </w:r>
      <w:r w:rsidRPr="008C38F2">
        <w:rPr>
          <w:rFonts w:ascii="Times New Roman" w:eastAsia="Times New Roman" w:hAnsi="Times New Roman" w:cs="Times New Roman"/>
          <w:b/>
          <w:sz w:val="27"/>
          <w:szCs w:val="27"/>
        </w:rPr>
        <w:t>/16/2018</w:t>
      </w:r>
    </w:p>
    <w:p w:rsidR="003373A2" w:rsidRPr="008C38F2" w:rsidP="000330C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73A2" w:rsidRPr="008C38F2" w:rsidP="000330C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3373A2" w:rsidRPr="008C38F2" w:rsidP="000330CB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04 октября 2018 года 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ab/>
      </w:r>
      <w:r w:rsidRPr="008C38F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</w:t>
      </w:r>
      <w:r w:rsidRPr="008C38F2" w:rsidR="000330CB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8C38F2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  г. Симферополь</w:t>
      </w:r>
    </w:p>
    <w:p w:rsidR="003373A2" w:rsidRPr="008C38F2" w:rsidP="000330CB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373A2" w:rsidRPr="008C38F2" w:rsidP="000330CB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</w:t>
      </w:r>
      <w:r w:rsidRPr="008C38F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8C38F2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8C38F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8C38F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8C38F2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373A2" w:rsidRPr="008C38F2" w:rsidP="000330CB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7"/>
          <w:szCs w:val="27"/>
        </w:rPr>
      </w:pPr>
    </w:p>
    <w:p w:rsidR="003373A2" w:rsidRPr="008C38F2" w:rsidP="00972FA6">
      <w:pPr>
        <w:spacing w:after="0" w:line="240" w:lineRule="auto"/>
        <w:ind w:left="2835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председателя правления ДАЧНОГО ПОТРЕБИТЕЛЬСКОГО КООПЕРАТИВА «ЖИВОПИСНЫЙ» Диво Валерия Александровича</w:t>
      </w:r>
      <w:r w:rsidRPr="008C38F2" w:rsidR="00D4451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C38F2" w:rsidR="008C38F2">
        <w:rPr>
          <w:rFonts w:ascii="Times New Roman" w:eastAsia="Times New Roman" w:hAnsi="Times New Roman" w:cs="Times New Roman"/>
          <w:sz w:val="27"/>
          <w:szCs w:val="27"/>
        </w:rPr>
        <w:t xml:space="preserve"> «данные изъяты»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373A2" w:rsidRPr="008C38F2" w:rsidP="000330CB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73A2" w:rsidRPr="008C38F2" w:rsidP="000330CB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       по </w:t>
      </w:r>
      <w:r w:rsidRPr="008C38F2" w:rsidR="00B130B4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8C38F2" w:rsidR="00B130B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8C38F2" w:rsidR="00B130B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 КоАП РФ,</w:t>
      </w:r>
    </w:p>
    <w:p w:rsidR="00F2669A" w:rsidRPr="008C38F2" w:rsidP="000330CB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2669A" w:rsidRPr="008C38F2" w:rsidP="000330C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F2669A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</w:t>
      </w:r>
      <w:r w:rsidRPr="008C38F2" w:rsidR="003373A2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Pr="008C38F2" w:rsidR="00B130B4">
        <w:rPr>
          <w:rFonts w:ascii="Times New Roman" w:eastAsia="Times New Roman" w:hAnsi="Times New Roman" w:cs="Times New Roman"/>
          <w:sz w:val="27"/>
          <w:szCs w:val="27"/>
        </w:rPr>
        <w:t xml:space="preserve">12699/19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8C38F2" w:rsidR="00B130B4">
        <w:rPr>
          <w:rFonts w:ascii="Times New Roman" w:eastAsia="Times New Roman" w:hAnsi="Times New Roman" w:cs="Times New Roman"/>
          <w:sz w:val="27"/>
          <w:szCs w:val="27"/>
        </w:rPr>
        <w:t>04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8C38F2" w:rsidR="00B130B4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.2018 г. </w:t>
      </w:r>
      <w:r w:rsidRPr="008C38F2" w:rsidR="00B130B4">
        <w:rPr>
          <w:rFonts w:ascii="Times New Roman" w:hAnsi="Times New Roman" w:cs="Times New Roman"/>
          <w:sz w:val="27"/>
          <w:szCs w:val="27"/>
        </w:rPr>
        <w:t>председатель правления ДПК «ЖИВОПИСНЫЙ» Диво В.А.</w:t>
      </w:r>
      <w:r w:rsidRPr="008C38F2" w:rsidR="00CA036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C38F2" w:rsidR="00D445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C38F2" w:rsidR="00B130B4">
        <w:rPr>
          <w:rFonts w:ascii="Times New Roman" w:hAnsi="Times New Roman" w:cs="Times New Roman"/>
          <w:sz w:val="27"/>
          <w:szCs w:val="27"/>
        </w:rPr>
        <w:t>не представил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9 месяцев 2017 г. (форма по КНД 1151099)</w:t>
      </w:r>
      <w:r w:rsidRPr="008C38F2" w:rsidR="0039094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72FA6" w:rsidRPr="008C38F2" w:rsidP="00972FA6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8C38F2" w:rsidR="00B130B4">
        <w:rPr>
          <w:rFonts w:ascii="Times New Roman" w:hAnsi="Times New Roman" w:cs="Times New Roman"/>
          <w:sz w:val="27"/>
          <w:szCs w:val="27"/>
        </w:rPr>
        <w:t>Диво В.А.</w:t>
      </w:r>
      <w:r w:rsidRPr="008C38F2">
        <w:rPr>
          <w:rFonts w:ascii="Times New Roman" w:hAnsi="Times New Roman" w:cs="Times New Roman"/>
          <w:sz w:val="27"/>
          <w:szCs w:val="27"/>
        </w:rPr>
        <w:t xml:space="preserve"> не явился, </w:t>
      </w:r>
      <w:r w:rsidRPr="008C38F2">
        <w:rPr>
          <w:rFonts w:ascii="Times New Roman" w:hAnsi="Times New Roman" w:cs="Times New Roman"/>
          <w:sz w:val="27"/>
          <w:szCs w:val="27"/>
        </w:rPr>
        <w:t>о месте и времени слушания дела извещал</w:t>
      </w:r>
      <w:r w:rsidRPr="008C38F2">
        <w:rPr>
          <w:rFonts w:ascii="Times New Roman" w:hAnsi="Times New Roman" w:cs="Times New Roman"/>
          <w:sz w:val="27"/>
          <w:szCs w:val="27"/>
        </w:rPr>
        <w:t>ся</w:t>
      </w:r>
      <w:r w:rsidRPr="008C38F2">
        <w:rPr>
          <w:rFonts w:ascii="Times New Roman" w:hAnsi="Times New Roman" w:cs="Times New Roman"/>
          <w:sz w:val="27"/>
          <w:szCs w:val="27"/>
        </w:rPr>
        <w:t xml:space="preserve"> надлежащим образом посредством заказной корреспонденции, однако поч</w:t>
      </w:r>
      <w:r w:rsidRPr="008C38F2">
        <w:rPr>
          <w:rFonts w:ascii="Times New Roman" w:hAnsi="Times New Roman" w:cs="Times New Roman"/>
          <w:sz w:val="27"/>
          <w:szCs w:val="27"/>
        </w:rPr>
        <w:t>товый конверт возвращен в адрес мирового судьи с отметкой почтовой организации «истек срок хранения».</w:t>
      </w:r>
    </w:p>
    <w:p w:rsidR="00972FA6" w:rsidRPr="008C38F2" w:rsidP="00972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п. 6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</w:t>
      </w:r>
      <w:r w:rsidRPr="008C38F2">
        <w:rPr>
          <w:rFonts w:ascii="Times New Roman" w:hAnsi="Times New Roman" w:cs="Times New Roman"/>
          <w:sz w:val="27"/>
          <w:szCs w:val="27"/>
        </w:rPr>
        <w:t>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8C38F2">
        <w:rPr>
          <w:rFonts w:ascii="Times New Roman" w:hAnsi="Times New Roman" w:cs="Times New Roman"/>
          <w:sz w:val="27"/>
          <w:szCs w:val="27"/>
        </w:rPr>
        <w:t xml:space="preserve"> </w:t>
      </w:r>
      <w:r w:rsidRPr="008C38F2">
        <w:rPr>
          <w:rFonts w:ascii="Times New Roman" w:hAnsi="Times New Roman" w:cs="Times New Roman"/>
          <w:sz w:val="27"/>
          <w:szCs w:val="27"/>
        </w:rPr>
        <w:t>указанному адресу, о том, что лицо фактически не проживает по этому адресу ли</w:t>
      </w:r>
      <w:r w:rsidRPr="008C38F2">
        <w:rPr>
          <w:rFonts w:ascii="Times New Roman" w:hAnsi="Times New Roman" w:cs="Times New Roman"/>
          <w:sz w:val="27"/>
          <w:szCs w:val="27"/>
        </w:rPr>
        <w:t>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</w:t>
      </w:r>
      <w:r w:rsidRPr="008C38F2">
        <w:rPr>
          <w:rFonts w:ascii="Times New Roman" w:hAnsi="Times New Roman" w:cs="Times New Roman"/>
          <w:sz w:val="27"/>
          <w:szCs w:val="27"/>
        </w:rPr>
        <w:t>дебное", утвержденных приказом ФГУП "Почта России" от 31.08.2005 № 343.</w:t>
      </w:r>
    </w:p>
    <w:p w:rsidR="00972FA6" w:rsidRPr="008C38F2" w:rsidP="00972FA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Учитывая изложенное,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следует признать, что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Диво В.А.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 считается извещенн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</w:t>
      </w:r>
      <w:r w:rsidRPr="008C38F2">
        <w:rPr>
          <w:rFonts w:ascii="Times New Roman" w:hAnsi="Times New Roman" w:cs="Times New Roman"/>
          <w:sz w:val="27"/>
          <w:szCs w:val="27"/>
        </w:rPr>
        <w:t xml:space="preserve">рассмотрения дела, в связи с чем, суд счёл возможным рассмотрение дела в отсутствие данного </w:t>
      </w:r>
      <w:r w:rsidRPr="008C38F2">
        <w:rPr>
          <w:rFonts w:ascii="Times New Roman" w:hAnsi="Times New Roman" w:cs="Times New Roman"/>
          <w:sz w:val="27"/>
          <w:szCs w:val="27"/>
        </w:rPr>
        <w:t>лица.</w:t>
      </w:r>
    </w:p>
    <w:p w:rsidR="00972FA6" w:rsidRPr="008C38F2" w:rsidP="00972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373A2" w:rsidRPr="008C38F2" w:rsidP="00972FA6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Так, исходя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ч. 1 ст. 1.6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</w:t>
      </w:r>
      <w:r w:rsidRPr="008C38F2">
        <w:rPr>
          <w:rFonts w:ascii="Times New Roman" w:hAnsi="Times New Roman" w:cs="Times New Roman"/>
          <w:sz w:val="27"/>
          <w:szCs w:val="27"/>
        </w:rPr>
        <w:t>ой ответственности.</w:t>
      </w:r>
    </w:p>
    <w:p w:rsidR="003373A2" w:rsidRPr="008C38F2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Статьей 24.1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КоАП РФ определены задачи производства по делам об административных правонарушениях, которым</w:t>
      </w:r>
      <w:r w:rsidRPr="008C38F2">
        <w:rPr>
          <w:rFonts w:ascii="Times New Roman" w:hAnsi="Times New Roman" w:cs="Times New Roman"/>
          <w:sz w:val="27"/>
          <w:szCs w:val="27"/>
        </w:rPr>
        <w:t>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 w:rsidRPr="008C38F2">
        <w:rPr>
          <w:rFonts w:ascii="Times New Roman" w:hAnsi="Times New Roman" w:cs="Times New Roman"/>
          <w:sz w:val="27"/>
          <w:szCs w:val="27"/>
        </w:rPr>
        <w:t>министративных правонарушений.</w:t>
      </w:r>
    </w:p>
    <w:p w:rsidR="003373A2" w:rsidRPr="008C38F2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3373A2" w:rsidRPr="008C38F2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ч. 1 ст. 28.2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КоАП РФ, о совершении административного правонарушения составляется протокол, за исключением случа</w:t>
      </w:r>
      <w:r w:rsidRPr="008C38F2">
        <w:rPr>
          <w:rFonts w:ascii="Times New Roman" w:hAnsi="Times New Roman" w:cs="Times New Roman"/>
          <w:sz w:val="27"/>
          <w:szCs w:val="27"/>
        </w:rPr>
        <w:t xml:space="preserve">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ст. 28.4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3 ст. 28.6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указанного Кодекса.</w:t>
      </w:r>
    </w:p>
    <w:p w:rsidR="003373A2" w:rsidRPr="008C38F2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ст. 28.2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КоАП РФ, протокол об административн</w:t>
      </w:r>
      <w:r w:rsidRPr="008C38F2">
        <w:rPr>
          <w:rFonts w:ascii="Times New Roman" w:hAnsi="Times New Roman" w:cs="Times New Roman"/>
          <w:sz w:val="27"/>
          <w:szCs w:val="27"/>
        </w:rPr>
        <w:t>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3373A2" w:rsidRPr="008C38F2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Физическому лицу или законному представителю юридического лица, в отношении которых возбуждено дело об административном пр</w:t>
      </w:r>
      <w:r w:rsidRPr="008C38F2">
        <w:rPr>
          <w:rFonts w:ascii="Times New Roman" w:hAnsi="Times New Roman" w:cs="Times New Roman"/>
          <w:sz w:val="27"/>
          <w:szCs w:val="27"/>
        </w:rPr>
        <w:t xml:space="preserve">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ч. 4 ст. 28.2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части 4.1 статьи 28.2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</w:t>
      </w:r>
      <w:r w:rsidRPr="008C38F2">
        <w:rPr>
          <w:rFonts w:ascii="Times New Roman" w:hAnsi="Times New Roman" w:cs="Times New Roman"/>
          <w:sz w:val="27"/>
          <w:szCs w:val="27"/>
        </w:rPr>
        <w:t>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</w:t>
      </w:r>
      <w:r w:rsidRPr="008C38F2">
        <w:rPr>
          <w:rFonts w:ascii="Times New Roman" w:hAnsi="Times New Roman" w:cs="Times New Roman"/>
          <w:sz w:val="27"/>
          <w:szCs w:val="27"/>
        </w:rPr>
        <w:t>я лицу, в отношении которого он составлен, в течение трех дней со дня составления указанного протокола.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Таким образом, основным условием правомерности составления протокола по делу об административном правонарушении в отсутствие лица, привлекаемого к админ</w:t>
      </w:r>
      <w:r w:rsidRPr="008C38F2">
        <w:rPr>
          <w:rFonts w:ascii="Times New Roman" w:hAnsi="Times New Roman" w:cs="Times New Roman"/>
          <w:sz w:val="27"/>
          <w:szCs w:val="27"/>
        </w:rPr>
        <w:t xml:space="preserve">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ст. 28.2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При этом следует учитывать, что под надлежащим извещением необходимо понимать такое извещение, которое позволяет лицу заблаговременно в разумный срок узнать</w:t>
      </w:r>
      <w:r w:rsidRPr="008C38F2">
        <w:rPr>
          <w:rFonts w:ascii="Times New Roman" w:hAnsi="Times New Roman" w:cs="Times New Roman"/>
          <w:sz w:val="27"/>
          <w:szCs w:val="27"/>
        </w:rPr>
        <w:t xml:space="preserve"> о месте и времени рассмотрения материалов административного дела.</w:t>
      </w:r>
    </w:p>
    <w:p w:rsidR="003373A2" w:rsidRPr="008C38F2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Между тем, при рассмотрении настоящего дела установлено, что должностным лицом при составлении </w:t>
      </w:r>
      <w:r w:rsidRPr="008C38F2" w:rsidR="00B130B4">
        <w:rPr>
          <w:rFonts w:ascii="Times New Roman" w:hAnsi="Times New Roman" w:cs="Times New Roman"/>
          <w:sz w:val="27"/>
          <w:szCs w:val="27"/>
        </w:rPr>
        <w:t>04</w:t>
      </w:r>
      <w:r w:rsidRPr="008C38F2" w:rsidR="00497BD7">
        <w:rPr>
          <w:rFonts w:ascii="Times New Roman" w:hAnsi="Times New Roman" w:cs="Times New Roman"/>
          <w:sz w:val="27"/>
          <w:szCs w:val="27"/>
        </w:rPr>
        <w:t xml:space="preserve"> </w:t>
      </w:r>
      <w:r w:rsidRPr="008C38F2" w:rsidR="00B130B4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Pr="008C38F2">
        <w:rPr>
          <w:rFonts w:ascii="Times New Roman" w:hAnsi="Times New Roman" w:cs="Times New Roman"/>
          <w:sz w:val="27"/>
          <w:szCs w:val="27"/>
        </w:rPr>
        <w:t xml:space="preserve">2018 года протокола об административном правонарушении допущены существенные нарушения процессуальных требований </w:t>
      </w:r>
      <w:r>
        <w:fldChar w:fldCharType="begin"/>
      </w:r>
      <w:r>
        <w:instrText xml:space="preserve"> HYPERLINK "consultantplus://offline/ref=83960D92CA522FF7A227C2203EDEB77140EEFF2078249BC21CA797A1AFF2M3L"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3373A2" w:rsidRPr="008C38F2" w:rsidP="000330CB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Так, из содержания проток</w:t>
      </w:r>
      <w:r w:rsidRPr="008C38F2">
        <w:rPr>
          <w:rFonts w:ascii="Times New Roman" w:hAnsi="Times New Roman" w:cs="Times New Roman"/>
          <w:sz w:val="27"/>
          <w:szCs w:val="27"/>
        </w:rPr>
        <w:t>ола №</w:t>
      </w:r>
      <w:r w:rsidRPr="008C38F2" w:rsidR="00497BD7">
        <w:rPr>
          <w:rFonts w:ascii="Times New Roman" w:hAnsi="Times New Roman" w:cs="Times New Roman"/>
          <w:sz w:val="27"/>
          <w:szCs w:val="27"/>
        </w:rPr>
        <w:t xml:space="preserve"> </w:t>
      </w:r>
      <w:r w:rsidRPr="008C38F2" w:rsidR="00B130B4">
        <w:rPr>
          <w:rFonts w:ascii="Times New Roman" w:hAnsi="Times New Roman" w:cs="Times New Roman"/>
          <w:sz w:val="27"/>
          <w:szCs w:val="27"/>
        </w:rPr>
        <w:t xml:space="preserve">12699/19 </w:t>
      </w:r>
      <w:r w:rsidRPr="008C38F2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усматривается, что он был составлен </w:t>
      </w:r>
      <w:r w:rsidRPr="008C38F2" w:rsidR="00B130B4">
        <w:rPr>
          <w:rFonts w:ascii="Times New Roman" w:hAnsi="Times New Roman" w:cs="Times New Roman"/>
          <w:sz w:val="27"/>
          <w:szCs w:val="27"/>
        </w:rPr>
        <w:t>04</w:t>
      </w:r>
      <w:r w:rsidRPr="008C38F2">
        <w:rPr>
          <w:rFonts w:ascii="Times New Roman" w:hAnsi="Times New Roman" w:cs="Times New Roman"/>
          <w:sz w:val="27"/>
          <w:szCs w:val="27"/>
        </w:rPr>
        <w:t>.0</w:t>
      </w:r>
      <w:r w:rsidRPr="008C38F2" w:rsidR="00B130B4">
        <w:rPr>
          <w:rFonts w:ascii="Times New Roman" w:hAnsi="Times New Roman" w:cs="Times New Roman"/>
          <w:sz w:val="27"/>
          <w:szCs w:val="27"/>
        </w:rPr>
        <w:t>9</w:t>
      </w:r>
      <w:r w:rsidRPr="008C38F2">
        <w:rPr>
          <w:rFonts w:ascii="Times New Roman" w:hAnsi="Times New Roman" w:cs="Times New Roman"/>
          <w:sz w:val="27"/>
          <w:szCs w:val="27"/>
        </w:rPr>
        <w:t>.2018</w:t>
      </w:r>
      <w:r w:rsidRPr="008C38F2" w:rsidR="00497BD7">
        <w:rPr>
          <w:rFonts w:ascii="Times New Roman" w:hAnsi="Times New Roman" w:cs="Times New Roman"/>
          <w:sz w:val="27"/>
          <w:szCs w:val="27"/>
        </w:rPr>
        <w:t xml:space="preserve"> </w:t>
      </w:r>
      <w:r w:rsidRPr="008C38F2">
        <w:rPr>
          <w:rFonts w:ascii="Times New Roman" w:hAnsi="Times New Roman" w:cs="Times New Roman"/>
          <w:sz w:val="27"/>
          <w:szCs w:val="27"/>
        </w:rPr>
        <w:t>г.</w:t>
      </w:r>
      <w:r w:rsidRPr="008C38F2" w:rsidR="006C5A38">
        <w:rPr>
          <w:rFonts w:ascii="Times New Roman" w:hAnsi="Times New Roman" w:cs="Times New Roman"/>
          <w:sz w:val="27"/>
          <w:szCs w:val="27"/>
        </w:rPr>
        <w:t xml:space="preserve"> </w:t>
      </w:r>
      <w:r w:rsidRPr="008C38F2">
        <w:rPr>
          <w:rFonts w:ascii="Times New Roman" w:hAnsi="Times New Roman" w:cs="Times New Roman"/>
          <w:sz w:val="27"/>
          <w:szCs w:val="27"/>
        </w:rPr>
        <w:t xml:space="preserve">в отсутствие </w:t>
      </w:r>
      <w:r w:rsidRPr="008C38F2" w:rsidR="00B130B4">
        <w:rPr>
          <w:rFonts w:ascii="Times New Roman" w:hAnsi="Times New Roman" w:cs="Times New Roman"/>
          <w:sz w:val="27"/>
          <w:szCs w:val="27"/>
        </w:rPr>
        <w:t>председателя правления ДПК «ЖИВОПИСНЫЙ» Диво В.А.</w:t>
      </w:r>
      <w:r w:rsidRPr="008C38F2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производство по делу об административном правонарушении.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Правилами порядка оказания услуг почтовой связи предусмотрено, что почтовые отправления и почтовые переводы при невозможности их вручения (выплаты) адресатам (их уполномоченным представителям) хранятся в объектах почтовой связи в течение 30 дней со дня пос</w:t>
      </w:r>
      <w:r w:rsidRPr="008C38F2">
        <w:rPr>
          <w:rFonts w:ascii="Times New Roman" w:hAnsi="Times New Roman" w:cs="Times New Roman"/>
          <w:sz w:val="27"/>
          <w:szCs w:val="27"/>
        </w:rPr>
        <w:t>тупления почтового отправления в объект почтовой связи. Срок хранения почтовых отправлений и почтовых переводов может быть продлен по заявлению отправителя или адресата (его уполномоченного представителя). При неявке адресата за почтовым отправлением и поч</w:t>
      </w:r>
      <w:r w:rsidRPr="008C38F2">
        <w:rPr>
          <w:rFonts w:ascii="Times New Roman" w:hAnsi="Times New Roman" w:cs="Times New Roman"/>
          <w:sz w:val="27"/>
          <w:szCs w:val="27"/>
        </w:rPr>
        <w:t>товым переводом в течение 5 рабочих дней после доставки первичного извещения ему доставляется и вручается под расписку вторичное извещение (пункт 34).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"consultantplus://offline/ref=3563CB53A700E2EF24240EB20CFF01D9401333ABCA4D13500E62FE258827B0D94FFCBDAD11B869D4VFm2I"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пп</w:t>
      </w:r>
      <w:r w:rsidRPr="008C38F2">
        <w:rPr>
          <w:rFonts w:ascii="Times New Roman" w:hAnsi="Times New Roman" w:cs="Times New Roman"/>
          <w:sz w:val="27"/>
          <w:szCs w:val="27"/>
        </w:rPr>
        <w:t>. "в" п. 35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Правил оказания услуг почтовой связи при отсутствии адресата по указанному адресу почтовое отправление или почтовый перевод возвращается по обратному адресу.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"consultantplus://offline/ref=66CE33942B8405FFBDF22C14F8AB67AD1998A58E110AB621FB8FFFC98A4073AACAC090792827374FoD3EJ"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абзацем 2 пункта 6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24.03.2005 № 5 "О некоторых вопросах, возникающих у судов при применении Кодек</w:t>
      </w:r>
      <w:r w:rsidRPr="008C38F2">
        <w:rPr>
          <w:rFonts w:ascii="Times New Roman" w:hAnsi="Times New Roman" w:cs="Times New Roman"/>
          <w:sz w:val="27"/>
          <w:szCs w:val="27"/>
        </w:rPr>
        <w:t xml:space="preserve">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8C38F2">
        <w:rPr>
          <w:rFonts w:ascii="Times New Roman" w:hAnsi="Times New Roman" w:cs="Times New Roman"/>
          <w:sz w:val="27"/>
          <w:szCs w:val="27"/>
        </w:rPr>
        <w:t>сообщение об отсутствии</w:t>
      </w:r>
      <w:r w:rsidRPr="008C38F2">
        <w:rPr>
          <w:rFonts w:ascii="Times New Roman" w:hAnsi="Times New Roman" w:cs="Times New Roman"/>
          <w:sz w:val="27"/>
          <w:szCs w:val="27"/>
        </w:rPr>
        <w:t xml:space="preserve"> </w:t>
      </w:r>
      <w:r w:rsidRPr="008C38F2">
        <w:rPr>
          <w:rFonts w:ascii="Times New Roman" w:hAnsi="Times New Roman" w:cs="Times New Roman"/>
          <w:sz w:val="27"/>
          <w:szCs w:val="27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</w:t>
      </w:r>
      <w:r w:rsidRPr="008C38F2">
        <w:rPr>
          <w:rFonts w:ascii="Times New Roman" w:hAnsi="Times New Roman" w:cs="Times New Roman"/>
          <w:sz w:val="27"/>
          <w:szCs w:val="27"/>
        </w:rPr>
        <w:t>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 уведомление уполномоченного лица </w:t>
      </w:r>
      <w:r w:rsidRPr="008C38F2" w:rsidR="00B130B4">
        <w:rPr>
          <w:rFonts w:ascii="Times New Roman" w:hAnsi="Times New Roman" w:cs="Times New Roman"/>
          <w:sz w:val="27"/>
          <w:szCs w:val="27"/>
        </w:rPr>
        <w:t>председателю правления ДПК «ЖИВОПИСНЫЙ» Диво В.А.</w:t>
      </w:r>
      <w:r w:rsidRPr="008C38F2" w:rsidR="00520B9F">
        <w:rPr>
          <w:rFonts w:ascii="Times New Roman" w:hAnsi="Times New Roman" w:cs="Times New Roman"/>
          <w:sz w:val="27"/>
          <w:szCs w:val="27"/>
        </w:rPr>
        <w:t xml:space="preserve"> </w:t>
      </w:r>
      <w:r w:rsidRPr="008C38F2">
        <w:rPr>
          <w:rFonts w:ascii="Times New Roman" w:hAnsi="Times New Roman" w:cs="Times New Roman"/>
          <w:sz w:val="27"/>
          <w:szCs w:val="27"/>
        </w:rPr>
        <w:t xml:space="preserve">о месте и времени составления протокола об административном правонарушении,  назначенного на </w:t>
      </w:r>
      <w:r w:rsidRPr="008C38F2" w:rsidR="00B130B4">
        <w:rPr>
          <w:rFonts w:ascii="Times New Roman" w:hAnsi="Times New Roman" w:cs="Times New Roman"/>
          <w:sz w:val="27"/>
          <w:szCs w:val="27"/>
        </w:rPr>
        <w:t>04</w:t>
      </w:r>
      <w:r w:rsidRPr="008C38F2" w:rsidR="00520B9F">
        <w:rPr>
          <w:rFonts w:ascii="Times New Roman" w:hAnsi="Times New Roman" w:cs="Times New Roman"/>
          <w:sz w:val="27"/>
          <w:szCs w:val="27"/>
        </w:rPr>
        <w:t xml:space="preserve"> </w:t>
      </w:r>
      <w:r w:rsidRPr="008C38F2" w:rsidR="00B130B4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Pr="008C38F2">
        <w:rPr>
          <w:rFonts w:ascii="Times New Roman" w:hAnsi="Times New Roman" w:cs="Times New Roman"/>
          <w:sz w:val="27"/>
          <w:szCs w:val="27"/>
        </w:rPr>
        <w:t xml:space="preserve">2018 года в </w:t>
      </w:r>
      <w:r w:rsidRPr="008C38F2" w:rsidR="001C37FC">
        <w:rPr>
          <w:rFonts w:ascii="Times New Roman" w:hAnsi="Times New Roman" w:cs="Times New Roman"/>
          <w:sz w:val="27"/>
          <w:szCs w:val="27"/>
        </w:rPr>
        <w:t>10</w:t>
      </w:r>
      <w:r w:rsidRPr="008C38F2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8C38F2" w:rsidR="00B130B4">
        <w:rPr>
          <w:rFonts w:ascii="Times New Roman" w:hAnsi="Times New Roman" w:cs="Times New Roman"/>
          <w:sz w:val="27"/>
          <w:szCs w:val="27"/>
        </w:rPr>
        <w:t>30</w:t>
      </w:r>
      <w:r w:rsidRPr="008C38F2">
        <w:rPr>
          <w:rFonts w:ascii="Times New Roman" w:hAnsi="Times New Roman" w:cs="Times New Roman"/>
          <w:sz w:val="27"/>
          <w:szCs w:val="27"/>
        </w:rPr>
        <w:t xml:space="preserve"> мин.,  направлено по месту </w:t>
      </w:r>
      <w:r w:rsidRPr="008C38F2" w:rsidR="00B130B4">
        <w:rPr>
          <w:rFonts w:ascii="Times New Roman" w:hAnsi="Times New Roman" w:cs="Times New Roman"/>
          <w:sz w:val="27"/>
          <w:szCs w:val="27"/>
        </w:rPr>
        <w:t xml:space="preserve">постоянного жительства </w:t>
      </w:r>
      <w:r w:rsidRPr="008C38F2" w:rsidR="00140C99">
        <w:rPr>
          <w:rFonts w:ascii="Times New Roman" w:hAnsi="Times New Roman" w:cs="Times New Roman"/>
          <w:sz w:val="27"/>
          <w:szCs w:val="27"/>
        </w:rPr>
        <w:t xml:space="preserve">последнего: </w:t>
      </w:r>
      <w:r w:rsidRPr="008C38F2" w:rsidR="008C38F2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8C38F2">
        <w:rPr>
          <w:rFonts w:ascii="Times New Roman" w:hAnsi="Times New Roman" w:cs="Times New Roman"/>
          <w:sz w:val="27"/>
          <w:szCs w:val="27"/>
        </w:rPr>
        <w:t>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Согласно информации по отслеживанию почтовых отправлений с сайта "Почта России" следует, что  извещение о времени составления протокола (с почтовым идентификатором </w:t>
      </w:r>
      <w:r w:rsidRPr="008C38F2" w:rsidR="008C38F2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8C38F2">
        <w:rPr>
          <w:rFonts w:ascii="Times New Roman" w:hAnsi="Times New Roman" w:cs="Times New Roman"/>
          <w:sz w:val="27"/>
          <w:szCs w:val="27"/>
        </w:rPr>
        <w:t xml:space="preserve">) прибыло в </w:t>
      </w:r>
      <w:r w:rsidRPr="008C38F2">
        <w:rPr>
          <w:rFonts w:ascii="Times New Roman" w:hAnsi="Times New Roman" w:cs="Times New Roman"/>
          <w:sz w:val="27"/>
          <w:szCs w:val="27"/>
        </w:rPr>
        <w:t xml:space="preserve">место вручения </w:t>
      </w:r>
      <w:r w:rsidRPr="008C38F2" w:rsidR="00B130B4">
        <w:rPr>
          <w:rFonts w:ascii="Times New Roman" w:hAnsi="Times New Roman" w:cs="Times New Roman"/>
          <w:sz w:val="27"/>
          <w:szCs w:val="27"/>
        </w:rPr>
        <w:t>07</w:t>
      </w:r>
      <w:r w:rsidRPr="008C38F2" w:rsidR="001C37FC">
        <w:rPr>
          <w:rFonts w:ascii="Times New Roman" w:hAnsi="Times New Roman" w:cs="Times New Roman"/>
          <w:sz w:val="27"/>
          <w:szCs w:val="27"/>
        </w:rPr>
        <w:t xml:space="preserve"> августа </w:t>
      </w:r>
      <w:r w:rsidRPr="008C38F2">
        <w:rPr>
          <w:rFonts w:ascii="Times New Roman" w:hAnsi="Times New Roman" w:cs="Times New Roman"/>
          <w:sz w:val="27"/>
          <w:szCs w:val="27"/>
        </w:rPr>
        <w:t xml:space="preserve">2018 года и </w:t>
      </w:r>
      <w:r w:rsidRPr="008C38F2" w:rsidR="00B130B4">
        <w:rPr>
          <w:rFonts w:ascii="Times New Roman" w:hAnsi="Times New Roman" w:cs="Times New Roman"/>
          <w:sz w:val="27"/>
          <w:szCs w:val="27"/>
        </w:rPr>
        <w:t>06</w:t>
      </w:r>
      <w:r w:rsidRPr="008C38F2" w:rsidR="001C37FC">
        <w:rPr>
          <w:rFonts w:ascii="Times New Roman" w:hAnsi="Times New Roman" w:cs="Times New Roman"/>
          <w:sz w:val="27"/>
          <w:szCs w:val="27"/>
        </w:rPr>
        <w:t xml:space="preserve"> сентября </w:t>
      </w:r>
      <w:r w:rsidRPr="008C38F2">
        <w:rPr>
          <w:rFonts w:ascii="Times New Roman" w:hAnsi="Times New Roman" w:cs="Times New Roman"/>
          <w:sz w:val="27"/>
          <w:szCs w:val="27"/>
        </w:rPr>
        <w:t xml:space="preserve">2018 года выслано обратно отправителю за истечением срока хранения, то есть после составления должностным лицом </w:t>
      </w:r>
      <w:r w:rsidRPr="008C38F2" w:rsidR="00B130B4">
        <w:rPr>
          <w:rFonts w:ascii="Times New Roman" w:hAnsi="Times New Roman" w:cs="Times New Roman"/>
          <w:sz w:val="27"/>
          <w:szCs w:val="27"/>
        </w:rPr>
        <w:t>04</w:t>
      </w:r>
      <w:r w:rsidRPr="008C38F2" w:rsidR="0088064C">
        <w:rPr>
          <w:rFonts w:ascii="Times New Roman" w:hAnsi="Times New Roman" w:cs="Times New Roman"/>
          <w:sz w:val="27"/>
          <w:szCs w:val="27"/>
        </w:rPr>
        <w:t xml:space="preserve"> </w:t>
      </w:r>
      <w:r w:rsidRPr="008C38F2" w:rsidR="00B130B4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Pr="008C38F2">
        <w:rPr>
          <w:rFonts w:ascii="Times New Roman" w:hAnsi="Times New Roman" w:cs="Times New Roman"/>
          <w:sz w:val="27"/>
          <w:szCs w:val="27"/>
        </w:rPr>
        <w:t xml:space="preserve">2018 года протокола об административном правонарушении, при этом, доказательств </w:t>
      </w:r>
      <w:r w:rsidRPr="008C38F2">
        <w:rPr>
          <w:rFonts w:ascii="Times New Roman" w:hAnsi="Times New Roman" w:cs="Times New Roman"/>
          <w:sz w:val="27"/>
          <w:szCs w:val="27"/>
        </w:rPr>
        <w:t>того</w:t>
      </w:r>
      <w:r w:rsidRPr="008C38F2">
        <w:rPr>
          <w:rFonts w:ascii="Times New Roman" w:hAnsi="Times New Roman" w:cs="Times New Roman"/>
          <w:sz w:val="27"/>
          <w:szCs w:val="27"/>
        </w:rPr>
        <w:t>, что данное уведомление заявителем было получено до вынесения протокола, он знал о назначении даты составления в отношении него протокола об административном правонарушении, материалы дела не содержат.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Таким образом, прихожу к выводу, что на момент со</w:t>
      </w:r>
      <w:r w:rsidRPr="008C38F2">
        <w:rPr>
          <w:rFonts w:ascii="Times New Roman" w:hAnsi="Times New Roman" w:cs="Times New Roman"/>
          <w:sz w:val="27"/>
          <w:szCs w:val="27"/>
        </w:rPr>
        <w:t xml:space="preserve">ставления </w:t>
      </w:r>
      <w:r w:rsidRPr="008C38F2" w:rsidR="00B130B4">
        <w:rPr>
          <w:rFonts w:ascii="Times New Roman" w:hAnsi="Times New Roman" w:cs="Times New Roman"/>
          <w:sz w:val="27"/>
          <w:szCs w:val="27"/>
        </w:rPr>
        <w:t>04</w:t>
      </w:r>
      <w:r w:rsidRPr="008C38F2" w:rsidR="0088064C">
        <w:rPr>
          <w:rFonts w:ascii="Times New Roman" w:hAnsi="Times New Roman" w:cs="Times New Roman"/>
          <w:sz w:val="27"/>
          <w:szCs w:val="27"/>
        </w:rPr>
        <w:t xml:space="preserve"> </w:t>
      </w:r>
      <w:r w:rsidRPr="008C38F2" w:rsidR="00B130B4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Pr="008C38F2">
        <w:rPr>
          <w:rFonts w:ascii="Times New Roman" w:hAnsi="Times New Roman" w:cs="Times New Roman"/>
          <w:sz w:val="27"/>
          <w:szCs w:val="27"/>
        </w:rPr>
        <w:t>2018 года протокола</w:t>
      </w:r>
      <w:r w:rsidRPr="008C38F2" w:rsidR="00140C99">
        <w:rPr>
          <w:rFonts w:ascii="Times New Roman" w:hAnsi="Times New Roman" w:cs="Times New Roman"/>
          <w:sz w:val="27"/>
          <w:szCs w:val="27"/>
        </w:rPr>
        <w:t xml:space="preserve"> №</w:t>
      </w:r>
      <w:r w:rsidRPr="008C38F2" w:rsidR="0088064C">
        <w:rPr>
          <w:rFonts w:ascii="Times New Roman" w:hAnsi="Times New Roman" w:cs="Times New Roman"/>
          <w:sz w:val="27"/>
          <w:szCs w:val="27"/>
        </w:rPr>
        <w:t xml:space="preserve"> </w:t>
      </w:r>
      <w:r w:rsidRPr="008C38F2" w:rsidR="00B130B4">
        <w:rPr>
          <w:rFonts w:ascii="Times New Roman" w:hAnsi="Times New Roman" w:cs="Times New Roman"/>
          <w:sz w:val="27"/>
          <w:szCs w:val="27"/>
        </w:rPr>
        <w:t>12699/19</w:t>
      </w:r>
      <w:r w:rsidRPr="008C38F2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должностное лицо не располагало сведениями о надлежащем извещении </w:t>
      </w:r>
      <w:r w:rsidRPr="008C38F2" w:rsidR="00B130B4">
        <w:rPr>
          <w:rFonts w:ascii="Times New Roman" w:hAnsi="Times New Roman" w:cs="Times New Roman"/>
          <w:sz w:val="27"/>
          <w:szCs w:val="27"/>
        </w:rPr>
        <w:t>председателя правления ДПК «ЖИВОПИСНЫЙ» Диво В.А.</w:t>
      </w:r>
      <w:r w:rsidRPr="008C38F2" w:rsidR="0088064C">
        <w:rPr>
          <w:rFonts w:ascii="Times New Roman" w:hAnsi="Times New Roman" w:cs="Times New Roman"/>
          <w:sz w:val="27"/>
          <w:szCs w:val="27"/>
        </w:rPr>
        <w:t xml:space="preserve"> </w:t>
      </w:r>
      <w:r w:rsidRPr="008C38F2">
        <w:rPr>
          <w:rFonts w:ascii="Times New Roman" w:hAnsi="Times New Roman" w:cs="Times New Roman"/>
          <w:sz w:val="27"/>
          <w:szCs w:val="27"/>
        </w:rPr>
        <w:t>о времени и месте его составления.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Составление прото</w:t>
      </w:r>
      <w:r w:rsidRPr="008C38F2">
        <w:rPr>
          <w:rFonts w:ascii="Times New Roman" w:hAnsi="Times New Roman" w:cs="Times New Roman"/>
          <w:sz w:val="27"/>
          <w:szCs w:val="27"/>
        </w:rPr>
        <w:t xml:space="preserve">кола об административном правонарушении в отсутствие </w:t>
      </w:r>
      <w:r w:rsidRPr="008C38F2" w:rsidR="00140C99">
        <w:rPr>
          <w:rFonts w:ascii="Times New Roman" w:hAnsi="Times New Roman" w:cs="Times New Roman"/>
          <w:sz w:val="27"/>
          <w:szCs w:val="27"/>
        </w:rPr>
        <w:t xml:space="preserve">привлекаемого лица - </w:t>
      </w:r>
      <w:r w:rsidRPr="008C38F2" w:rsidR="00B130B4">
        <w:rPr>
          <w:rFonts w:ascii="Times New Roman" w:hAnsi="Times New Roman" w:cs="Times New Roman"/>
          <w:sz w:val="27"/>
          <w:szCs w:val="27"/>
        </w:rPr>
        <w:t>председателя правления ДПК «ЖИВОПИСНЫЙ» Диво В.А.</w:t>
      </w:r>
      <w:r w:rsidRPr="008C38F2" w:rsidR="00E45815">
        <w:rPr>
          <w:rFonts w:ascii="Times New Roman" w:hAnsi="Times New Roman" w:cs="Times New Roman"/>
          <w:sz w:val="27"/>
          <w:szCs w:val="27"/>
        </w:rPr>
        <w:t xml:space="preserve"> </w:t>
      </w:r>
      <w:r w:rsidRPr="008C38F2">
        <w:rPr>
          <w:rFonts w:ascii="Times New Roman" w:hAnsi="Times New Roman" w:cs="Times New Roman"/>
          <w:sz w:val="27"/>
          <w:szCs w:val="27"/>
        </w:rPr>
        <w:t>и его надлежащего извещения о дате, времени и месте составления протокола, является нарушением права на защиту и существенным наруше</w:t>
      </w:r>
      <w:r w:rsidRPr="008C38F2">
        <w:rPr>
          <w:rFonts w:ascii="Times New Roman" w:hAnsi="Times New Roman" w:cs="Times New Roman"/>
          <w:sz w:val="27"/>
          <w:szCs w:val="27"/>
        </w:rPr>
        <w:t xml:space="preserve">нием требований </w:t>
      </w:r>
      <w:r>
        <w:fldChar w:fldCharType="begin"/>
      </w:r>
      <w:r>
        <w:instrText xml:space="preserve"> HYPERLINK "consultantplus://offline/ref=B9A7E5D586C7F3164691D9803220764A535B2BB17192326F7BE5A613E7lAZ2J"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Учитывая изложенное,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КоАП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</w:t>
      </w:r>
      <w:r w:rsidRPr="008C38F2">
        <w:rPr>
          <w:rFonts w:ascii="Times New Roman" w:hAnsi="Times New Roman" w:cs="Times New Roman"/>
          <w:sz w:val="27"/>
          <w:szCs w:val="27"/>
        </w:rPr>
        <w:t>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При таких обстоятельствах вину </w:t>
      </w:r>
      <w:r w:rsidRPr="008C38F2" w:rsidR="00B130B4">
        <w:rPr>
          <w:rFonts w:ascii="Times New Roman" w:hAnsi="Times New Roman" w:cs="Times New Roman"/>
          <w:sz w:val="27"/>
          <w:szCs w:val="27"/>
        </w:rPr>
        <w:t>председателя правления ДПК «ЖИВОПИСНЫЙ» Диво В.А.</w:t>
      </w:r>
      <w:r w:rsidRPr="008C38F2">
        <w:rPr>
          <w:rFonts w:ascii="Times New Roman" w:hAnsi="Times New Roman" w:cs="Times New Roman"/>
          <w:sz w:val="27"/>
          <w:szCs w:val="27"/>
        </w:rPr>
        <w:t xml:space="preserve"> в совершении адм</w:t>
      </w:r>
      <w:r w:rsidRPr="008C38F2">
        <w:rPr>
          <w:rFonts w:ascii="Times New Roman" w:hAnsi="Times New Roman" w:cs="Times New Roman"/>
          <w:sz w:val="27"/>
          <w:szCs w:val="27"/>
        </w:rPr>
        <w:t>инистративного правонарушения, ответственность за 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 xml:space="preserve"> </w:t>
      </w:r>
      <w:r w:rsidRPr="008C38F2" w:rsidR="00B130B4">
        <w:rPr>
          <w:rFonts w:ascii="Times New Roman" w:hAnsi="Times New Roman" w:cs="Times New Roman"/>
          <w:sz w:val="27"/>
          <w:szCs w:val="27"/>
        </w:rPr>
        <w:t xml:space="preserve">ч.1 </w:t>
      </w:r>
      <w:r w:rsidRPr="008C38F2">
        <w:rPr>
          <w:rFonts w:ascii="Times New Roman" w:hAnsi="Times New Roman" w:cs="Times New Roman"/>
          <w:sz w:val="27"/>
          <w:szCs w:val="27"/>
        </w:rPr>
        <w:t xml:space="preserve">ст. 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>1</w:t>
      </w:r>
      <w:r w:rsidRPr="008C38F2" w:rsidR="00140C99">
        <w:rPr>
          <w:rFonts w:ascii="Times New Roman" w:hAnsi="Times New Roman" w:cs="Times New Roman"/>
          <w:sz w:val="27"/>
          <w:szCs w:val="27"/>
        </w:rPr>
        <w:t>5</w:t>
      </w:r>
      <w:r w:rsidRPr="008C38F2">
        <w:rPr>
          <w:rFonts w:ascii="Times New Roman" w:hAnsi="Times New Roman" w:cs="Times New Roman"/>
          <w:sz w:val="27"/>
          <w:szCs w:val="27"/>
        </w:rPr>
        <w:t>.</w:t>
      </w:r>
      <w:r w:rsidRPr="008C38F2" w:rsidR="00B130B4">
        <w:rPr>
          <w:rFonts w:ascii="Times New Roman" w:hAnsi="Times New Roman" w:cs="Times New Roman"/>
          <w:sz w:val="27"/>
          <w:szCs w:val="27"/>
        </w:rPr>
        <w:t>6</w:t>
      </w:r>
      <w:r w:rsidRPr="008C38F2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</w:t>
      </w:r>
      <w:r w:rsidRPr="008C38F2">
        <w:rPr>
          <w:rFonts w:ascii="Times New Roman" w:hAnsi="Times New Roman" w:cs="Times New Roman"/>
          <w:sz w:val="27"/>
          <w:szCs w:val="27"/>
        </w:rPr>
        <w:t xml:space="preserve">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8C38F2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8C38F2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</w:t>
      </w:r>
      <w:r w:rsidRPr="008C38F2">
        <w:rPr>
          <w:rFonts w:ascii="Times New Roman" w:hAnsi="Times New Roman" w:cs="Times New Roman"/>
          <w:sz w:val="27"/>
          <w:szCs w:val="27"/>
        </w:rPr>
        <w:t>ативных правонарушениях.</w:t>
      </w:r>
    </w:p>
    <w:p w:rsidR="003373A2" w:rsidRPr="008C38F2" w:rsidP="000330CB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C38F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3373A2" w:rsidRPr="008C38F2" w:rsidP="000330CB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3373A2" w:rsidRPr="008C38F2" w:rsidP="000330CB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73A2" w:rsidRPr="008C38F2" w:rsidP="000330CB">
      <w:pPr>
        <w:spacing w:after="0" w:line="240" w:lineRule="auto"/>
        <w:ind w:right="17" w:firstLine="5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3373A2" w:rsidRPr="008C38F2" w:rsidP="000330CB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</w:t>
      </w:r>
      <w:r w:rsidRPr="008C38F2" w:rsidR="00F36875"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ст. 1</w:t>
      </w:r>
      <w:r w:rsidRPr="008C38F2" w:rsidR="00140C99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C38F2" w:rsidR="00F36875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  <w:r w:rsidRPr="008C38F2" w:rsidR="00F36875">
        <w:rPr>
          <w:rFonts w:ascii="Times New Roman" w:hAnsi="Times New Roman" w:cs="Times New Roman"/>
          <w:sz w:val="27"/>
          <w:szCs w:val="27"/>
        </w:rPr>
        <w:t>председателя правления ДАЧНОГО ПОТРЕБИТЕЛЬСКОГО КООПЕРАТИВА «ЖИВОПИСНЫЙ» Диво Валерия Александровича</w:t>
      </w:r>
      <w:r w:rsidRPr="008C38F2" w:rsidR="00E458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- прекратить, за отсутствием в его действиях состава административного право</w:t>
      </w:r>
      <w:r w:rsidRPr="008C38F2">
        <w:rPr>
          <w:rFonts w:ascii="Times New Roman" w:eastAsia="Times New Roman" w:hAnsi="Times New Roman" w:cs="Times New Roman"/>
          <w:sz w:val="27"/>
          <w:szCs w:val="27"/>
        </w:rPr>
        <w:t>нарушения.</w:t>
      </w:r>
    </w:p>
    <w:p w:rsidR="003373A2" w:rsidRPr="008C38F2" w:rsidP="000330CB">
      <w:pPr>
        <w:pStyle w:val="NoSpacing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</w:t>
      </w:r>
      <w:r w:rsidRPr="008C38F2">
        <w:rPr>
          <w:rFonts w:ascii="Times New Roman" w:hAnsi="Times New Roman" w:cs="Times New Roman"/>
          <w:sz w:val="27"/>
          <w:szCs w:val="27"/>
        </w:rPr>
        <w:t xml:space="preserve"> вручения или получения копии постановления.</w:t>
      </w:r>
    </w:p>
    <w:p w:rsidR="003373A2" w:rsidRPr="008C38F2" w:rsidP="000330CB">
      <w:pPr>
        <w:spacing w:after="0" w:line="240" w:lineRule="auto"/>
        <w:ind w:right="17" w:firstLine="540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972FA6" w:rsidRPr="008C38F2" w:rsidP="00972FA6">
      <w:pPr>
        <w:spacing w:after="0" w:line="240" w:lineRule="auto"/>
        <w:ind w:right="19" w:firstLine="567"/>
        <w:rPr>
          <w:rFonts w:ascii="Times New Roman" w:hAnsi="Times New Roman" w:cs="Times New Roman"/>
          <w:sz w:val="27"/>
          <w:szCs w:val="27"/>
        </w:rPr>
      </w:pPr>
      <w:r w:rsidRPr="008C38F2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</w:t>
      </w:r>
      <w:r w:rsidRPr="008C38F2">
        <w:rPr>
          <w:rFonts w:ascii="Times New Roman" w:hAnsi="Times New Roman" w:cs="Times New Roman"/>
          <w:sz w:val="27"/>
          <w:szCs w:val="27"/>
        </w:rPr>
        <w:t xml:space="preserve">   </w:t>
      </w:r>
      <w:r w:rsidRPr="008C38F2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Pr="008C38F2">
        <w:rPr>
          <w:rFonts w:ascii="Times New Roman" w:hAnsi="Times New Roman" w:cs="Times New Roman"/>
          <w:sz w:val="27"/>
          <w:szCs w:val="27"/>
        </w:rPr>
        <w:t xml:space="preserve">             О.А. Чепиль</w:t>
      </w:r>
    </w:p>
    <w:p w:rsidR="00972FA6" w:rsidP="00972FA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8C38F2">
      <w:headerReference w:type="default" r:id="rId4"/>
      <w:pgSz w:w="11905" w:h="16838"/>
      <w:pgMar w:top="-373" w:right="565" w:bottom="709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 w:rsidR="0039094B">
          <w:instrText>PAGE   \* MERGEFORMAT</w:instrText>
        </w:r>
        <w:r>
          <w:fldChar w:fldCharType="separate"/>
        </w:r>
        <w:r w:rsidR="008C38F2">
          <w:rPr>
            <w:noProof/>
          </w:rPr>
          <w:t>1</w:t>
        </w:r>
        <w:r>
          <w:fldChar w:fldCharType="end"/>
        </w:r>
      </w:p>
    </w:sdtContent>
  </w:sdt>
  <w:p w:rsidR="00FC28DC" w:rsidP="008C38F2">
    <w:pPr>
      <w:pStyle w:val="Header"/>
      <w:tabs>
        <w:tab w:val="clear" w:pos="4677"/>
        <w:tab w:val="left" w:pos="7350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30CB"/>
    <w:rsid w:val="00045C54"/>
    <w:rsid w:val="000B68B1"/>
    <w:rsid w:val="00140C99"/>
    <w:rsid w:val="001C37FC"/>
    <w:rsid w:val="00224895"/>
    <w:rsid w:val="002448AB"/>
    <w:rsid w:val="0027050D"/>
    <w:rsid w:val="002F67D2"/>
    <w:rsid w:val="003373A2"/>
    <w:rsid w:val="00360308"/>
    <w:rsid w:val="0039094B"/>
    <w:rsid w:val="00402352"/>
    <w:rsid w:val="00497BD7"/>
    <w:rsid w:val="00507730"/>
    <w:rsid w:val="00520B9F"/>
    <w:rsid w:val="005371AA"/>
    <w:rsid w:val="00547E6E"/>
    <w:rsid w:val="005D5955"/>
    <w:rsid w:val="005E07DD"/>
    <w:rsid w:val="005E1AD0"/>
    <w:rsid w:val="0069265D"/>
    <w:rsid w:val="006C5A38"/>
    <w:rsid w:val="006D4CB7"/>
    <w:rsid w:val="00702D70"/>
    <w:rsid w:val="00710493"/>
    <w:rsid w:val="00742D79"/>
    <w:rsid w:val="007709D0"/>
    <w:rsid w:val="00861319"/>
    <w:rsid w:val="0088064C"/>
    <w:rsid w:val="008A3D81"/>
    <w:rsid w:val="008C38F2"/>
    <w:rsid w:val="00902CFA"/>
    <w:rsid w:val="00972FA6"/>
    <w:rsid w:val="009920F4"/>
    <w:rsid w:val="009D5CCE"/>
    <w:rsid w:val="00B130B4"/>
    <w:rsid w:val="00BD6C94"/>
    <w:rsid w:val="00BF48AF"/>
    <w:rsid w:val="00C0574C"/>
    <w:rsid w:val="00C059F1"/>
    <w:rsid w:val="00C34643"/>
    <w:rsid w:val="00CA0366"/>
    <w:rsid w:val="00CD5339"/>
    <w:rsid w:val="00CD7C45"/>
    <w:rsid w:val="00CF5AD6"/>
    <w:rsid w:val="00D23423"/>
    <w:rsid w:val="00D30515"/>
    <w:rsid w:val="00D4451E"/>
    <w:rsid w:val="00D50263"/>
    <w:rsid w:val="00D70FD6"/>
    <w:rsid w:val="00DB0D6E"/>
    <w:rsid w:val="00E20D4A"/>
    <w:rsid w:val="00E45815"/>
    <w:rsid w:val="00EC7693"/>
    <w:rsid w:val="00F2669A"/>
    <w:rsid w:val="00F36875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character" w:customStyle="1" w:styleId="32">
    <w:name w:val="Основной текст (3)2"/>
    <w:basedOn w:val="DefaultParagraphFont"/>
    <w:uiPriority w:val="99"/>
    <w:rsid w:val="00D30515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