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A7E" w:rsidP="008B536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8B5368" w:rsidP="008B536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B5368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8B5368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8B5368" w:rsidR="008B5368">
        <w:rPr>
          <w:b/>
          <w:noProof/>
          <w:color w:val="000000" w:themeColor="text1"/>
          <w:sz w:val="28"/>
          <w:szCs w:val="28"/>
          <w:lang w:val="uk-UA"/>
        </w:rPr>
        <w:t>589</w:t>
      </w:r>
      <w:r w:rsidRPr="008B5368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8B5368" w:rsidR="00681BD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8B5368" w:rsidP="008B536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8B5368" w:rsidP="008B5368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8B536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8B5368" w:rsidP="008B5368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8B5368" w:rsidP="008B5368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 xml:space="preserve">      </w:t>
      </w:r>
      <w:r w:rsidRPr="008B5368" w:rsidR="008B5368">
        <w:rPr>
          <w:color w:val="000000" w:themeColor="text1"/>
          <w:sz w:val="28"/>
          <w:szCs w:val="28"/>
        </w:rPr>
        <w:t>12</w:t>
      </w:r>
      <w:r w:rsidRPr="008B5368">
        <w:rPr>
          <w:color w:val="000000" w:themeColor="text1"/>
          <w:sz w:val="28"/>
          <w:szCs w:val="28"/>
        </w:rPr>
        <w:t xml:space="preserve"> </w:t>
      </w:r>
      <w:r w:rsidRPr="008B5368" w:rsidR="00746544">
        <w:rPr>
          <w:color w:val="000000" w:themeColor="text1"/>
          <w:sz w:val="28"/>
          <w:szCs w:val="28"/>
        </w:rPr>
        <w:t xml:space="preserve">ноября </w:t>
      </w:r>
      <w:r w:rsidRPr="008B5368">
        <w:rPr>
          <w:color w:val="000000" w:themeColor="text1"/>
          <w:sz w:val="28"/>
          <w:szCs w:val="28"/>
        </w:rPr>
        <w:t>201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>
        <w:rPr>
          <w:color w:val="000000" w:themeColor="text1"/>
          <w:sz w:val="28"/>
          <w:szCs w:val="28"/>
        </w:rPr>
        <w:t xml:space="preserve"> года                            </w:t>
      </w:r>
      <w:r w:rsidRPr="008B5368" w:rsidR="00E52037">
        <w:rPr>
          <w:color w:val="000000" w:themeColor="text1"/>
          <w:sz w:val="28"/>
          <w:szCs w:val="28"/>
        </w:rPr>
        <w:t xml:space="preserve">                 </w:t>
      </w:r>
      <w:r w:rsidRPr="008B5368">
        <w:rPr>
          <w:color w:val="000000" w:themeColor="text1"/>
          <w:sz w:val="28"/>
          <w:szCs w:val="28"/>
        </w:rPr>
        <w:t xml:space="preserve">         </w:t>
      </w:r>
      <w:r w:rsidRPr="008B5368" w:rsidR="007D5210">
        <w:rPr>
          <w:color w:val="000000" w:themeColor="text1"/>
          <w:sz w:val="28"/>
          <w:szCs w:val="28"/>
        </w:rPr>
        <w:t xml:space="preserve">   </w:t>
      </w:r>
      <w:r w:rsidRPr="008B5368" w:rsidR="003C5F34">
        <w:rPr>
          <w:color w:val="000000" w:themeColor="text1"/>
          <w:sz w:val="28"/>
          <w:szCs w:val="28"/>
        </w:rPr>
        <w:t xml:space="preserve">           </w:t>
      </w:r>
      <w:r w:rsidRPr="008B5368" w:rsidR="007D5210">
        <w:rPr>
          <w:color w:val="000000" w:themeColor="text1"/>
          <w:sz w:val="28"/>
          <w:szCs w:val="28"/>
        </w:rPr>
        <w:t xml:space="preserve">  </w:t>
      </w:r>
      <w:r w:rsidRPr="008B5368">
        <w:rPr>
          <w:color w:val="000000" w:themeColor="text1"/>
          <w:sz w:val="28"/>
          <w:szCs w:val="28"/>
        </w:rPr>
        <w:t>гор. Симферополь</w:t>
      </w:r>
    </w:p>
    <w:p w:rsidR="00F629FB" w:rsidRPr="008B5368" w:rsidP="008B5368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8B5368" w:rsidR="002E4AA5">
        <w:rPr>
          <w:color w:val="000000" w:themeColor="text1"/>
          <w:sz w:val="28"/>
          <w:szCs w:val="28"/>
        </w:rPr>
        <w:t xml:space="preserve">ый </w:t>
      </w:r>
      <w:r w:rsidRPr="008B5368">
        <w:rPr>
          <w:color w:val="000000" w:themeColor="text1"/>
          <w:sz w:val="28"/>
          <w:szCs w:val="28"/>
        </w:rPr>
        <w:t>район</w:t>
      </w:r>
      <w:r w:rsidRPr="008B5368" w:rsidR="002E4AA5">
        <w:rPr>
          <w:color w:val="000000" w:themeColor="text1"/>
          <w:sz w:val="28"/>
          <w:szCs w:val="28"/>
        </w:rPr>
        <w:t xml:space="preserve"> </w:t>
      </w:r>
      <w:r w:rsidRPr="008B5368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8B5368">
        <w:rPr>
          <w:b/>
          <w:i/>
          <w:color w:val="000000" w:themeColor="text1"/>
          <w:sz w:val="28"/>
          <w:szCs w:val="28"/>
        </w:rPr>
        <w:t xml:space="preserve"> </w:t>
      </w:r>
      <w:r w:rsidRPr="008B5368">
        <w:rPr>
          <w:color w:val="000000" w:themeColor="text1"/>
          <w:sz w:val="28"/>
          <w:szCs w:val="28"/>
        </w:rPr>
        <w:t xml:space="preserve">рассмотрев в </w:t>
      </w:r>
      <w:r w:rsidRPr="008B536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8B536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8B536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8B5368">
        <w:rPr>
          <w:color w:val="000000" w:themeColor="text1"/>
          <w:sz w:val="28"/>
          <w:szCs w:val="28"/>
        </w:rPr>
        <w:t>дело об административном правонарушении в отношен</w:t>
      </w:r>
      <w:r w:rsidRPr="008B5368">
        <w:rPr>
          <w:color w:val="000000" w:themeColor="text1"/>
          <w:sz w:val="28"/>
          <w:szCs w:val="28"/>
        </w:rPr>
        <w:t>ии:</w:t>
      </w:r>
    </w:p>
    <w:p w:rsidR="00DE58C2" w:rsidRPr="008B5368" w:rsidP="008B5368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8B5368" w:rsidP="008B5368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Скоробогатый</w:t>
      </w:r>
      <w:r w:rsidRPr="008B5368">
        <w:rPr>
          <w:color w:val="000000" w:themeColor="text1"/>
          <w:sz w:val="28"/>
          <w:szCs w:val="28"/>
        </w:rPr>
        <w:t xml:space="preserve"> Дмитрия Николаевича,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Pr="008B5368" w:rsidR="00BC4284">
        <w:rPr>
          <w:color w:val="000000" w:themeColor="text1"/>
          <w:sz w:val="28"/>
          <w:szCs w:val="28"/>
        </w:rPr>
        <w:t xml:space="preserve">, </w:t>
      </w:r>
    </w:p>
    <w:p w:rsidR="00DE58C2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 xml:space="preserve">          по ч.</w:t>
      </w:r>
      <w:r w:rsidRPr="008B5368" w:rsidR="00DE58C2">
        <w:rPr>
          <w:color w:val="000000" w:themeColor="text1"/>
          <w:sz w:val="28"/>
          <w:szCs w:val="28"/>
        </w:rPr>
        <w:t xml:space="preserve"> </w:t>
      </w:r>
      <w:r w:rsidRPr="008B5368" w:rsidR="00A46F8C">
        <w:rPr>
          <w:color w:val="000000" w:themeColor="text1"/>
          <w:sz w:val="28"/>
          <w:szCs w:val="28"/>
        </w:rPr>
        <w:t>2</w:t>
      </w:r>
      <w:r w:rsidRPr="008B5368">
        <w:rPr>
          <w:color w:val="000000" w:themeColor="text1"/>
          <w:sz w:val="28"/>
          <w:szCs w:val="28"/>
        </w:rPr>
        <w:t xml:space="preserve"> ст.</w:t>
      </w:r>
      <w:r w:rsidRPr="008B5368" w:rsidR="00DE58C2">
        <w:rPr>
          <w:color w:val="000000" w:themeColor="text1"/>
          <w:sz w:val="28"/>
          <w:szCs w:val="28"/>
        </w:rPr>
        <w:t xml:space="preserve"> </w:t>
      </w:r>
      <w:r w:rsidRPr="008B5368">
        <w:rPr>
          <w:color w:val="000000" w:themeColor="text1"/>
          <w:sz w:val="28"/>
          <w:szCs w:val="28"/>
        </w:rPr>
        <w:t>1</w:t>
      </w:r>
      <w:r w:rsidRPr="008B5368" w:rsidR="00A46F8C">
        <w:rPr>
          <w:color w:val="000000" w:themeColor="text1"/>
          <w:sz w:val="28"/>
          <w:szCs w:val="28"/>
        </w:rPr>
        <w:t>7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A46F8C">
        <w:rPr>
          <w:color w:val="000000" w:themeColor="text1"/>
          <w:sz w:val="28"/>
          <w:szCs w:val="28"/>
        </w:rPr>
        <w:t>3</w:t>
      </w:r>
      <w:r w:rsidRPr="008B5368">
        <w:rPr>
          <w:color w:val="000000" w:themeColor="text1"/>
          <w:sz w:val="28"/>
          <w:szCs w:val="28"/>
        </w:rPr>
        <w:t xml:space="preserve"> КоАП РФ,</w:t>
      </w: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8B5368" w:rsidP="008B536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8B5368">
        <w:rPr>
          <w:b/>
          <w:color w:val="000000" w:themeColor="text1"/>
          <w:sz w:val="28"/>
          <w:szCs w:val="28"/>
        </w:rPr>
        <w:t>УСТАНОВИЛ:</w:t>
      </w:r>
    </w:p>
    <w:p w:rsidR="00F90582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color w:val="000000" w:themeColor="text1"/>
          <w:sz w:val="28"/>
          <w:szCs w:val="28"/>
        </w:rPr>
        <w:t>Скоробогатый</w:t>
      </w:r>
      <w:r w:rsidRPr="008B5368">
        <w:rPr>
          <w:color w:val="000000" w:themeColor="text1"/>
          <w:sz w:val="28"/>
          <w:szCs w:val="28"/>
        </w:rPr>
        <w:t xml:space="preserve"> Д.Н.</w:t>
      </w:r>
      <w:r w:rsidRPr="008B5368" w:rsidR="003C5F34">
        <w:rPr>
          <w:color w:val="000000" w:themeColor="text1"/>
          <w:sz w:val="28"/>
          <w:szCs w:val="28"/>
        </w:rPr>
        <w:t xml:space="preserve">,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Pr="008B5368" w:rsidR="003C5F34">
        <w:rPr>
          <w:color w:val="000000" w:themeColor="text1"/>
          <w:sz w:val="28"/>
          <w:szCs w:val="28"/>
        </w:rPr>
        <w:t xml:space="preserve"> г., в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="007C49E0">
        <w:rPr>
          <w:color w:val="000000" w:themeColor="text1"/>
          <w:sz w:val="28"/>
          <w:szCs w:val="28"/>
        </w:rPr>
        <w:t xml:space="preserve"> </w:t>
      </w:r>
      <w:r w:rsidRPr="008B5368" w:rsidR="003C5F34">
        <w:rPr>
          <w:color w:val="000000" w:themeColor="text1"/>
          <w:sz w:val="28"/>
          <w:szCs w:val="28"/>
        </w:rPr>
        <w:t>мину</w:t>
      </w:r>
      <w:r w:rsidRPr="008B5368" w:rsidR="00BD5B42">
        <w:rPr>
          <w:color w:val="000000" w:themeColor="text1"/>
          <w:sz w:val="28"/>
          <w:szCs w:val="28"/>
        </w:rPr>
        <w:t>т</w:t>
      </w:r>
      <w:r w:rsidRPr="008B5368">
        <w:rPr>
          <w:color w:val="000000" w:themeColor="text1"/>
          <w:sz w:val="28"/>
          <w:szCs w:val="28"/>
        </w:rPr>
        <w:t xml:space="preserve">, находясь </w:t>
      </w:r>
      <w:r w:rsidRPr="008B5368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="007C49E0">
        <w:rPr>
          <w:color w:val="000000" w:themeColor="text1"/>
          <w:sz w:val="28"/>
          <w:szCs w:val="28"/>
        </w:rPr>
        <w:t xml:space="preserve"> </w:t>
      </w:r>
      <w:r w:rsidRPr="008B5368" w:rsidR="00A46F8C">
        <w:rPr>
          <w:color w:val="000000" w:themeColor="text1"/>
          <w:sz w:val="28"/>
          <w:szCs w:val="28"/>
        </w:rPr>
        <w:t>возмущался</w:t>
      </w:r>
      <w:r w:rsidRPr="008B5368" w:rsidR="003C5F34">
        <w:rPr>
          <w:color w:val="000000" w:themeColor="text1"/>
          <w:sz w:val="28"/>
          <w:szCs w:val="28"/>
        </w:rPr>
        <w:t>,</w:t>
      </w:r>
      <w:r w:rsidRPr="008B5368" w:rsidR="00001DFA">
        <w:rPr>
          <w:color w:val="000000" w:themeColor="text1"/>
          <w:sz w:val="28"/>
          <w:szCs w:val="28"/>
        </w:rPr>
        <w:t xml:space="preserve"> </w:t>
      </w:r>
      <w:r w:rsidRPr="008B5368" w:rsidR="00A46F8C">
        <w:rPr>
          <w:color w:val="000000" w:themeColor="text1"/>
          <w:sz w:val="28"/>
          <w:szCs w:val="28"/>
        </w:rPr>
        <w:t>кричал</w:t>
      </w:r>
      <w:r w:rsidRPr="008B5368" w:rsidR="00001DFA">
        <w:rPr>
          <w:color w:val="000000" w:themeColor="text1"/>
          <w:sz w:val="28"/>
          <w:szCs w:val="28"/>
        </w:rPr>
        <w:t xml:space="preserve"> в коридоре, </w:t>
      </w:r>
      <w:r w:rsidRPr="008B5368" w:rsidR="003C5F34">
        <w:rPr>
          <w:color w:val="000000" w:themeColor="text1"/>
          <w:sz w:val="28"/>
          <w:szCs w:val="28"/>
        </w:rPr>
        <w:t xml:space="preserve"> </w:t>
      </w:r>
      <w:r w:rsidRPr="008B5368" w:rsidR="00BD5B42">
        <w:rPr>
          <w:color w:val="000000" w:themeColor="text1"/>
          <w:sz w:val="28"/>
          <w:szCs w:val="28"/>
        </w:rPr>
        <w:t>мешая</w:t>
      </w:r>
      <w:r w:rsidRPr="008B5368">
        <w:rPr>
          <w:color w:val="000000" w:themeColor="text1"/>
          <w:sz w:val="28"/>
          <w:szCs w:val="28"/>
        </w:rPr>
        <w:t xml:space="preserve"> посетителям, работникам суда и осуществлению </w:t>
      </w:r>
      <w:r w:rsidRPr="008B5368" w:rsidR="00BD5B42">
        <w:rPr>
          <w:color w:val="000000" w:themeColor="text1"/>
          <w:sz w:val="28"/>
          <w:szCs w:val="28"/>
        </w:rPr>
        <w:t xml:space="preserve"> пропускно</w:t>
      </w:r>
      <w:r w:rsidRPr="008B5368">
        <w:rPr>
          <w:color w:val="000000" w:themeColor="text1"/>
          <w:sz w:val="28"/>
          <w:szCs w:val="28"/>
        </w:rPr>
        <w:t>го</w:t>
      </w:r>
      <w:r w:rsidRPr="008B5368" w:rsidR="00BD5B42">
        <w:rPr>
          <w:color w:val="000000" w:themeColor="text1"/>
          <w:sz w:val="28"/>
          <w:szCs w:val="28"/>
        </w:rPr>
        <w:t xml:space="preserve"> режим</w:t>
      </w:r>
      <w:r w:rsidRPr="008B5368">
        <w:rPr>
          <w:color w:val="000000" w:themeColor="text1"/>
          <w:sz w:val="28"/>
          <w:szCs w:val="28"/>
        </w:rPr>
        <w:t>а</w:t>
      </w:r>
      <w:r w:rsidRPr="008B5368" w:rsidR="00BD5B42">
        <w:rPr>
          <w:color w:val="000000" w:themeColor="text1"/>
          <w:sz w:val="28"/>
          <w:szCs w:val="28"/>
        </w:rPr>
        <w:t xml:space="preserve"> в суде</w:t>
      </w:r>
      <w:r w:rsidRPr="008B5368" w:rsidR="00001DFA">
        <w:rPr>
          <w:color w:val="000000" w:themeColor="text1"/>
          <w:sz w:val="28"/>
          <w:szCs w:val="28"/>
        </w:rPr>
        <w:t>.</w:t>
      </w:r>
      <w:r w:rsidRPr="008B5368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Pr="008B5368">
        <w:rPr>
          <w:color w:val="000000" w:themeColor="text1"/>
          <w:sz w:val="28"/>
          <w:szCs w:val="28"/>
        </w:rPr>
        <w:t xml:space="preserve">, </w:t>
      </w:r>
      <w:r w:rsidR="007C49E0">
        <w:rPr>
          <w:color w:val="000000" w:themeColor="text1"/>
          <w:sz w:val="28"/>
          <w:szCs w:val="28"/>
        </w:rPr>
        <w:t>«данные изъяты»</w:t>
      </w:r>
      <w:r w:rsidRPr="008B5368" w:rsidR="00001DFA">
        <w:rPr>
          <w:color w:val="000000" w:themeColor="text1"/>
          <w:sz w:val="28"/>
          <w:szCs w:val="28"/>
        </w:rPr>
        <w:t xml:space="preserve"> </w:t>
      </w:r>
      <w:r w:rsidRPr="008B5368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8B5368" w:rsidR="008329E9">
        <w:rPr>
          <w:color w:val="000000" w:themeColor="text1"/>
          <w:sz w:val="28"/>
          <w:szCs w:val="28"/>
        </w:rPr>
        <w:t xml:space="preserve"> </w:t>
      </w:r>
      <w:r w:rsidRPr="008B5368" w:rsidR="00A46F8C">
        <w:rPr>
          <w:color w:val="000000" w:themeColor="text1"/>
          <w:sz w:val="28"/>
          <w:szCs w:val="28"/>
        </w:rPr>
        <w:t xml:space="preserve">установленные в </w:t>
      </w:r>
      <w:r w:rsidRPr="008B5368" w:rsidR="00A46F8C">
        <w:rPr>
          <w:sz w:val="28"/>
          <w:szCs w:val="28"/>
        </w:rPr>
        <w:t xml:space="preserve">суде </w:t>
      </w:r>
      <w:r w:rsidRPr="008B5368" w:rsidR="0085466B">
        <w:rPr>
          <w:sz w:val="28"/>
          <w:szCs w:val="28"/>
        </w:rPr>
        <w:t>П</w:t>
      </w:r>
      <w:r w:rsidRPr="008B5368" w:rsidR="00A46F8C">
        <w:rPr>
          <w:sz w:val="28"/>
          <w:szCs w:val="28"/>
        </w:rPr>
        <w:t>равила, не прореагировал</w:t>
      </w:r>
      <w:r w:rsidRPr="008B5368">
        <w:rPr>
          <w:sz w:val="28"/>
          <w:szCs w:val="28"/>
        </w:rPr>
        <w:t>.</w:t>
      </w:r>
      <w:r w:rsidRPr="008B5368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8B5368" w:rsidR="007B3699">
        <w:rPr>
          <w:rFonts w:eastAsiaTheme="minorHAnsi"/>
          <w:sz w:val="28"/>
          <w:szCs w:val="28"/>
          <w:lang w:eastAsia="en-US"/>
        </w:rPr>
        <w:t>в</w:t>
      </w:r>
      <w:r w:rsidRPr="008B5368">
        <w:rPr>
          <w:rFonts w:eastAsiaTheme="minorHAnsi"/>
          <w:sz w:val="28"/>
          <w:szCs w:val="28"/>
          <w:lang w:eastAsia="en-US"/>
        </w:rPr>
        <w:t xml:space="preserve">иями </w:t>
      </w:r>
      <w:r w:rsidRPr="008B5368">
        <w:rPr>
          <w:color w:val="000000" w:themeColor="text1"/>
          <w:sz w:val="28"/>
          <w:szCs w:val="28"/>
        </w:rPr>
        <w:t>Скоробогатый Д.Н.</w:t>
      </w:r>
      <w:r w:rsidRPr="008B5368">
        <w:rPr>
          <w:sz w:val="28"/>
          <w:szCs w:val="28"/>
        </w:rPr>
        <w:t xml:space="preserve"> </w:t>
      </w:r>
      <w:r w:rsidRPr="008B5368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hyperlink r:id="rId4" w:history="1">
        <w:r w:rsidRPr="008B5368">
          <w:rPr>
            <w:rFonts w:eastAsiaTheme="minorHAnsi"/>
            <w:sz w:val="28"/>
            <w:szCs w:val="28"/>
            <w:lang w:eastAsia="en-US"/>
          </w:rPr>
          <w:t>ч. 2 ст. 17.3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62729" w:rsidRPr="00AE0A7E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8B5368">
          <w:rPr>
            <w:rFonts w:eastAsiaTheme="minorHAnsi"/>
            <w:sz w:val="28"/>
            <w:szCs w:val="28"/>
            <w:lang w:eastAsia="en-US"/>
          </w:rPr>
          <w:t>ч. 2 ст. 25.1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</w:t>
      </w:r>
      <w:r w:rsidRPr="00AE0A7E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</w:t>
      </w:r>
      <w:r w:rsidRPr="00AE0A7E">
        <w:rPr>
          <w:rFonts w:eastAsiaTheme="minorHAnsi"/>
          <w:sz w:val="28"/>
          <w:szCs w:val="28"/>
          <w:lang w:eastAsia="en-US"/>
        </w:rPr>
        <w:t>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23FA0" w:rsidRPr="00AE0A7E" w:rsidP="008B5368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AE0A7E">
        <w:rPr>
          <w:sz w:val="28"/>
          <w:szCs w:val="28"/>
        </w:rPr>
        <w:t xml:space="preserve">В судебное  заседание </w:t>
      </w:r>
      <w:r w:rsidRPr="00AE0A7E" w:rsidR="00DE58C2">
        <w:rPr>
          <w:sz w:val="28"/>
          <w:szCs w:val="28"/>
        </w:rPr>
        <w:t xml:space="preserve"> </w:t>
      </w:r>
      <w:r w:rsidRPr="00AE0A7E" w:rsidR="008B5368">
        <w:rPr>
          <w:sz w:val="28"/>
          <w:szCs w:val="28"/>
        </w:rPr>
        <w:t>Скоробогатый Д.Н.</w:t>
      </w:r>
      <w:r w:rsidRPr="00AE0A7E">
        <w:rPr>
          <w:sz w:val="28"/>
          <w:szCs w:val="28"/>
        </w:rPr>
        <w:t xml:space="preserve"> не явился, </w:t>
      </w:r>
      <w:r w:rsidRPr="00AE0A7E" w:rsidR="00F90582">
        <w:rPr>
          <w:sz w:val="28"/>
          <w:szCs w:val="28"/>
        </w:rPr>
        <w:t xml:space="preserve">о месте и времени слушания дела </w:t>
      </w:r>
      <w:r w:rsidRPr="00AE0A7E">
        <w:rPr>
          <w:sz w:val="28"/>
          <w:szCs w:val="28"/>
        </w:rPr>
        <w:t>извещался надлежащим образом</w:t>
      </w:r>
      <w:r w:rsidRPr="00AE0A7E" w:rsidR="00F62729">
        <w:rPr>
          <w:sz w:val="28"/>
          <w:szCs w:val="28"/>
        </w:rPr>
        <w:t>,</w:t>
      </w:r>
      <w:r w:rsidRPr="00AE0A7E">
        <w:rPr>
          <w:sz w:val="28"/>
          <w:szCs w:val="28"/>
        </w:rPr>
        <w:t xml:space="preserve"> посредством заказной корреспонденции</w:t>
      </w:r>
      <w:r w:rsidRPr="00AE0A7E" w:rsidR="00F62729">
        <w:rPr>
          <w:sz w:val="28"/>
          <w:szCs w:val="28"/>
        </w:rPr>
        <w:t xml:space="preserve"> по месту регистрации и по </w:t>
      </w:r>
      <w:r w:rsidRPr="00AE0A7E" w:rsidR="00F62729">
        <w:rPr>
          <w:rFonts w:eastAsiaTheme="minorHAnsi"/>
          <w:bCs/>
          <w:sz w:val="28"/>
          <w:szCs w:val="28"/>
          <w:lang w:eastAsia="en-US"/>
        </w:rPr>
        <w:t>адресу, указанному им</w:t>
      </w:r>
      <w:r w:rsidRPr="00AE0A7E" w:rsidR="00F62729">
        <w:rPr>
          <w:rFonts w:eastAsiaTheme="minorHAnsi"/>
          <w:sz w:val="28"/>
          <w:szCs w:val="28"/>
          <w:lang w:eastAsia="en-US"/>
        </w:rPr>
        <w:t xml:space="preserve"> в качестве адреса его фактического места жительства</w:t>
      </w:r>
      <w:r w:rsidRPr="00AE0A7E">
        <w:rPr>
          <w:sz w:val="28"/>
          <w:szCs w:val="28"/>
        </w:rPr>
        <w:t>, однако почтовы</w:t>
      </w:r>
      <w:r w:rsidRPr="00AE0A7E" w:rsidR="00F62729">
        <w:rPr>
          <w:sz w:val="28"/>
          <w:szCs w:val="28"/>
        </w:rPr>
        <w:t>е</w:t>
      </w:r>
      <w:r w:rsidRPr="00AE0A7E">
        <w:rPr>
          <w:sz w:val="28"/>
          <w:szCs w:val="28"/>
        </w:rPr>
        <w:t xml:space="preserve"> конверт</w:t>
      </w:r>
      <w:r w:rsidRPr="00AE0A7E" w:rsidR="00F62729">
        <w:rPr>
          <w:sz w:val="28"/>
          <w:szCs w:val="28"/>
        </w:rPr>
        <w:t>ы</w:t>
      </w:r>
      <w:r w:rsidRPr="00AE0A7E">
        <w:rPr>
          <w:sz w:val="28"/>
          <w:szCs w:val="28"/>
        </w:rPr>
        <w:t xml:space="preserve"> </w:t>
      </w:r>
      <w:r w:rsidRPr="00AE0A7E" w:rsidR="00F62729">
        <w:rPr>
          <w:sz w:val="28"/>
          <w:szCs w:val="28"/>
        </w:rPr>
        <w:t xml:space="preserve">с извещениями о времени и месте рассмотрения дела </w:t>
      </w:r>
      <w:r w:rsidRPr="00AE0A7E">
        <w:rPr>
          <w:sz w:val="28"/>
          <w:szCs w:val="28"/>
        </w:rPr>
        <w:t>возвращен</w:t>
      </w:r>
      <w:r w:rsidRPr="00AE0A7E" w:rsidR="00F62729">
        <w:rPr>
          <w:sz w:val="28"/>
          <w:szCs w:val="28"/>
        </w:rPr>
        <w:t>ы</w:t>
      </w:r>
      <w:r w:rsidRPr="00AE0A7E">
        <w:rPr>
          <w:sz w:val="28"/>
          <w:szCs w:val="28"/>
        </w:rPr>
        <w:t xml:space="preserve"> в адрес мирового судьи с отметкой почтовой организации «истек срок хранения».</w:t>
      </w:r>
    </w:p>
    <w:p w:rsidR="00F23FA0" w:rsidRPr="008B5368" w:rsidP="008B536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AE0A7E">
        <w:rPr>
          <w:sz w:val="28"/>
          <w:szCs w:val="28"/>
        </w:rPr>
        <w:t xml:space="preserve">Согласно разъяснению, содержащемуся </w:t>
      </w:r>
      <w:r w:rsidRPr="008B5368">
        <w:rPr>
          <w:sz w:val="28"/>
          <w:szCs w:val="28"/>
        </w:rPr>
        <w:t xml:space="preserve">в </w:t>
      </w:r>
      <w:hyperlink r:id="rId6" w:history="1">
        <w:r w:rsidRPr="008B5368">
          <w:rPr>
            <w:sz w:val="28"/>
            <w:szCs w:val="28"/>
          </w:rPr>
          <w:t>п. 6</w:t>
        </w:r>
      </w:hyperlink>
      <w:r w:rsidRPr="008B5368">
        <w:rPr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</w:t>
      </w:r>
      <w:r w:rsidRPr="008B5368">
        <w:rPr>
          <w:sz w:val="28"/>
          <w:szCs w:val="28"/>
        </w:rP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8B5368">
        <w:rPr>
          <w:sz w:val="28"/>
          <w:szCs w:val="28"/>
        </w:rPr>
        <w:t xml:space="preserve">проживает </w:t>
      </w:r>
      <w:r w:rsidRPr="008B5368">
        <w:rPr>
          <w:sz w:val="28"/>
          <w:szCs w:val="28"/>
        </w:rPr>
        <w:t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</w:t>
      </w:r>
      <w:r w:rsidRPr="008B5368">
        <w:rPr>
          <w:sz w:val="28"/>
          <w:szCs w:val="28"/>
        </w:rPr>
        <w:t>влений разряда "Судебное", утвержденных приказом ФГУП "Почта России" от 31.08.2005 № 343.</w:t>
      </w:r>
    </w:p>
    <w:p w:rsidR="00F62729" w:rsidRPr="008B5368" w:rsidP="008B5368">
      <w:pPr>
        <w:ind w:right="-2" w:firstLine="567"/>
        <w:jc w:val="both"/>
        <w:rPr>
          <w:sz w:val="28"/>
          <w:szCs w:val="28"/>
        </w:rPr>
      </w:pPr>
      <w:r w:rsidRPr="008B5368">
        <w:rPr>
          <w:sz w:val="28"/>
          <w:szCs w:val="28"/>
        </w:rPr>
        <w:t xml:space="preserve">Принимая во внимание то обстоятельство, что судом приняты меры об извещении </w:t>
      </w:r>
      <w:r w:rsidRPr="008B5368" w:rsidR="008B5368">
        <w:rPr>
          <w:color w:val="000000" w:themeColor="text1"/>
          <w:sz w:val="28"/>
          <w:szCs w:val="28"/>
        </w:rPr>
        <w:t>Скоробогатый Д.Н.</w:t>
      </w:r>
      <w:r w:rsidRPr="008B5368">
        <w:rPr>
          <w:sz w:val="28"/>
          <w:szCs w:val="28"/>
        </w:rPr>
        <w:t xml:space="preserve"> о времени и месте рассмотрения дела, с учетом положений п. 6 Постановлен</w:t>
      </w:r>
      <w:r w:rsidRPr="008B5368">
        <w:rPr>
          <w:sz w:val="28"/>
          <w:szCs w:val="28"/>
        </w:rPr>
        <w:t xml:space="preserve">ия Пленума Верховного Суда РФ от 24 марта 2005 года № 5, суд считает возможным рассмотреть дело в отсутствие данного лица. </w:t>
      </w:r>
    </w:p>
    <w:p w:rsidR="0056084F" w:rsidRPr="008B5368" w:rsidP="008B536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8B5368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B5368" w:rsidR="008B5368">
        <w:rPr>
          <w:color w:val="000000" w:themeColor="text1"/>
          <w:sz w:val="28"/>
          <w:szCs w:val="28"/>
        </w:rPr>
        <w:t>Скоробогатый Д.Н.</w:t>
      </w:r>
      <w:r w:rsidRPr="008B5368">
        <w:rPr>
          <w:sz w:val="28"/>
          <w:szCs w:val="28"/>
        </w:rPr>
        <w:t>, совершил п</w:t>
      </w:r>
      <w:r w:rsidRPr="008B5368">
        <w:rPr>
          <w:sz w:val="28"/>
          <w:szCs w:val="28"/>
        </w:rPr>
        <w:t xml:space="preserve">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8B5368" w:rsidR="0085466B">
        <w:rPr>
          <w:sz w:val="28"/>
          <w:szCs w:val="28"/>
        </w:rPr>
        <w:t>П</w:t>
      </w:r>
      <w:r w:rsidRPr="008B5368">
        <w:rPr>
          <w:sz w:val="28"/>
          <w:szCs w:val="28"/>
        </w:rPr>
        <w:t>равила.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8B5368">
          <w:rPr>
            <w:rFonts w:eastAsiaTheme="minorHAnsi"/>
            <w:sz w:val="28"/>
            <w:szCs w:val="28"/>
            <w:lang w:eastAsia="en-US"/>
          </w:rPr>
          <w:t>Частью 2 статьи 17.3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</w:t>
      </w:r>
      <w:r w:rsidRPr="008B5368">
        <w:rPr>
          <w:rFonts w:eastAsiaTheme="minorHAnsi"/>
          <w:sz w:val="28"/>
          <w:szCs w:val="28"/>
          <w:lang w:eastAsia="en-US"/>
        </w:rPr>
        <w:t>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8B5368">
          <w:rPr>
            <w:rFonts w:eastAsiaTheme="minorHAnsi"/>
            <w:sz w:val="28"/>
            <w:szCs w:val="28"/>
            <w:lang w:eastAsia="en-US"/>
          </w:rPr>
          <w:t>абзацем 2 ст. 1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</w:t>
      </w:r>
      <w:r w:rsidRPr="008B5368">
        <w:rPr>
          <w:rFonts w:eastAsiaTheme="minorHAnsi"/>
          <w:sz w:val="28"/>
          <w:szCs w:val="28"/>
          <w:lang w:eastAsia="en-US"/>
        </w:rPr>
        <w:t>о обеспечению установленного порядка деятельности судов общей юрисдикции.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9" w:history="1">
        <w:r w:rsidRPr="008B5368">
          <w:rPr>
            <w:rFonts w:eastAsiaTheme="minorHAnsi"/>
            <w:sz w:val="28"/>
            <w:szCs w:val="28"/>
            <w:lang w:eastAsia="en-US"/>
          </w:rPr>
          <w:t>статье 11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 xml:space="preserve">Так, в силу </w:t>
      </w:r>
      <w:hyperlink r:id="rId10" w:history="1">
        <w:r w:rsidRPr="008B5368">
          <w:rPr>
            <w:rFonts w:eastAsiaTheme="minorHAnsi"/>
            <w:sz w:val="28"/>
            <w:szCs w:val="28"/>
            <w:lang w:eastAsia="en-US"/>
          </w:rPr>
          <w:t>части 1 статьи 11</w:t>
        </w:r>
      </w:hyperlink>
      <w:r w:rsidRPr="008B5368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</w:t>
      </w:r>
      <w:r w:rsidRPr="008B5368">
        <w:rPr>
          <w:rFonts w:eastAsiaTheme="minorHAnsi"/>
          <w:sz w:val="28"/>
          <w:szCs w:val="28"/>
          <w:lang w:eastAsia="en-US"/>
        </w:rPr>
        <w:t xml:space="preserve">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</w:t>
      </w:r>
      <w:r w:rsidRPr="008B5368">
        <w:rPr>
          <w:rFonts w:eastAsiaTheme="minorHAnsi"/>
          <w:sz w:val="28"/>
          <w:szCs w:val="28"/>
          <w:lang w:eastAsia="en-US"/>
        </w:rPr>
        <w:t>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>В соответ</w:t>
      </w:r>
      <w:r w:rsidRPr="008B5368">
        <w:rPr>
          <w:rFonts w:eastAsiaTheme="minorHAnsi"/>
          <w:sz w:val="28"/>
          <w:szCs w:val="28"/>
          <w:lang w:eastAsia="en-US"/>
        </w:rPr>
        <w:t xml:space="preserve">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8B5368">
          <w:rPr>
            <w:rFonts w:eastAsiaTheme="minorHAnsi"/>
            <w:sz w:val="28"/>
            <w:szCs w:val="28"/>
            <w:lang w:eastAsia="en-US"/>
          </w:rPr>
          <w:t>(часть 1)</w:t>
        </w:r>
      </w:hyperlink>
      <w:r w:rsidRPr="008B5368">
        <w:rPr>
          <w:rFonts w:eastAsiaTheme="minorHAnsi"/>
          <w:sz w:val="28"/>
          <w:szCs w:val="28"/>
          <w:lang w:eastAsia="en-US"/>
        </w:rPr>
        <w:t>.</w:t>
      </w:r>
    </w:p>
    <w:p w:rsidR="00F90582" w:rsidRPr="008B5368" w:rsidP="008B536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B5368">
        <w:rPr>
          <w:rFonts w:eastAsiaTheme="minorHAnsi"/>
          <w:sz w:val="28"/>
          <w:szCs w:val="28"/>
          <w:lang w:eastAsia="en-US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</w:t>
      </w:r>
      <w:r w:rsidRPr="008B5368">
        <w:rPr>
          <w:rFonts w:eastAsiaTheme="minorHAnsi"/>
          <w:sz w:val="28"/>
          <w:szCs w:val="28"/>
          <w:lang w:eastAsia="en-US"/>
        </w:rPr>
        <w:t xml:space="preserve">ставом, влекут ответственность, установленную законодательством Российской Федерации </w:t>
      </w:r>
      <w:hyperlink r:id="rId12" w:history="1">
        <w:r w:rsidRPr="008B5368">
          <w:rPr>
            <w:rFonts w:eastAsiaTheme="minorHAnsi"/>
            <w:sz w:val="28"/>
            <w:szCs w:val="28"/>
            <w:lang w:eastAsia="en-US"/>
          </w:rPr>
          <w:t>(часть 4</w:t>
        </w:r>
        <w:r w:rsidRPr="008B5368">
          <w:rPr>
            <w:rFonts w:eastAsiaTheme="minorHAnsi"/>
            <w:sz w:val="28"/>
            <w:szCs w:val="28"/>
            <w:lang w:eastAsia="en-US"/>
          </w:rPr>
          <w:t>)</w:t>
        </w:r>
      </w:hyperlink>
      <w:r w:rsidRPr="008B5368">
        <w:rPr>
          <w:rFonts w:eastAsiaTheme="minorHAnsi"/>
          <w:sz w:val="28"/>
          <w:szCs w:val="28"/>
          <w:lang w:eastAsia="en-US"/>
        </w:rPr>
        <w:t>.</w:t>
      </w:r>
    </w:p>
    <w:p w:rsidR="008329E9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Общие правила поведения посетителей в здании (помещениях) суда определяются правилами, утвержденными приказом председателя 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соответствующего суда, обязательными для исполнения всеми гражданами, находящимися в здании (помещениях) суда.</w:t>
      </w:r>
    </w:p>
    <w:p w:rsidR="00B955CB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ждан (посетителей) в здани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8B5368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соблюдению установленного порядка являются обязательными для посетителей суда.</w:t>
      </w:r>
    </w:p>
    <w:p w:rsidR="0045607B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8B5368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8B5368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язывает посетителей суда соблюдать установленный </w:t>
      </w:r>
      <w:r w:rsidRPr="008B5368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8B5368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8B5368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8B5368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8B5368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8B5368" w:rsidP="008B536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Пунктами 3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судебного пристава по ОУПДС о прекращении действий, нарушающих установленные в суде </w:t>
      </w:r>
      <w:r w:rsidRPr="008B5368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8B5368" w:rsidP="008B536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  <w:shd w:val="clear" w:color="auto" w:fill="FFFFFF"/>
        </w:rPr>
        <w:t xml:space="preserve">При рассмотрении дела </w:t>
      </w:r>
      <w:r w:rsidRPr="008B5368">
        <w:rPr>
          <w:color w:val="000000" w:themeColor="text1"/>
          <w:sz w:val="28"/>
          <w:szCs w:val="28"/>
          <w:shd w:val="clear" w:color="auto" w:fill="FFFFFF"/>
        </w:rPr>
        <w:t>установлено, что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B5368" w:rsidR="008B5368">
        <w:rPr>
          <w:color w:val="000000" w:themeColor="text1"/>
          <w:sz w:val="28"/>
          <w:szCs w:val="28"/>
        </w:rPr>
        <w:t>08</w:t>
      </w:r>
      <w:r w:rsidRPr="008B5368" w:rsidR="00B52DE6">
        <w:rPr>
          <w:color w:val="000000" w:themeColor="text1"/>
          <w:sz w:val="28"/>
          <w:szCs w:val="28"/>
        </w:rPr>
        <w:t xml:space="preserve"> </w:t>
      </w:r>
      <w:r w:rsidRPr="008B5368" w:rsidR="008B5368">
        <w:rPr>
          <w:color w:val="000000" w:themeColor="text1"/>
          <w:sz w:val="28"/>
          <w:szCs w:val="28"/>
        </w:rPr>
        <w:t xml:space="preserve">октября </w:t>
      </w:r>
      <w:r w:rsidRPr="008B5368" w:rsidR="00B52DE6">
        <w:rPr>
          <w:color w:val="000000" w:themeColor="text1"/>
          <w:sz w:val="28"/>
          <w:szCs w:val="28"/>
        </w:rPr>
        <w:t>201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 w:rsidR="00B52DE6">
        <w:rPr>
          <w:color w:val="000000" w:themeColor="text1"/>
          <w:sz w:val="28"/>
          <w:szCs w:val="28"/>
        </w:rPr>
        <w:t xml:space="preserve"> года в </w:t>
      </w:r>
      <w:r w:rsidRPr="008B5368" w:rsidR="00BD5B42">
        <w:rPr>
          <w:color w:val="000000" w:themeColor="text1"/>
          <w:sz w:val="28"/>
          <w:szCs w:val="28"/>
        </w:rPr>
        <w:t>09</w:t>
      </w:r>
      <w:r w:rsidRPr="008B5368" w:rsidR="00B52DE6">
        <w:rPr>
          <w:color w:val="000000" w:themeColor="text1"/>
          <w:sz w:val="28"/>
          <w:szCs w:val="28"/>
        </w:rPr>
        <w:t xml:space="preserve"> час. </w:t>
      </w:r>
      <w:r w:rsidRPr="008B5368" w:rsidR="008B5368">
        <w:rPr>
          <w:color w:val="000000" w:themeColor="text1"/>
          <w:sz w:val="28"/>
          <w:szCs w:val="28"/>
        </w:rPr>
        <w:t>3</w:t>
      </w:r>
      <w:r w:rsidRPr="008B5368" w:rsidR="00DE58C2">
        <w:rPr>
          <w:color w:val="000000" w:themeColor="text1"/>
          <w:sz w:val="28"/>
          <w:szCs w:val="28"/>
        </w:rPr>
        <w:t>0</w:t>
      </w:r>
      <w:r w:rsidRPr="008B5368" w:rsidR="00B52DE6">
        <w:rPr>
          <w:color w:val="000000" w:themeColor="text1"/>
          <w:sz w:val="28"/>
          <w:szCs w:val="28"/>
        </w:rPr>
        <w:t xml:space="preserve"> мин., </w:t>
      </w:r>
      <w:r w:rsidRPr="008B5368" w:rsidR="008B5368">
        <w:rPr>
          <w:color w:val="000000" w:themeColor="text1"/>
          <w:sz w:val="28"/>
          <w:szCs w:val="28"/>
        </w:rPr>
        <w:t>Скоробогатый Д.Н.</w:t>
      </w:r>
      <w:r w:rsidRPr="008B5368">
        <w:rPr>
          <w:color w:val="000000" w:themeColor="text1"/>
          <w:sz w:val="28"/>
          <w:szCs w:val="28"/>
        </w:rPr>
        <w:t>, находясь в здани</w:t>
      </w:r>
      <w:r w:rsidRPr="008B5368" w:rsidR="00F90582">
        <w:rPr>
          <w:color w:val="000000" w:themeColor="text1"/>
          <w:sz w:val="28"/>
          <w:szCs w:val="28"/>
        </w:rPr>
        <w:t>и</w:t>
      </w:r>
      <w:r w:rsidRPr="008B5368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8B5368" w:rsidR="00001DFA">
        <w:rPr>
          <w:color w:val="000000" w:themeColor="text1"/>
          <w:sz w:val="28"/>
          <w:szCs w:val="28"/>
        </w:rPr>
        <w:t xml:space="preserve">  </w:t>
      </w:r>
      <w:r w:rsidRPr="008B5368" w:rsidR="008B5368">
        <w:rPr>
          <w:color w:val="000000" w:themeColor="text1"/>
          <w:sz w:val="28"/>
          <w:szCs w:val="28"/>
        </w:rPr>
        <w:t xml:space="preserve">возмущался, кричал в коридоре,  мешая посетителям, работникам суда и осуществлению  пропускного режима в суде. На неоднократные законные требования судебного пристава по ОУПДС Ведищева В.В., Руденко А.А. </w:t>
      </w:r>
      <w:r w:rsidRPr="008B5368">
        <w:rPr>
          <w:color w:val="000000" w:themeColor="text1"/>
          <w:sz w:val="28"/>
          <w:szCs w:val="28"/>
        </w:rPr>
        <w:t xml:space="preserve">о прекращении действий, нарушающих установленные в суде </w:t>
      </w:r>
      <w:r w:rsidRPr="008B5368" w:rsidR="00ED6A99">
        <w:rPr>
          <w:color w:val="000000" w:themeColor="text1"/>
          <w:sz w:val="28"/>
          <w:szCs w:val="28"/>
        </w:rPr>
        <w:t>П</w:t>
      </w:r>
      <w:r w:rsidRPr="008B5368">
        <w:rPr>
          <w:color w:val="000000" w:themeColor="text1"/>
          <w:sz w:val="28"/>
          <w:szCs w:val="28"/>
        </w:rPr>
        <w:t>равила, не прореагировал, продолжа</w:t>
      </w:r>
      <w:r w:rsidRPr="008B5368" w:rsidR="00ED6A99">
        <w:rPr>
          <w:color w:val="000000" w:themeColor="text1"/>
          <w:sz w:val="28"/>
          <w:szCs w:val="28"/>
        </w:rPr>
        <w:t>л</w:t>
      </w:r>
      <w:r w:rsidRPr="008B5368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8B5368" w:rsidR="00ED6A99">
        <w:rPr>
          <w:color w:val="000000" w:themeColor="text1"/>
          <w:sz w:val="28"/>
          <w:szCs w:val="28"/>
        </w:rPr>
        <w:t xml:space="preserve"> 1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ED6A99">
        <w:rPr>
          <w:color w:val="000000" w:themeColor="text1"/>
          <w:sz w:val="28"/>
          <w:szCs w:val="28"/>
        </w:rPr>
        <w:t>4</w:t>
      </w:r>
      <w:r w:rsidRPr="008B5368">
        <w:rPr>
          <w:color w:val="000000" w:themeColor="text1"/>
          <w:sz w:val="28"/>
          <w:szCs w:val="28"/>
        </w:rPr>
        <w:t xml:space="preserve">, </w:t>
      </w:r>
      <w:r w:rsidRPr="008B5368" w:rsidR="00ED6A99">
        <w:rPr>
          <w:color w:val="000000" w:themeColor="text1"/>
          <w:sz w:val="28"/>
          <w:szCs w:val="28"/>
        </w:rPr>
        <w:t>1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ED6A99">
        <w:rPr>
          <w:color w:val="000000" w:themeColor="text1"/>
          <w:sz w:val="28"/>
          <w:szCs w:val="28"/>
        </w:rPr>
        <w:t xml:space="preserve">11, 2.2 </w:t>
      </w:r>
      <w:r w:rsidRPr="008B5368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8B5368" w:rsidR="00ED6A99">
        <w:rPr>
          <w:color w:val="000000" w:themeColor="text1"/>
          <w:sz w:val="28"/>
          <w:szCs w:val="28"/>
        </w:rPr>
        <w:t>П</w:t>
      </w:r>
      <w:r w:rsidRPr="008B5368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8B5368" w:rsidP="008B536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Факт совершения административного прав</w:t>
      </w:r>
      <w:r w:rsidRPr="008B5368">
        <w:rPr>
          <w:color w:val="000000" w:themeColor="text1"/>
          <w:sz w:val="28"/>
          <w:szCs w:val="28"/>
        </w:rPr>
        <w:t xml:space="preserve">онарушения и виновность </w:t>
      </w:r>
      <w:r w:rsidRPr="008B5368" w:rsidR="008B5368">
        <w:rPr>
          <w:color w:val="000000" w:themeColor="text1"/>
          <w:sz w:val="28"/>
          <w:szCs w:val="28"/>
        </w:rPr>
        <w:t>Скоробогат</w:t>
      </w:r>
      <w:r w:rsidR="00AE0A7E">
        <w:rPr>
          <w:color w:val="000000" w:themeColor="text1"/>
          <w:sz w:val="28"/>
          <w:szCs w:val="28"/>
        </w:rPr>
        <w:t>ого</w:t>
      </w:r>
      <w:r w:rsidRPr="008B5368" w:rsidR="008B5368">
        <w:rPr>
          <w:color w:val="000000" w:themeColor="text1"/>
          <w:sz w:val="28"/>
          <w:szCs w:val="28"/>
        </w:rPr>
        <w:t xml:space="preserve"> Д.Н.</w:t>
      </w:r>
      <w:r w:rsidRPr="008B5368">
        <w:rPr>
          <w:color w:val="000000" w:themeColor="text1"/>
          <w:sz w:val="28"/>
          <w:szCs w:val="28"/>
        </w:rPr>
        <w:t xml:space="preserve"> </w:t>
      </w:r>
      <w:r w:rsidRPr="008B5368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8B5368" w:rsidR="00525946">
        <w:rPr>
          <w:color w:val="000000" w:themeColor="text1"/>
          <w:sz w:val="28"/>
          <w:szCs w:val="28"/>
        </w:rPr>
        <w:t xml:space="preserve">протоколом </w:t>
      </w:r>
      <w:r w:rsidRPr="008B5368" w:rsidR="008B5368">
        <w:rPr>
          <w:color w:val="000000" w:themeColor="text1"/>
          <w:sz w:val="28"/>
          <w:szCs w:val="28"/>
        </w:rPr>
        <w:t xml:space="preserve"> </w:t>
      </w:r>
      <w:r w:rsidRPr="008B5368" w:rsidR="003C5F34">
        <w:rPr>
          <w:color w:val="000000" w:themeColor="text1"/>
          <w:sz w:val="28"/>
          <w:szCs w:val="28"/>
        </w:rPr>
        <w:t xml:space="preserve"> </w:t>
      </w:r>
      <w:r w:rsidRPr="008B5368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8B5368" w:rsidR="008B5368">
        <w:rPr>
          <w:color w:val="000000" w:themeColor="text1"/>
          <w:sz w:val="28"/>
          <w:szCs w:val="28"/>
        </w:rPr>
        <w:t>08</w:t>
      </w:r>
      <w:r w:rsidRPr="008B5368" w:rsidR="00525946">
        <w:rPr>
          <w:color w:val="000000" w:themeColor="text1"/>
          <w:sz w:val="28"/>
          <w:szCs w:val="28"/>
        </w:rPr>
        <w:t>.</w:t>
      </w:r>
      <w:r w:rsidRPr="008B5368" w:rsidR="008B5368">
        <w:rPr>
          <w:color w:val="000000" w:themeColor="text1"/>
          <w:sz w:val="28"/>
          <w:szCs w:val="28"/>
        </w:rPr>
        <w:t>10</w:t>
      </w:r>
      <w:r w:rsidRPr="008B5368" w:rsidR="00525946">
        <w:rPr>
          <w:color w:val="000000" w:themeColor="text1"/>
          <w:sz w:val="28"/>
          <w:szCs w:val="28"/>
        </w:rPr>
        <w:t>.201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8B5368">
        <w:rPr>
          <w:color w:val="000000" w:themeColor="text1"/>
          <w:sz w:val="28"/>
          <w:szCs w:val="28"/>
        </w:rPr>
        <w:t>, Правилами пребывания граждан в судах Республики Крым, утвержденными председателем Центрального районного суда  г. Симфер</w:t>
      </w:r>
      <w:r w:rsidRPr="008B5368">
        <w:rPr>
          <w:color w:val="000000" w:themeColor="text1"/>
          <w:sz w:val="28"/>
          <w:szCs w:val="28"/>
        </w:rPr>
        <w:t>ополя Республики Крым.</w:t>
      </w:r>
    </w:p>
    <w:p w:rsidR="00F90582" w:rsidRPr="008B5368" w:rsidP="008B5368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B5368">
        <w:rPr>
          <w:color w:val="000000"/>
          <w:sz w:val="28"/>
          <w:szCs w:val="28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</w:t>
      </w:r>
      <w:r w:rsidRPr="008B5368">
        <w:rPr>
          <w:color w:val="000000"/>
          <w:sz w:val="28"/>
          <w:szCs w:val="28"/>
        </w:rPr>
        <w:t>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</w:t>
      </w:r>
      <w:r w:rsidRPr="008B5368">
        <w:rPr>
          <w:color w:val="000000"/>
          <w:sz w:val="28"/>
          <w:szCs w:val="28"/>
        </w:rPr>
        <w:t>ами.</w:t>
      </w:r>
    </w:p>
    <w:p w:rsidR="00F90582" w:rsidRPr="008B5368" w:rsidP="008B5368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B5368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</w:t>
      </w:r>
      <w:r w:rsidRPr="008B5368">
        <w:rPr>
          <w:color w:val="000000"/>
          <w:sz w:val="28"/>
          <w:szCs w:val="28"/>
        </w:rPr>
        <w:t>.2 ст.17.3 КоАП РФ.</w:t>
      </w:r>
    </w:p>
    <w:p w:rsidR="00F90582" w:rsidRPr="008B5368" w:rsidP="008B5368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B5368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8B5368" w:rsidP="008B5368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5368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</w:t>
      </w:r>
      <w:r w:rsidRPr="008B5368">
        <w:rPr>
          <w:color w:val="000000" w:themeColor="text1"/>
          <w:sz w:val="28"/>
          <w:szCs w:val="28"/>
        </w:rPr>
        <w:t xml:space="preserve">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8B5368" w:rsidR="008B5368">
        <w:rPr>
          <w:color w:val="000000" w:themeColor="text1"/>
          <w:sz w:val="28"/>
          <w:szCs w:val="28"/>
        </w:rPr>
        <w:t xml:space="preserve">Скоробогатый Д.Н. </w:t>
      </w:r>
      <w:r w:rsidRPr="008B53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протоколе не указал, возражений не заявлял. </w:t>
      </w:r>
    </w:p>
    <w:p w:rsidR="00A136AF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</w:t>
      </w:r>
      <w:r w:rsidRPr="008B5368">
        <w:rPr>
          <w:color w:val="000000" w:themeColor="text1"/>
          <w:sz w:val="28"/>
          <w:szCs w:val="28"/>
        </w:rPr>
        <w:t>го имущественное положение.</w:t>
      </w:r>
    </w:p>
    <w:p w:rsidR="00A136AF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136AF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</w:t>
      </w:r>
      <w:r w:rsidRPr="008B5368">
        <w:rPr>
          <w:color w:val="000000" w:themeColor="text1"/>
          <w:sz w:val="28"/>
          <w:szCs w:val="28"/>
        </w:rPr>
        <w:t xml:space="preserve">я конкретные обстоятельства правонарушения, данные о личности виновного, суд считает необходимым подвергнуть </w:t>
      </w:r>
      <w:r w:rsidR="00AE0A7E">
        <w:rPr>
          <w:color w:val="000000" w:themeColor="text1"/>
          <w:sz w:val="28"/>
          <w:szCs w:val="28"/>
        </w:rPr>
        <w:t>Скоробогатого</w:t>
      </w:r>
      <w:r w:rsidRPr="008B5368" w:rsidR="008B5368">
        <w:rPr>
          <w:color w:val="000000" w:themeColor="text1"/>
          <w:sz w:val="28"/>
          <w:szCs w:val="28"/>
        </w:rPr>
        <w:t xml:space="preserve"> Д.Н. </w:t>
      </w:r>
      <w:r w:rsidRPr="008B5368">
        <w:rPr>
          <w:color w:val="000000" w:themeColor="text1"/>
          <w:sz w:val="28"/>
          <w:szCs w:val="2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На основани</w:t>
      </w:r>
      <w:r w:rsidRPr="008B5368">
        <w:rPr>
          <w:color w:val="000000" w:themeColor="text1"/>
          <w:sz w:val="28"/>
          <w:szCs w:val="28"/>
        </w:rPr>
        <w:t>и изложенного, руководствуясь ч.</w:t>
      </w:r>
      <w:r w:rsidRPr="008B5368" w:rsidR="007D42A1">
        <w:rPr>
          <w:color w:val="000000" w:themeColor="text1"/>
          <w:sz w:val="28"/>
          <w:szCs w:val="28"/>
        </w:rPr>
        <w:t>2</w:t>
      </w:r>
      <w:r w:rsidRPr="008B5368">
        <w:rPr>
          <w:color w:val="000000" w:themeColor="text1"/>
          <w:sz w:val="28"/>
          <w:szCs w:val="28"/>
        </w:rPr>
        <w:t xml:space="preserve"> ст.1</w:t>
      </w:r>
      <w:r w:rsidRPr="008B5368" w:rsidR="007D42A1">
        <w:rPr>
          <w:color w:val="000000" w:themeColor="text1"/>
          <w:sz w:val="28"/>
          <w:szCs w:val="28"/>
        </w:rPr>
        <w:t>7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7D42A1">
        <w:rPr>
          <w:color w:val="000000" w:themeColor="text1"/>
          <w:sz w:val="28"/>
          <w:szCs w:val="28"/>
        </w:rPr>
        <w:t>3</w:t>
      </w:r>
      <w:r w:rsidRPr="008B5368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8B5368" w:rsidP="008B5368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8B5368">
        <w:rPr>
          <w:b/>
          <w:color w:val="000000" w:themeColor="text1"/>
          <w:sz w:val="28"/>
          <w:szCs w:val="28"/>
        </w:rPr>
        <w:t>ПОСТАНОВИЛ:</w:t>
      </w:r>
    </w:p>
    <w:p w:rsidR="00F629FB" w:rsidRPr="008B5368" w:rsidP="008B5368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5368">
        <w:rPr>
          <w:color w:val="000000" w:themeColor="text1"/>
          <w:sz w:val="28"/>
          <w:szCs w:val="28"/>
        </w:rPr>
        <w:t xml:space="preserve">Признать </w:t>
      </w:r>
      <w:r w:rsidRPr="008B5368" w:rsidR="008B5368">
        <w:rPr>
          <w:color w:val="000000" w:themeColor="text1"/>
          <w:sz w:val="28"/>
          <w:szCs w:val="28"/>
        </w:rPr>
        <w:t>Скоробогат</w:t>
      </w:r>
      <w:r w:rsidR="00AE0A7E">
        <w:rPr>
          <w:color w:val="000000" w:themeColor="text1"/>
          <w:sz w:val="28"/>
          <w:szCs w:val="28"/>
        </w:rPr>
        <w:t>ого</w:t>
      </w:r>
      <w:r w:rsidRPr="008B5368" w:rsidR="008B5368">
        <w:rPr>
          <w:color w:val="000000" w:themeColor="text1"/>
          <w:sz w:val="28"/>
          <w:szCs w:val="28"/>
        </w:rPr>
        <w:t xml:space="preserve"> Дмитрия Николаевича  </w:t>
      </w:r>
      <w:r w:rsidRPr="008B5368">
        <w:rPr>
          <w:color w:val="000000" w:themeColor="text1"/>
          <w:sz w:val="28"/>
          <w:szCs w:val="28"/>
        </w:rPr>
        <w:t>виновным в совершении административного прав</w:t>
      </w:r>
      <w:r w:rsidRPr="008B5368">
        <w:rPr>
          <w:color w:val="000000" w:themeColor="text1"/>
          <w:sz w:val="28"/>
          <w:szCs w:val="28"/>
        </w:rPr>
        <w:t>онарушения, предусмотренного ч.</w:t>
      </w:r>
      <w:r w:rsidRPr="008B5368" w:rsidR="007D42A1">
        <w:rPr>
          <w:color w:val="000000" w:themeColor="text1"/>
          <w:sz w:val="28"/>
          <w:szCs w:val="28"/>
        </w:rPr>
        <w:t>2</w:t>
      </w:r>
      <w:r w:rsidRPr="008B5368">
        <w:rPr>
          <w:color w:val="000000" w:themeColor="text1"/>
          <w:sz w:val="28"/>
          <w:szCs w:val="28"/>
        </w:rPr>
        <w:t xml:space="preserve"> ст.1</w:t>
      </w:r>
      <w:r w:rsidRPr="008B5368" w:rsidR="007D42A1">
        <w:rPr>
          <w:color w:val="000000" w:themeColor="text1"/>
          <w:sz w:val="28"/>
          <w:szCs w:val="28"/>
        </w:rPr>
        <w:t>7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7D42A1">
        <w:rPr>
          <w:color w:val="000000" w:themeColor="text1"/>
          <w:sz w:val="28"/>
          <w:szCs w:val="28"/>
        </w:rPr>
        <w:t>3</w:t>
      </w:r>
      <w:r w:rsidRPr="008B5368">
        <w:rPr>
          <w:i/>
          <w:color w:val="000000" w:themeColor="text1"/>
          <w:sz w:val="28"/>
          <w:szCs w:val="28"/>
        </w:rPr>
        <w:t xml:space="preserve"> </w:t>
      </w:r>
      <w:r w:rsidRPr="008B5368">
        <w:rPr>
          <w:color w:val="000000" w:themeColor="text1"/>
          <w:sz w:val="28"/>
          <w:szCs w:val="28"/>
        </w:rPr>
        <w:t xml:space="preserve">Кодекса </w:t>
      </w:r>
      <w:r w:rsidRPr="008B5368">
        <w:rPr>
          <w:color w:val="000000" w:themeColor="text1"/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</w:t>
      </w:r>
      <w:r w:rsidRPr="008B5368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5368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8B5368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8B5368">
        <w:rPr>
          <w:color w:val="000000" w:themeColor="text1"/>
          <w:sz w:val="28"/>
          <w:szCs w:val="28"/>
          <w:shd w:val="clear" w:color="auto" w:fill="FFFFFF"/>
        </w:rPr>
        <w:t>00 (</w:t>
      </w:r>
      <w:r w:rsidRPr="008B5368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8B5368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8B5368" w:rsidP="008B536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rStyle w:val="FontStyle17"/>
          <w:color w:val="000000" w:themeColor="text1"/>
          <w:sz w:val="28"/>
          <w:szCs w:val="28"/>
          <w:u w:val="single"/>
        </w:rPr>
        <w:t xml:space="preserve">Реквизиты для уплаты административного </w:t>
      </w:r>
      <w:r w:rsidRPr="008B5368">
        <w:rPr>
          <w:rStyle w:val="FontStyle17"/>
          <w:color w:val="000000" w:themeColor="text1"/>
          <w:sz w:val="28"/>
          <w:szCs w:val="28"/>
          <w:u w:val="single"/>
        </w:rPr>
        <w:t>штрафа:</w:t>
      </w:r>
      <w:r w:rsidRPr="008B5368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8B5368">
        <w:rPr>
          <w:color w:val="000000" w:themeColor="text1"/>
          <w:sz w:val="28"/>
          <w:szCs w:val="28"/>
        </w:rPr>
        <w:t xml:space="preserve">УФССП России по Республике Крым), ИНН 7702835613, КПП 910201001, </w:t>
      </w:r>
      <w:r w:rsidRPr="008B5368" w:rsidR="00F23FA0">
        <w:rPr>
          <w:color w:val="000000" w:themeColor="text1"/>
          <w:sz w:val="28"/>
          <w:szCs w:val="28"/>
        </w:rPr>
        <w:t>КБК</w:t>
      </w:r>
      <w:r w:rsidRPr="008B5368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назначение платежа: оплат</w:t>
      </w:r>
      <w:r w:rsidRPr="008B5368">
        <w:rPr>
          <w:color w:val="000000" w:themeColor="text1"/>
          <w:sz w:val="28"/>
          <w:szCs w:val="28"/>
        </w:rPr>
        <w:t xml:space="preserve">а долга по АД № </w:t>
      </w:r>
      <w:r w:rsidRPr="008B5368" w:rsidR="008B5368">
        <w:rPr>
          <w:color w:val="000000" w:themeColor="text1"/>
          <w:sz w:val="28"/>
          <w:szCs w:val="28"/>
        </w:rPr>
        <w:t>807</w:t>
      </w:r>
      <w:r w:rsidRPr="008B5368">
        <w:rPr>
          <w:color w:val="000000" w:themeColor="text1"/>
          <w:sz w:val="28"/>
          <w:szCs w:val="28"/>
        </w:rPr>
        <w:t>/1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>
        <w:rPr>
          <w:color w:val="000000" w:themeColor="text1"/>
          <w:sz w:val="28"/>
          <w:szCs w:val="28"/>
        </w:rPr>
        <w:t xml:space="preserve">/82004-АП от </w:t>
      </w:r>
      <w:r w:rsidRPr="008B5368" w:rsidR="008B5368">
        <w:rPr>
          <w:color w:val="000000" w:themeColor="text1"/>
          <w:sz w:val="28"/>
          <w:szCs w:val="28"/>
        </w:rPr>
        <w:t>08</w:t>
      </w:r>
      <w:r w:rsidRPr="008B5368">
        <w:rPr>
          <w:color w:val="000000" w:themeColor="text1"/>
          <w:sz w:val="28"/>
          <w:szCs w:val="28"/>
        </w:rPr>
        <w:t>.</w:t>
      </w:r>
      <w:r w:rsidRPr="008B5368" w:rsidR="008B5368">
        <w:rPr>
          <w:color w:val="000000" w:themeColor="text1"/>
          <w:sz w:val="28"/>
          <w:szCs w:val="28"/>
        </w:rPr>
        <w:t>10</w:t>
      </w:r>
      <w:r w:rsidRPr="008B5368">
        <w:rPr>
          <w:color w:val="000000" w:themeColor="text1"/>
          <w:sz w:val="28"/>
          <w:szCs w:val="28"/>
        </w:rPr>
        <w:t>.201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>
        <w:rPr>
          <w:color w:val="000000" w:themeColor="text1"/>
          <w:sz w:val="28"/>
          <w:szCs w:val="28"/>
        </w:rPr>
        <w:t xml:space="preserve"> в отношении </w:t>
      </w:r>
      <w:r w:rsidRPr="008B5368" w:rsidR="008B5368">
        <w:rPr>
          <w:color w:val="000000" w:themeColor="text1"/>
          <w:sz w:val="28"/>
          <w:szCs w:val="28"/>
        </w:rPr>
        <w:t>Скоробогат</w:t>
      </w:r>
      <w:r w:rsidR="00AE0A7E">
        <w:rPr>
          <w:color w:val="000000" w:themeColor="text1"/>
          <w:sz w:val="28"/>
          <w:szCs w:val="28"/>
        </w:rPr>
        <w:t>ого</w:t>
      </w:r>
      <w:r w:rsidRPr="008B5368" w:rsidR="008B5368">
        <w:rPr>
          <w:color w:val="000000" w:themeColor="text1"/>
          <w:sz w:val="28"/>
          <w:szCs w:val="28"/>
        </w:rPr>
        <w:t xml:space="preserve"> Д.Н.</w:t>
      </w:r>
      <w:r w:rsidRPr="008B5368">
        <w:rPr>
          <w:color w:val="000000" w:themeColor="text1"/>
          <w:sz w:val="28"/>
          <w:szCs w:val="28"/>
        </w:rPr>
        <w:t>; УИН 322820041</w:t>
      </w:r>
      <w:r w:rsidRPr="008B5368" w:rsidR="003C5F34">
        <w:rPr>
          <w:color w:val="000000" w:themeColor="text1"/>
          <w:sz w:val="28"/>
          <w:szCs w:val="28"/>
        </w:rPr>
        <w:t>9</w:t>
      </w:r>
      <w:r w:rsidRPr="008B5368">
        <w:rPr>
          <w:color w:val="000000" w:themeColor="text1"/>
          <w:sz w:val="28"/>
          <w:szCs w:val="28"/>
        </w:rPr>
        <w:t>0000</w:t>
      </w:r>
      <w:r w:rsidRPr="008B5368" w:rsidR="008B5368">
        <w:rPr>
          <w:color w:val="000000" w:themeColor="text1"/>
          <w:sz w:val="28"/>
          <w:szCs w:val="28"/>
        </w:rPr>
        <w:t>807019</w:t>
      </w:r>
      <w:r w:rsidRPr="008B5368">
        <w:rPr>
          <w:color w:val="000000" w:themeColor="text1"/>
          <w:sz w:val="28"/>
          <w:szCs w:val="28"/>
        </w:rPr>
        <w:t xml:space="preserve">; ИП01; </w:t>
      </w:r>
      <w:r w:rsidRPr="008B5368" w:rsidR="0011347A">
        <w:rPr>
          <w:color w:val="000000" w:themeColor="text1"/>
          <w:sz w:val="28"/>
          <w:szCs w:val="28"/>
        </w:rPr>
        <w:t>Е</w:t>
      </w:r>
      <w:r w:rsidRPr="008B5368" w:rsidR="008B5368">
        <w:rPr>
          <w:color w:val="000000" w:themeColor="text1"/>
          <w:sz w:val="28"/>
          <w:szCs w:val="28"/>
        </w:rPr>
        <w:t>Е054343</w:t>
      </w:r>
      <w:r w:rsidRPr="008B5368">
        <w:rPr>
          <w:color w:val="000000" w:themeColor="text1"/>
          <w:sz w:val="28"/>
          <w:szCs w:val="28"/>
        </w:rPr>
        <w:t>.</w:t>
      </w: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8B5368">
        <w:rPr>
          <w:color w:val="000000" w:themeColor="text1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5F34" w:rsidRPr="008B5368" w:rsidP="008B5368">
      <w:pPr>
        <w:ind w:right="-2" w:firstLine="567"/>
        <w:jc w:val="both"/>
        <w:rPr>
          <w:sz w:val="28"/>
          <w:szCs w:val="28"/>
        </w:rPr>
      </w:pPr>
      <w:r w:rsidRPr="008B5368">
        <w:rPr>
          <w:sz w:val="28"/>
          <w:szCs w:val="28"/>
        </w:rPr>
        <w:t>Документ, свидетельствующий об уплате административного шт</w:t>
      </w:r>
      <w:r w:rsidRPr="008B5368">
        <w:rPr>
          <w:sz w:val="28"/>
          <w:szCs w:val="28"/>
        </w:rPr>
        <w:t>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29FB" w:rsidRPr="008B5368" w:rsidP="008B536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 xml:space="preserve">Неуплата административного штрафа в </w:t>
      </w:r>
      <w:r w:rsidRPr="008B5368">
        <w:rPr>
          <w:color w:val="000000" w:themeColor="text1"/>
          <w:sz w:val="28"/>
          <w:szCs w:val="28"/>
        </w:rPr>
        <w:t xml:space="preserve">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8B5368">
        <w:rPr>
          <w:color w:val="000000" w:themeColor="text1"/>
          <w:sz w:val="28"/>
          <w:szCs w:val="28"/>
        </w:rPr>
        <w:t>на срок до пятидесяти часов.</w:t>
      </w:r>
    </w:p>
    <w:p w:rsidR="00F629FB" w:rsidRPr="008B5368" w:rsidP="008B5368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8B5368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</w:t>
      </w:r>
      <w:r w:rsidRPr="008B5368">
        <w:rPr>
          <w:color w:val="000000" w:themeColor="text1"/>
          <w:sz w:val="28"/>
          <w:szCs w:val="28"/>
        </w:rPr>
        <w:t>ие 10 суток со дня вручения или получения копии постановления.</w:t>
      </w:r>
      <w:r w:rsidRPr="008B5368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8B5368" w:rsidP="008B5368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BD5B42" w:rsidRPr="008B5368" w:rsidP="008B5368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F629FB" w:rsidRPr="008B5368" w:rsidP="008B5368">
      <w:pPr>
        <w:ind w:right="-2" w:firstLine="567"/>
        <w:rPr>
          <w:b/>
          <w:sz w:val="28"/>
          <w:szCs w:val="28"/>
          <w:shd w:val="clear" w:color="auto" w:fill="FFFFFF"/>
        </w:rPr>
      </w:pPr>
      <w:r w:rsidRPr="008B5368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</w:t>
      </w:r>
      <w:r w:rsidRPr="008B5368" w:rsidR="0043575C">
        <w:rPr>
          <w:color w:val="000000" w:themeColor="text1"/>
          <w:sz w:val="28"/>
          <w:szCs w:val="28"/>
        </w:rPr>
        <w:tab/>
      </w:r>
      <w:r w:rsidRPr="008B5368">
        <w:rPr>
          <w:color w:val="000000" w:themeColor="text1"/>
          <w:sz w:val="28"/>
          <w:szCs w:val="28"/>
        </w:rPr>
        <w:t xml:space="preserve">О.А. Чепиль </w:t>
      </w:r>
      <w:r w:rsidRPr="008B5368">
        <w:rPr>
          <w:sz w:val="28"/>
          <w:szCs w:val="28"/>
        </w:rPr>
        <w:br/>
      </w:r>
    </w:p>
    <w:p w:rsidR="0090259B" w:rsidRPr="005D3C0F" w:rsidP="001D4360">
      <w:pPr>
        <w:ind w:firstLine="567"/>
        <w:rPr>
          <w:sz w:val="28"/>
          <w:szCs w:val="28"/>
        </w:rPr>
      </w:pPr>
    </w:p>
    <w:sectPr w:rsidSect="003C5F34">
      <w:headerReference w:type="default" r:id="rId13"/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C49E0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F594D"/>
    <w:rsid w:val="000F785E"/>
    <w:rsid w:val="0011347A"/>
    <w:rsid w:val="001461DA"/>
    <w:rsid w:val="001D4360"/>
    <w:rsid w:val="002433C5"/>
    <w:rsid w:val="0025600F"/>
    <w:rsid w:val="00277F6B"/>
    <w:rsid w:val="002E4AA5"/>
    <w:rsid w:val="00325C07"/>
    <w:rsid w:val="00366A41"/>
    <w:rsid w:val="0038381F"/>
    <w:rsid w:val="003C5F34"/>
    <w:rsid w:val="004158B7"/>
    <w:rsid w:val="0043575C"/>
    <w:rsid w:val="0045607B"/>
    <w:rsid w:val="00476E79"/>
    <w:rsid w:val="00483752"/>
    <w:rsid w:val="005157CE"/>
    <w:rsid w:val="00525946"/>
    <w:rsid w:val="0056084F"/>
    <w:rsid w:val="005D3C0F"/>
    <w:rsid w:val="006177BE"/>
    <w:rsid w:val="00666EA3"/>
    <w:rsid w:val="00681BD3"/>
    <w:rsid w:val="006C4881"/>
    <w:rsid w:val="00746544"/>
    <w:rsid w:val="00760351"/>
    <w:rsid w:val="007707AB"/>
    <w:rsid w:val="007B3699"/>
    <w:rsid w:val="007C49E0"/>
    <w:rsid w:val="007D42A1"/>
    <w:rsid w:val="007D5210"/>
    <w:rsid w:val="008329E9"/>
    <w:rsid w:val="00842D83"/>
    <w:rsid w:val="0085466B"/>
    <w:rsid w:val="008B5368"/>
    <w:rsid w:val="008E3B45"/>
    <w:rsid w:val="0090259B"/>
    <w:rsid w:val="009037CE"/>
    <w:rsid w:val="00975304"/>
    <w:rsid w:val="0098774B"/>
    <w:rsid w:val="00A136AF"/>
    <w:rsid w:val="00A35729"/>
    <w:rsid w:val="00A46F8C"/>
    <w:rsid w:val="00A507C6"/>
    <w:rsid w:val="00AB3030"/>
    <w:rsid w:val="00AB517F"/>
    <w:rsid w:val="00AE0A7E"/>
    <w:rsid w:val="00AE4705"/>
    <w:rsid w:val="00AF3C18"/>
    <w:rsid w:val="00B4101B"/>
    <w:rsid w:val="00B52DE6"/>
    <w:rsid w:val="00B54DE5"/>
    <w:rsid w:val="00B955CB"/>
    <w:rsid w:val="00BC4284"/>
    <w:rsid w:val="00BD5B42"/>
    <w:rsid w:val="00BF626B"/>
    <w:rsid w:val="00C073D2"/>
    <w:rsid w:val="00C52AA0"/>
    <w:rsid w:val="00C82259"/>
    <w:rsid w:val="00C964BA"/>
    <w:rsid w:val="00D14755"/>
    <w:rsid w:val="00D5155E"/>
    <w:rsid w:val="00DE58C2"/>
    <w:rsid w:val="00E13B41"/>
    <w:rsid w:val="00E31253"/>
    <w:rsid w:val="00E52037"/>
    <w:rsid w:val="00ED6A99"/>
    <w:rsid w:val="00EE57B3"/>
    <w:rsid w:val="00F23FA0"/>
    <w:rsid w:val="00F61B37"/>
    <w:rsid w:val="00F62729"/>
    <w:rsid w:val="00F629FB"/>
    <w:rsid w:val="00F86EAD"/>
    <w:rsid w:val="00F90582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11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12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DC6D7F7040C12BAB11BBF2335514181F8FBE1C6EB1351119D4ACBA3BCAE98E364F402E507B40F03A28E23C7E2CC1B2B68F5D2946AEE104bBYEL" TargetMode="External" /><Relationship Id="rId5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6" Type="http://schemas.openxmlformats.org/officeDocument/2006/relationships/hyperlink" Target="consultantplus://offline/ref=B4EF68CA5739CFB37C649588ABBA2144A91C0634A76DB26229C88A99EC755D8F7B9B9F6EC41556D3jFD5O" TargetMode="External" /><Relationship Id="rId7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8" Type="http://schemas.openxmlformats.org/officeDocument/2006/relationships/hyperlink" Target="consultantplus://offline/ref=07656795BBB82EEDF5E4B9F6988343FAB1AD9EE7E3531843FB76354915FB4C254E946E48792980B2FB714D6998CB6EC910853F15J3wCL" TargetMode="External" /><Relationship Id="rId9" Type="http://schemas.openxmlformats.org/officeDocument/2006/relationships/hyperlink" Target="consultantplus://offline/ref=0BC32BCB6842C9EFF8070F408153CC3813FA2A724615BC78E1E92EBCA75C92F9B0504ED8763708C25D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