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703C9F" w:rsidP="004050C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 05-</w:t>
      </w:r>
      <w:r w:rsidRPr="00703C9F" w:rsidR="00D813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703C9F" w:rsidR="00232A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600</w:t>
      </w:r>
      <w:r w:rsidRPr="00703C9F" w:rsidR="004F5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</w:t>
      </w:r>
      <w:r w:rsidRPr="00703C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16/2019</w:t>
      </w:r>
    </w:p>
    <w:p w:rsidR="0077020D" w:rsidRPr="00703C9F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703C9F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77020D" w:rsidRPr="00703C9F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 w:rsidRPr="00703C9F" w:rsidR="00F96F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D52B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октября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703C9F" w:rsidR="00C158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03C9F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03C9F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03C9F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703C9F" w:rsidR="004F4C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703C9F" w:rsidR="00CE68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703C9F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703C9F" w:rsidR="003D2D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703C9F" w:rsidR="000D28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703C9F" w:rsidR="003D2D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703C9F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77020D" w:rsidRPr="00703C9F" w:rsidP="004050C1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703C9F" w:rsidP="004050C1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</w:t>
      </w:r>
      <w:r w:rsidRPr="00703C9F" w:rsidR="00F64E85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городского округа Симферополь) Республики Крым Чепиль О.А.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703C9F" w:rsidR="009300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703C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703C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77020D" w:rsidRPr="00703C9F" w:rsidP="004050C1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703C9F" w:rsidP="004050C1">
      <w:pPr>
        <w:spacing w:after="0" w:line="240" w:lineRule="auto"/>
        <w:ind w:left="3686"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президента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АССОЦИАЦИ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КОМПАНИЙ В СФЕРЕ ИНФОРМАЦИОННЫ ТЕНОЛОГИЙ И ИННОВАЦИЙ КРЫМА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КРЫМСКИЙ И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КЛАСТЕР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Матросова Дениса Сергеевича</w:t>
      </w:r>
      <w:r w:rsidRPr="00703C9F" w:rsidR="009F30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03C9F" w:rsidR="00703C9F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703C9F" w:rsidR="003D2D4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03C9F" w:rsidR="009F30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7020D" w:rsidRPr="00703C9F" w:rsidP="004050C1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703C9F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703C9F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03C9F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703C9F" w:rsidP="004050C1">
      <w:pPr>
        <w:tabs>
          <w:tab w:val="left" w:pos="411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20D" w:rsidRPr="00703C9F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77020D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Матросов Д.С.</w:t>
      </w:r>
      <w:r w:rsidRPr="00703C9F" w:rsidR="009F306A">
        <w:rPr>
          <w:rFonts w:ascii="Times New Roman" w:hAnsi="Times New Roman" w:cs="Times New Roman"/>
          <w:color w:val="000000" w:themeColor="text1"/>
          <w:sz w:val="26"/>
          <w:szCs w:val="26"/>
        </w:rPr>
        <w:t>, являясь</w:t>
      </w:r>
      <w:r w:rsidRPr="00703C9F" w:rsidR="002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B20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президентом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АССОЦИАЦИ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КРЫМСКИЙ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ИТ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КЛАСТЕР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03C9F" w:rsidR="009F30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по адресу: </w:t>
      </w:r>
      <w:r w:rsidRPr="00703C9F" w:rsidR="00703C9F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703C9F" w:rsidR="00DE058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03C9F" w:rsidR="00EC770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1 ст.23, </w:t>
      </w:r>
      <w:r w:rsidRPr="00703C9F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703C9F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703C9F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Симферополю</w:t>
      </w:r>
      <w:r w:rsidRPr="00703C9F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703C9F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03C9F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 w:rsidRPr="00703C9F" w:rsidR="002C1754"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 w:rsidRPr="00703C9F" w:rsidR="00C22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 w:rsidR="00CD61D2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703C9F" w:rsidR="008752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03C9F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 w:rsidR="00CD61D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03C9F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703C9F" w:rsidR="00EF3F7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03C9F" w:rsidR="00CD61D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 w:rsidR="00CD61D2">
        <w:rPr>
          <w:rFonts w:ascii="Times New Roman" w:eastAsia="Times New Roman" w:hAnsi="Times New Roman" w:cs="Times New Roman"/>
          <w:sz w:val="26"/>
          <w:szCs w:val="26"/>
        </w:rPr>
        <w:t>1151111)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5ABE" w:rsidRPr="00703C9F" w:rsidP="006C5ABE">
      <w:pPr>
        <w:pStyle w:val="Style18"/>
        <w:widowControl/>
        <w:spacing w:line="240" w:lineRule="auto"/>
        <w:ind w:right="-1" w:firstLine="567"/>
        <w:contextualSpacing/>
        <w:rPr>
          <w:sz w:val="26"/>
          <w:szCs w:val="26"/>
        </w:rPr>
      </w:pPr>
      <w:r w:rsidRPr="00703C9F">
        <w:rPr>
          <w:sz w:val="26"/>
          <w:szCs w:val="26"/>
        </w:rPr>
        <w:t xml:space="preserve">Матросов Д.С. </w:t>
      </w:r>
      <w:r w:rsidRPr="00703C9F" w:rsidR="006C6C78">
        <w:rPr>
          <w:sz w:val="26"/>
          <w:szCs w:val="26"/>
        </w:rPr>
        <w:t>в судебное заседание не явил</w:t>
      </w:r>
      <w:r w:rsidRPr="00703C9F">
        <w:rPr>
          <w:sz w:val="26"/>
          <w:szCs w:val="26"/>
        </w:rPr>
        <w:t>ся</w:t>
      </w:r>
      <w:r w:rsidRPr="00703C9F" w:rsidR="006C6C78">
        <w:rPr>
          <w:sz w:val="26"/>
          <w:szCs w:val="26"/>
        </w:rPr>
        <w:t xml:space="preserve">, </w:t>
      </w:r>
      <w:r w:rsidRPr="00703C9F">
        <w:rPr>
          <w:sz w:val="26"/>
          <w:szCs w:val="26"/>
        </w:rPr>
        <w:t xml:space="preserve">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</w:t>
      </w:r>
      <w:r w:rsidRPr="00703C9F">
        <w:rPr>
          <w:sz w:val="26"/>
          <w:szCs w:val="26"/>
        </w:rPr>
        <w:t>отметкой почтовой организации «истек срок хранения».</w:t>
      </w:r>
    </w:p>
    <w:p w:rsidR="006C5ABE" w:rsidRPr="00703C9F" w:rsidP="006C5A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C9F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hyperlink r:id="rId5" w:history="1">
        <w:r w:rsidRPr="00703C9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 6</w:t>
        </w:r>
      </w:hyperlink>
      <w:r w:rsidRPr="00703C9F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</w:t>
      </w:r>
      <w:r w:rsidRPr="00703C9F">
        <w:rPr>
          <w:rFonts w:ascii="Times New Roman" w:hAnsi="Times New Roman" w:cs="Times New Roman"/>
          <w:sz w:val="26"/>
          <w:szCs w:val="26"/>
        </w:rPr>
        <w:t xml:space="preserve">ого Суда РФ от 24.03.2005 № 5 "О некоторых </w:t>
      </w:r>
      <w:r w:rsidRPr="00703C9F">
        <w:rPr>
          <w:rFonts w:ascii="Times New Roman" w:hAnsi="Times New Roman" w:cs="Times New Roman"/>
          <w:sz w:val="26"/>
          <w:szCs w:val="26"/>
        </w:rPr>
        <w:t>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</w:t>
      </w:r>
      <w:r w:rsidRPr="00703C9F">
        <w:rPr>
          <w:rFonts w:ascii="Times New Roman" w:hAnsi="Times New Roman" w:cs="Times New Roman"/>
          <w:sz w:val="26"/>
          <w:szCs w:val="26"/>
        </w:rPr>
        <w:t>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703C9F">
        <w:rPr>
          <w:rFonts w:ascii="Times New Roman" w:hAnsi="Times New Roman" w:cs="Times New Roman"/>
          <w:sz w:val="26"/>
          <w:szCs w:val="26"/>
        </w:rPr>
        <w:t xml:space="preserve"> </w:t>
      </w:r>
      <w:r w:rsidRPr="00703C9F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</w:t>
      </w:r>
      <w:r w:rsidRPr="00703C9F">
        <w:rPr>
          <w:rFonts w:ascii="Times New Roman" w:hAnsi="Times New Roman" w:cs="Times New Roman"/>
          <w:sz w:val="26"/>
          <w:szCs w:val="26"/>
        </w:rPr>
        <w:t xml:space="preserve">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</w:t>
      </w:r>
      <w:r w:rsidRPr="00703C9F">
        <w:rPr>
          <w:rFonts w:ascii="Times New Roman" w:hAnsi="Times New Roman" w:cs="Times New Roman"/>
          <w:sz w:val="26"/>
          <w:szCs w:val="26"/>
        </w:rPr>
        <w:t>" от 31.08.2005 № 343.</w:t>
      </w:r>
    </w:p>
    <w:p w:rsidR="006C5ABE" w:rsidRPr="00703C9F" w:rsidP="006C5A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C9F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703C9F">
        <w:rPr>
          <w:rFonts w:ascii="Times New Roman" w:hAnsi="Times New Roman" w:cs="Times New Roman"/>
          <w:sz w:val="26"/>
          <w:szCs w:val="26"/>
        </w:rPr>
        <w:t>Матросов Д.С.</w:t>
      </w:r>
      <w:r w:rsidRPr="00703C9F">
        <w:rPr>
          <w:rFonts w:ascii="Times New Roman" w:hAnsi="Times New Roman" w:cs="Times New Roman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считается извещенн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</w:t>
      </w:r>
      <w:r w:rsidRPr="00703C9F">
        <w:rPr>
          <w:rFonts w:ascii="Times New Roman" w:hAnsi="Times New Roman" w:cs="Times New Roman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293C03" w:rsidRPr="00703C9F" w:rsidP="004050C1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Изучив материалы дела, оценив </w:t>
      </w:r>
      <w:r w:rsidRPr="00703C9F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 доказательства в их совокупности, суд приходит к следующим выводам.</w:t>
      </w:r>
    </w:p>
    <w:p w:rsidR="007B27EE" w:rsidRPr="00703C9F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703C9F">
        <w:rPr>
          <w:rFonts w:ascii="Times New Roman" w:hAnsi="Times New Roman" w:cs="Times New Roman"/>
          <w:sz w:val="26"/>
          <w:szCs w:val="26"/>
        </w:rPr>
        <w:t xml:space="preserve">налогоплательщики  представлять в установленном порядке в налоговый орган по месту учета налоговые </w:t>
      </w:r>
      <w:r w:rsidRPr="00703C9F">
        <w:rPr>
          <w:rFonts w:ascii="Times New Roman" w:hAnsi="Times New Roman" w:cs="Times New Roman"/>
          <w:sz w:val="26"/>
          <w:szCs w:val="26"/>
        </w:rPr>
        <w:t>декларации (расчеты), если такая обязанность предусмотрена законодательством о налогах и сбора.</w:t>
      </w:r>
    </w:p>
    <w:p w:rsidR="007B27EE" w:rsidRPr="00703C9F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03C9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6" w:history="1">
        <w:r w:rsidRPr="00703C9F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п. </w:t>
        </w:r>
        <w:r w:rsidRPr="00703C9F" w:rsidR="00CD6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7</w:t>
        </w:r>
        <w:r w:rsidRPr="00703C9F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 ст. </w:t>
        </w:r>
        <w:r w:rsidRPr="00703C9F" w:rsidR="00CD6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431</w:t>
        </w:r>
      </w:hyperlink>
      <w:r w:rsidRPr="00703C9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703C9F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</w:t>
      </w:r>
      <w:r w:rsidRPr="00703C9F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703C9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hyperlink r:id="rId7" w:history="1">
        <w:r w:rsidRPr="00703C9F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п</w:t>
        </w:r>
        <w:r w:rsidRPr="00703C9F" w:rsidR="0024259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.п.1,2</w:t>
        </w:r>
        <w:r w:rsidRPr="00703C9F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 ст. </w:t>
        </w:r>
        <w:r w:rsidRPr="00703C9F" w:rsidR="0024259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423</w:t>
        </w:r>
      </w:hyperlink>
      <w:r w:rsidRPr="00703C9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703C9F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703C9F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703C9F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703C9F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703C9F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ь.</w:t>
      </w:r>
    </w:p>
    <w:p w:rsidR="007B27EE" w:rsidRPr="00703C9F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материалов дела усматривается, что </w:t>
      </w:r>
      <w:r w:rsidRPr="00703C9F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расчет по страховым взносам за </w:t>
      </w:r>
      <w:r w:rsidRPr="00703C9F" w:rsidR="002C1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9 месяцев </w:t>
      </w:r>
      <w:r w:rsidRPr="00703C9F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703C9F" w:rsidR="008752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703C9F" w:rsidR="00891B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Pr="00703C9F" w:rsidR="00891B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</w:t>
      </w:r>
      <w:r w:rsidRPr="00703C9F" w:rsidR="00EF3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703C9F" w:rsidR="00242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(форма по КНД 1151111)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подан </w:t>
      </w:r>
      <w:r w:rsidRPr="00703C9F" w:rsidR="00232A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232A55">
        <w:rPr>
          <w:rFonts w:ascii="Times New Roman" w:hAnsi="Times New Roman" w:cs="Times New Roman"/>
          <w:color w:val="000000" w:themeColor="text1"/>
          <w:sz w:val="26"/>
          <w:szCs w:val="26"/>
        </w:rPr>
        <w:t>президентом АССОЦИАЦИИ «</w:t>
      </w:r>
      <w:r w:rsidRPr="00703C9F" w:rsidR="00232A55">
        <w:rPr>
          <w:rFonts w:ascii="Times New Roman" w:hAnsi="Times New Roman" w:cs="Times New Roman"/>
          <w:sz w:val="26"/>
          <w:szCs w:val="26"/>
        </w:rPr>
        <w:t>КРЫМСКИЙ   ИТ-КЛАСТЕР»</w:t>
      </w:r>
      <w:r w:rsidRPr="00703C9F" w:rsidR="00BC261C">
        <w:rPr>
          <w:rFonts w:ascii="Times New Roman" w:hAnsi="Times New Roman" w:cs="Times New Roman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703C9F" w:rsidR="00D81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703C9F" w:rsidR="00232A55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703C9F" w:rsidR="002425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3C9F" w:rsidR="00B20C5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03C9F" w:rsidR="00232A5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03C9F" w:rsidR="0024259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03C9F" w:rsidR="00232A5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03C9F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 w:rsidR="0024259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703C9F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 w:rsidR="009147C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03C9F" w:rsidR="00E73093">
        <w:rPr>
          <w:rFonts w:ascii="Times New Roman" w:eastAsia="Times New Roman" w:hAnsi="Times New Roman" w:cs="Times New Roman"/>
          <w:sz w:val="26"/>
          <w:szCs w:val="26"/>
        </w:rPr>
        <w:t>вх</w:t>
      </w:r>
      <w:r w:rsidRPr="00703C9F" w:rsidR="009147C5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Pr="00703C9F" w:rsidR="00232A55">
        <w:rPr>
          <w:rFonts w:ascii="Times New Roman" w:eastAsia="Times New Roman" w:hAnsi="Times New Roman" w:cs="Times New Roman"/>
          <w:sz w:val="26"/>
          <w:szCs w:val="26"/>
        </w:rPr>
        <w:t>14225659</w:t>
      </w:r>
      <w:r w:rsidRPr="00703C9F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</w:t>
      </w:r>
      <w:r w:rsidRPr="00703C9F" w:rsidR="007A5F0B">
        <w:rPr>
          <w:rFonts w:ascii="Times New Roman" w:eastAsia="Times New Roman" w:hAnsi="Times New Roman" w:cs="Times New Roman"/>
          <w:sz w:val="26"/>
          <w:szCs w:val="26"/>
        </w:rPr>
        <w:t xml:space="preserve">расчета по страховым взносам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703C9F" w:rsidR="00D8139A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3C9F" w:rsidR="00DE0580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03C9F" w:rsidR="009A0A56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703C9F" w:rsidR="009147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703C9F" w:rsidR="0024259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703C9F" w:rsidR="00EF128F">
        <w:rPr>
          <w:rFonts w:ascii="Times New Roman" w:eastAsia="Times New Roman" w:hAnsi="Times New Roman" w:cs="Times New Roman"/>
          <w:sz w:val="26"/>
          <w:szCs w:val="26"/>
        </w:rPr>
        <w:t xml:space="preserve">выписке из ЕГРЮЛ в отношении </w:t>
      </w:r>
      <w:r w:rsidRPr="00703C9F" w:rsidR="00893D22">
        <w:rPr>
          <w:rFonts w:ascii="Times New Roman" w:hAnsi="Times New Roman" w:cs="Times New Roman"/>
          <w:sz w:val="26"/>
          <w:szCs w:val="26"/>
        </w:rPr>
        <w:t xml:space="preserve">АССОЦИАЦИИ «КРЫМСКИЙ   ИТ-КЛАСТЕР»  президентом </w:t>
      </w:r>
      <w:r w:rsidRPr="00703C9F" w:rsidR="007519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 w:rsidR="00EF128F">
        <w:rPr>
          <w:rFonts w:ascii="Times New Roman" w:eastAsia="Times New Roman" w:hAnsi="Times New Roman" w:cs="Times New Roman"/>
          <w:sz w:val="26"/>
          <w:szCs w:val="26"/>
        </w:rPr>
        <w:t xml:space="preserve">названного Общества с </w:t>
      </w:r>
      <w:r w:rsidRPr="00703C9F" w:rsidR="00D105BB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703C9F" w:rsidR="00EF128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03C9F" w:rsidR="00C22D2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03C9F" w:rsidR="00D105B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03C9F" w:rsidR="00EF128F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03C9F" w:rsidR="00B20C5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03C9F" w:rsidR="00EF128F">
        <w:rPr>
          <w:rFonts w:ascii="Times New Roman" w:eastAsia="Times New Roman" w:hAnsi="Times New Roman" w:cs="Times New Roman"/>
          <w:sz w:val="26"/>
          <w:szCs w:val="26"/>
        </w:rPr>
        <w:t xml:space="preserve"> г.  явля</w:t>
      </w:r>
      <w:r w:rsidRPr="00703C9F" w:rsidR="000C6352">
        <w:rPr>
          <w:rFonts w:ascii="Times New Roman" w:eastAsia="Times New Roman" w:hAnsi="Times New Roman" w:cs="Times New Roman"/>
          <w:sz w:val="26"/>
          <w:szCs w:val="26"/>
        </w:rPr>
        <w:t xml:space="preserve">ется </w:t>
      </w:r>
      <w:r w:rsidRPr="00703C9F" w:rsidR="00D105BB">
        <w:rPr>
          <w:rFonts w:ascii="Times New Roman" w:hAnsi="Times New Roman" w:cs="Times New Roman"/>
          <w:sz w:val="26"/>
          <w:szCs w:val="26"/>
        </w:rPr>
        <w:t>Матросов Д.С.</w:t>
      </w:r>
      <w:r w:rsidRPr="00703C9F" w:rsidR="00E831F3">
        <w:rPr>
          <w:rFonts w:ascii="Times New Roman" w:hAnsi="Times New Roman" w:cs="Times New Roman"/>
          <w:sz w:val="26"/>
          <w:szCs w:val="26"/>
        </w:rPr>
        <w:t xml:space="preserve"> </w:t>
      </w:r>
      <w:r w:rsidRPr="00703C9F" w:rsidR="00EF128F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03C9F" w:rsidR="00EF128F">
        <w:rPr>
          <w:rFonts w:ascii="Times New Roman" w:eastAsia="Times New Roman" w:hAnsi="Times New Roman" w:cs="Times New Roman"/>
          <w:sz w:val="26"/>
          <w:szCs w:val="26"/>
        </w:rPr>
        <w:t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27EE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703C9F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703C9F" w:rsidR="00D105BB">
        <w:rPr>
          <w:rFonts w:ascii="Times New Roman" w:hAnsi="Times New Roman" w:cs="Times New Roman"/>
          <w:sz w:val="26"/>
          <w:szCs w:val="26"/>
        </w:rPr>
        <w:t>Матросов Д.С.</w:t>
      </w:r>
      <w:r w:rsidRPr="00703C9F" w:rsidR="00DE0580">
        <w:rPr>
          <w:rFonts w:ascii="Times New Roman" w:hAnsi="Times New Roman" w:cs="Times New Roman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указанные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обстоятельства доказательств мировому судье не представлено.</w:t>
      </w:r>
    </w:p>
    <w:p w:rsidR="007B27EE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03C9F" w:rsidR="00D10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президент </w:t>
      </w:r>
      <w:r w:rsidRPr="00703C9F" w:rsidR="00D105BB">
        <w:rPr>
          <w:rFonts w:ascii="Times New Roman" w:hAnsi="Times New Roman" w:cs="Times New Roman"/>
          <w:color w:val="000000" w:themeColor="text1"/>
          <w:sz w:val="26"/>
          <w:szCs w:val="26"/>
        </w:rPr>
        <w:t>АССОЦИАЦИИ «КРЫМСКИЙ   ИТ-КЛАСТЕР» Матросов Д.С.</w:t>
      </w:r>
      <w:r w:rsidRPr="00703C9F" w:rsidR="00B620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совершил</w:t>
      </w:r>
      <w:r w:rsidRPr="00703C9F" w:rsidR="00E831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правонарушение, предусмотренное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703C9F" w:rsidR="00D81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703C9F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703C9F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703C9F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703C9F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703C9F" w:rsidR="00D105BB">
        <w:rPr>
          <w:rFonts w:ascii="Times New Roman" w:hAnsi="Times New Roman" w:cs="Times New Roman"/>
          <w:color w:val="000000" w:themeColor="text1"/>
          <w:sz w:val="26"/>
          <w:szCs w:val="26"/>
        </w:rPr>
        <w:t>Матросова Д.С.</w:t>
      </w:r>
      <w:r w:rsidRPr="00703C9F" w:rsidR="00E83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протоколом</w:t>
      </w:r>
      <w:r w:rsidRPr="00703C9F" w:rsidR="009147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Pr="00703C9F" w:rsidR="00D10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19П/3158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административном правонарушении от </w:t>
      </w:r>
      <w:r w:rsidRPr="00703C9F" w:rsidR="00D10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07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703C9F" w:rsidR="00D10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703C9F" w:rsidR="00405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703C9F" w:rsidR="007A5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(л.д. 1-</w:t>
      </w:r>
      <w:r w:rsidRPr="00703C9F" w:rsidR="00CD1A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</w:t>
      </w:r>
      <w:r w:rsidRPr="00703C9F" w:rsidR="00405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расчетом по страховым взносам (л.д. </w:t>
      </w:r>
      <w:r w:rsidRPr="00703C9F" w:rsidR="00E831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703C9F" w:rsidR="00B620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703C9F" w:rsidR="00E831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703C9F" w:rsidR="00405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актом  </w:t>
      </w:r>
      <w:r w:rsidRPr="00703C9F" w:rsidR="00E831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камеральной </w:t>
      </w:r>
      <w:r w:rsidRPr="00703C9F" w:rsidR="00405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налоговой проверки №</w:t>
      </w:r>
      <w:r w:rsidRPr="00703C9F" w:rsidR="00D10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30700</w:t>
      </w:r>
      <w:r w:rsidRPr="00703C9F" w:rsidR="00E831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405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Pr="00703C9F" w:rsidR="00E831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405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D10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</w:t>
      </w:r>
      <w:r w:rsidRPr="00703C9F" w:rsidR="00405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703C9F" w:rsidR="00D10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703C9F" w:rsidR="00405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.2019 г. (л.д. </w:t>
      </w:r>
      <w:r w:rsidRPr="00703C9F" w:rsidR="00E831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703C9F" w:rsidR="00B620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703C9F" w:rsidR="00B20C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703C9F" w:rsidR="00405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r w:rsidRPr="00703C9F" w:rsidR="00353F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4222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выпиской </w:t>
      </w:r>
      <w:r w:rsidRPr="00703C9F" w:rsidR="009B18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Pr="00703C9F" w:rsidR="004F09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ЕГРЮЛ </w:t>
      </w:r>
      <w:r w:rsidRPr="00703C9F" w:rsidR="00202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юридическом лице </w:t>
      </w:r>
      <w:r w:rsidRPr="00703C9F" w:rsidR="00D105BB">
        <w:rPr>
          <w:rFonts w:ascii="Times New Roman" w:hAnsi="Times New Roman" w:cs="Times New Roman"/>
          <w:color w:val="000000" w:themeColor="text1"/>
          <w:sz w:val="26"/>
          <w:szCs w:val="26"/>
        </w:rPr>
        <w:t>АССОЦИАЦИИ «КРЫМСКИЙ   ИТ-КЛАСТЕР»</w:t>
      </w:r>
      <w:r w:rsidRPr="00703C9F" w:rsidR="00EF12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B27EE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703C9F" w:rsidP="004050C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Процессуальных нарушений и обстоятельств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, исключающих производство по делу, не установлено.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Протокол об администра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тивном правонарушении составлен с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соблюдением требований закона, противоречий не содержит. Права и законные интересы </w:t>
      </w:r>
      <w:r w:rsidRPr="00703C9F" w:rsidR="00D10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президента </w:t>
      </w:r>
      <w:r w:rsidRPr="00703C9F" w:rsidR="007519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D105BB">
        <w:rPr>
          <w:rFonts w:ascii="Times New Roman" w:hAnsi="Times New Roman" w:cs="Times New Roman"/>
          <w:color w:val="000000" w:themeColor="text1"/>
          <w:sz w:val="26"/>
          <w:szCs w:val="26"/>
        </w:rPr>
        <w:t>АССОЦИАЦИИ «КРЫМСКИЙ   ИТ-КЛАСТЕР»</w:t>
      </w:r>
      <w:r w:rsidRPr="00703C9F" w:rsidR="00C22D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D105BB">
        <w:rPr>
          <w:rFonts w:ascii="Times New Roman" w:hAnsi="Times New Roman" w:cs="Times New Roman"/>
          <w:color w:val="000000" w:themeColor="text1"/>
          <w:sz w:val="26"/>
          <w:szCs w:val="26"/>
        </w:rPr>
        <w:t>Матросова Д.С.</w:t>
      </w:r>
      <w:r w:rsidRPr="00703C9F" w:rsidR="00E83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составлении протокола об административном правонарушении нарушены не были</w:t>
      </w: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B27EE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назначении меры административного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 xml:space="preserve"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положение, а также обстоятельства, смягчающие или отягчающие административную ответственность.</w:t>
      </w:r>
    </w:p>
    <w:p w:rsidR="00EC7702" w:rsidRPr="00703C9F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703C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Обстоятельств, смягчающих и отягчающих ответственность правонарушителя, – </w:t>
      </w:r>
      <w:r w:rsidRPr="00703C9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судом не усматривается.</w:t>
      </w:r>
    </w:p>
    <w:p w:rsidR="003E6AEE" w:rsidRPr="00703C9F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3C9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При определении вида и размера административного наказания, оце</w:t>
      </w:r>
      <w:r w:rsidRPr="00703C9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</w:t>
      </w:r>
      <w:r w:rsidRPr="00703C9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е ранее, мировой судья считает необходимым назначить </w:t>
      </w:r>
      <w:r w:rsidRPr="00703C9F" w:rsidR="00D10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президенту  </w:t>
      </w:r>
      <w:r w:rsidRPr="00703C9F" w:rsidR="00D105BB">
        <w:rPr>
          <w:rFonts w:ascii="Times New Roman" w:hAnsi="Times New Roman" w:cs="Times New Roman"/>
          <w:color w:val="000000" w:themeColor="text1"/>
          <w:sz w:val="26"/>
          <w:szCs w:val="26"/>
        </w:rPr>
        <w:t>АССОЦИАЦИИ «КРЫМСКИЙ   ИТ-КЛАСТЕР» Матросову Д.С.</w:t>
      </w:r>
      <w:r w:rsidRPr="00703C9F" w:rsidR="00E83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административное наказание в виде предупреждения</w:t>
      </w:r>
      <w:r w:rsidRPr="00703C9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B27EE" w:rsidRPr="00703C9F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C9F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703C9F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703C9F">
        <w:rPr>
          <w:rFonts w:ascii="Times New Roman" w:hAnsi="Times New Roman" w:cs="Times New Roman"/>
          <w:sz w:val="26"/>
          <w:szCs w:val="26"/>
        </w:rPr>
        <w:t xml:space="preserve">ст.ст. 29.9-29.11 Кодекса Российской </w:t>
      </w:r>
      <w:r w:rsidRPr="00703C9F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правонарушениях, мировой судья,-</w:t>
      </w:r>
    </w:p>
    <w:p w:rsidR="007B27EE" w:rsidRPr="00703C9F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703C9F" w:rsidP="004050C1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C9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E6AEE" w:rsidRPr="00703C9F" w:rsidP="004050C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C9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703C9F" w:rsidR="00753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9F" w:rsidR="00D10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президента АССОЦИАЦИИ  КОМПАНИЙ В СФЕРЕ ИНФОРМАЦИОННЫ ТЕНОЛОГИЙ И ИННОВАЦИЙ КРЫМА «КРЫМСКИЙ </w:t>
      </w:r>
      <w:r w:rsidRPr="00703C9F" w:rsidR="00D105BB">
        <w:rPr>
          <w:rFonts w:ascii="Times New Roman" w:hAnsi="Times New Roman" w:cs="Times New Roman"/>
          <w:color w:val="000000" w:themeColor="text1"/>
          <w:sz w:val="26"/>
          <w:szCs w:val="26"/>
        </w:rPr>
        <w:t>ИТ</w:t>
      </w:r>
      <w:r w:rsidRPr="00703C9F" w:rsidR="006C5A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3C9F" w:rsidR="00D105BB">
        <w:rPr>
          <w:rFonts w:ascii="Times New Roman" w:hAnsi="Times New Roman" w:cs="Times New Roman"/>
          <w:color w:val="000000" w:themeColor="text1"/>
          <w:sz w:val="26"/>
          <w:szCs w:val="26"/>
        </w:rPr>
        <w:t>- КЛАСТЕР» Матросова Дениса Сергеевича</w:t>
      </w:r>
      <w:r w:rsidRPr="00703C9F" w:rsidR="00D105BB">
        <w:rPr>
          <w:rFonts w:ascii="Times New Roman" w:hAnsi="Times New Roman" w:cs="Times New Roman"/>
          <w:sz w:val="26"/>
          <w:szCs w:val="26"/>
        </w:rPr>
        <w:t xml:space="preserve"> </w:t>
      </w:r>
      <w:r w:rsidRPr="00703C9F">
        <w:rPr>
          <w:rFonts w:ascii="Times New Roman" w:hAnsi="Times New Roman" w:cs="Times New Roman"/>
          <w:sz w:val="26"/>
          <w:szCs w:val="26"/>
        </w:rPr>
        <w:t>виновн</w:t>
      </w:r>
      <w:r w:rsidRPr="00703C9F" w:rsidR="00E831F3">
        <w:rPr>
          <w:rFonts w:ascii="Times New Roman" w:hAnsi="Times New Roman" w:cs="Times New Roman"/>
          <w:sz w:val="26"/>
          <w:szCs w:val="26"/>
        </w:rPr>
        <w:t>ым</w:t>
      </w:r>
      <w:r w:rsidRPr="00703C9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03C9F" w:rsidR="00E831F3">
        <w:rPr>
          <w:rFonts w:ascii="Times New Roman" w:hAnsi="Times New Roman" w:cs="Times New Roman"/>
          <w:sz w:val="26"/>
          <w:szCs w:val="26"/>
        </w:rPr>
        <w:t xml:space="preserve">му </w:t>
      </w:r>
      <w:r w:rsidRPr="00703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703C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703C9F" w:rsidP="004050C1">
      <w:pPr>
        <w:pStyle w:val="NoSpacing"/>
        <w:ind w:right="17" w:firstLine="567"/>
        <w:jc w:val="both"/>
        <w:rPr>
          <w:rFonts w:ascii="Times New Roman" w:hAnsi="Times New Roman"/>
          <w:sz w:val="26"/>
          <w:szCs w:val="26"/>
        </w:rPr>
      </w:pPr>
      <w:r w:rsidRPr="00703C9F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</w:t>
      </w:r>
      <w:r w:rsidRPr="00703C9F">
        <w:rPr>
          <w:rFonts w:ascii="Times New Roman" w:hAnsi="Times New Roman"/>
          <w:sz w:val="26"/>
          <w:szCs w:val="26"/>
        </w:rPr>
        <w:t>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703C9F" w:rsidP="004050C1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C03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6E44" w:rsidRPr="00703C9F" w:rsidP="004050C1">
      <w:pPr>
        <w:spacing w:after="0" w:line="240" w:lineRule="auto"/>
        <w:ind w:right="17" w:firstLine="567"/>
        <w:rPr>
          <w:rFonts w:ascii="Times New Roman" w:hAnsi="Times New Roman" w:cs="Times New Roman"/>
          <w:sz w:val="26"/>
          <w:szCs w:val="26"/>
        </w:rPr>
      </w:pPr>
      <w:r w:rsidRPr="00703C9F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703C9F">
        <w:rPr>
          <w:rFonts w:ascii="Times New Roman" w:hAnsi="Times New Roman" w:cs="Times New Roman"/>
          <w:sz w:val="26"/>
          <w:szCs w:val="26"/>
        </w:rPr>
        <w:tab/>
      </w:r>
      <w:r w:rsidRPr="00703C9F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703C9F" w:rsidR="00D8139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03C9F">
        <w:rPr>
          <w:rFonts w:ascii="Times New Roman" w:hAnsi="Times New Roman" w:cs="Times New Roman"/>
          <w:sz w:val="26"/>
          <w:szCs w:val="26"/>
        </w:rPr>
        <w:t xml:space="preserve">         О.А. Чепиль</w:t>
      </w:r>
    </w:p>
    <w:p w:rsidR="00356E44" w:rsidRPr="00703C9F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3C03" w:rsidRPr="00703C9F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D105BB">
      <w:headerReference w:type="default" r:id="rId8"/>
      <w:pgSz w:w="11906" w:h="16838"/>
      <w:pgMar w:top="709" w:right="566" w:bottom="426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703C9F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12B"/>
    <w:rsid w:val="000842E8"/>
    <w:rsid w:val="000C6352"/>
    <w:rsid w:val="000D289C"/>
    <w:rsid w:val="000E212D"/>
    <w:rsid w:val="00100AB7"/>
    <w:rsid w:val="001343C9"/>
    <w:rsid w:val="001615EE"/>
    <w:rsid w:val="001621D0"/>
    <w:rsid w:val="00181157"/>
    <w:rsid w:val="001904B4"/>
    <w:rsid w:val="001B030D"/>
    <w:rsid w:val="002020B8"/>
    <w:rsid w:val="0021662A"/>
    <w:rsid w:val="00232A55"/>
    <w:rsid w:val="00242594"/>
    <w:rsid w:val="00273C65"/>
    <w:rsid w:val="002812C9"/>
    <w:rsid w:val="00293C03"/>
    <w:rsid w:val="002C1754"/>
    <w:rsid w:val="002F798A"/>
    <w:rsid w:val="00315AD6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050C1"/>
    <w:rsid w:val="00414182"/>
    <w:rsid w:val="0042221B"/>
    <w:rsid w:val="00457A0B"/>
    <w:rsid w:val="00473808"/>
    <w:rsid w:val="00476614"/>
    <w:rsid w:val="004907FF"/>
    <w:rsid w:val="00493D16"/>
    <w:rsid w:val="004A4CB1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B1C99"/>
    <w:rsid w:val="005B1DE9"/>
    <w:rsid w:val="00600632"/>
    <w:rsid w:val="0061471D"/>
    <w:rsid w:val="0063353D"/>
    <w:rsid w:val="006826C0"/>
    <w:rsid w:val="006C5ABE"/>
    <w:rsid w:val="006C6C78"/>
    <w:rsid w:val="006E2F2E"/>
    <w:rsid w:val="006E6156"/>
    <w:rsid w:val="00700B4C"/>
    <w:rsid w:val="00702891"/>
    <w:rsid w:val="00703C9F"/>
    <w:rsid w:val="0070436E"/>
    <w:rsid w:val="00720185"/>
    <w:rsid w:val="00723FC5"/>
    <w:rsid w:val="007519CC"/>
    <w:rsid w:val="007530F1"/>
    <w:rsid w:val="0077020D"/>
    <w:rsid w:val="007A09F6"/>
    <w:rsid w:val="007A5F0B"/>
    <w:rsid w:val="007B27EE"/>
    <w:rsid w:val="007C47C9"/>
    <w:rsid w:val="007F009E"/>
    <w:rsid w:val="007F3B35"/>
    <w:rsid w:val="0080428D"/>
    <w:rsid w:val="00812E3F"/>
    <w:rsid w:val="00813603"/>
    <w:rsid w:val="00853CD2"/>
    <w:rsid w:val="00871F55"/>
    <w:rsid w:val="0087526D"/>
    <w:rsid w:val="00890A09"/>
    <w:rsid w:val="00891B0B"/>
    <w:rsid w:val="00893D22"/>
    <w:rsid w:val="008D6D10"/>
    <w:rsid w:val="008E0985"/>
    <w:rsid w:val="00905C70"/>
    <w:rsid w:val="009147C5"/>
    <w:rsid w:val="0091741B"/>
    <w:rsid w:val="009300B6"/>
    <w:rsid w:val="00937343"/>
    <w:rsid w:val="009374F2"/>
    <w:rsid w:val="009451A8"/>
    <w:rsid w:val="009551E0"/>
    <w:rsid w:val="00966A67"/>
    <w:rsid w:val="00985276"/>
    <w:rsid w:val="00985A24"/>
    <w:rsid w:val="00987338"/>
    <w:rsid w:val="00996DA0"/>
    <w:rsid w:val="009A0A56"/>
    <w:rsid w:val="009B18F1"/>
    <w:rsid w:val="009C0E4C"/>
    <w:rsid w:val="009D22ED"/>
    <w:rsid w:val="009F306A"/>
    <w:rsid w:val="00A100B9"/>
    <w:rsid w:val="00A11FF8"/>
    <w:rsid w:val="00A36885"/>
    <w:rsid w:val="00A901DE"/>
    <w:rsid w:val="00AA1A61"/>
    <w:rsid w:val="00AC21FC"/>
    <w:rsid w:val="00AD3DDA"/>
    <w:rsid w:val="00AE117C"/>
    <w:rsid w:val="00AF18FD"/>
    <w:rsid w:val="00B00091"/>
    <w:rsid w:val="00B131D2"/>
    <w:rsid w:val="00B140A6"/>
    <w:rsid w:val="00B20C5E"/>
    <w:rsid w:val="00B24C23"/>
    <w:rsid w:val="00B40235"/>
    <w:rsid w:val="00B477E1"/>
    <w:rsid w:val="00B620C4"/>
    <w:rsid w:val="00BC261C"/>
    <w:rsid w:val="00C01B07"/>
    <w:rsid w:val="00C158B1"/>
    <w:rsid w:val="00C22D2F"/>
    <w:rsid w:val="00C3273E"/>
    <w:rsid w:val="00C33423"/>
    <w:rsid w:val="00C65784"/>
    <w:rsid w:val="00C8485D"/>
    <w:rsid w:val="00C95203"/>
    <w:rsid w:val="00CD1A5B"/>
    <w:rsid w:val="00CD61D2"/>
    <w:rsid w:val="00CE6853"/>
    <w:rsid w:val="00D105BB"/>
    <w:rsid w:val="00D22DFD"/>
    <w:rsid w:val="00D50658"/>
    <w:rsid w:val="00D52B99"/>
    <w:rsid w:val="00D62B1F"/>
    <w:rsid w:val="00D77B16"/>
    <w:rsid w:val="00D8139A"/>
    <w:rsid w:val="00DB397E"/>
    <w:rsid w:val="00DB6974"/>
    <w:rsid w:val="00DC21AB"/>
    <w:rsid w:val="00DC6E75"/>
    <w:rsid w:val="00DD2910"/>
    <w:rsid w:val="00DE0580"/>
    <w:rsid w:val="00DF1112"/>
    <w:rsid w:val="00E43DEB"/>
    <w:rsid w:val="00E45F00"/>
    <w:rsid w:val="00E527DC"/>
    <w:rsid w:val="00E625C1"/>
    <w:rsid w:val="00E71DBC"/>
    <w:rsid w:val="00E721A4"/>
    <w:rsid w:val="00E73093"/>
    <w:rsid w:val="00E831F3"/>
    <w:rsid w:val="00E8533B"/>
    <w:rsid w:val="00E91DBB"/>
    <w:rsid w:val="00EC7702"/>
    <w:rsid w:val="00EF128F"/>
    <w:rsid w:val="00EF3F77"/>
    <w:rsid w:val="00F266E8"/>
    <w:rsid w:val="00F32046"/>
    <w:rsid w:val="00F37AF0"/>
    <w:rsid w:val="00F64E85"/>
    <w:rsid w:val="00F7374C"/>
    <w:rsid w:val="00F96FAC"/>
    <w:rsid w:val="00FD39B3"/>
    <w:rsid w:val="00FF38D9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703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D4168OCa0R" TargetMode="External" /><Relationship Id="rId7" Type="http://schemas.openxmlformats.org/officeDocument/2006/relationships/hyperlink" Target="consultantplus://offline/ref=1A3AD2C3116A2154A7E4D2D054B3BDB3E6FF2298647A45B41C2A823DD5AC516778C52EEF416DC1BCO0a7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6555-E1E6-4C71-B11D-CACE7878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