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621" w:rsidP="00E8708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8708B" w:rsidRPr="00E8708B" w:rsidP="00E8708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E870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0602</w:t>
      </w:r>
      <w:r w:rsidRPr="00E870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/16/2019</w:t>
      </w:r>
    </w:p>
    <w:p w:rsidR="00E8708B" w:rsidRPr="00E8708B" w:rsidP="00E8708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8708B" w:rsidRPr="00E8708B" w:rsidP="00E8708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E8708B" w:rsidRPr="00E8708B" w:rsidP="00E8708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октября 2019 года  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г. Симферополь</w:t>
      </w:r>
    </w:p>
    <w:p w:rsidR="00E8708B" w:rsidRPr="00E8708B" w:rsidP="00E8708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8B" w:rsidRPr="00E8708B" w:rsidP="00E8708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E870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E8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E8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E870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E8708B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 w:rsidR="00E8708B" w:rsidRPr="00E8708B" w:rsidP="00E8708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E8708B" w:rsidRPr="00E8708B" w:rsidP="00E8708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«ЮГСТРОЙКРЫМ»  Маловичко Николая Юрьевича, </w:t>
      </w:r>
      <w:r w:rsidR="00810D1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708B" w:rsidRPr="00E8708B" w:rsidP="00E8708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08B" w:rsidRPr="00E8708B" w:rsidP="00E8708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 КоАП РФ,</w:t>
      </w:r>
    </w:p>
    <w:p w:rsidR="00E8708B" w:rsidRPr="00E8708B" w:rsidP="00E8708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08B" w:rsidRPr="00E8708B" w:rsidP="00E8708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CD5621" w:rsidP="00E8708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hAnsi="Times New Roman" w:cs="Times New Roman"/>
          <w:sz w:val="28"/>
          <w:szCs w:val="28"/>
        </w:rPr>
        <w:t xml:space="preserve">Маловичко Н.Ю., являясь генеральным директором ООО «ЮГСТРОЙКРЫМ», расположенного по адресу: </w:t>
      </w:r>
      <w:r w:rsidR="00810D1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8708B" w:rsidR="00EC770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E8708B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E8708B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8708B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ферополю</w:t>
      </w:r>
      <w:r w:rsidRPr="00E8708B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</w:t>
      </w:r>
      <w:r w:rsidRPr="00CD5621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</w:t>
      </w:r>
      <w:r w:rsidRPr="00CD5621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5621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</w:t>
      </w:r>
      <w:r w:rsidRPr="00CD5621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CD5621" w:rsidR="00CD61D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CD5621" w:rsidR="008752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5621" w:rsidR="007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621" w:rsidR="00CD61D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D5621" w:rsidR="00891B0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CD5621" w:rsidR="00EF3F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5621" w:rsidR="00CD61D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1151111)</w:t>
      </w:r>
      <w:r w:rsidRPr="00CD56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621" w:rsidRPr="00FF21EC" w:rsidP="00CD5621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21">
        <w:rPr>
          <w:rFonts w:ascii="Times New Roman" w:hAnsi="Times New Roman" w:cs="Times New Roman"/>
          <w:sz w:val="28"/>
          <w:szCs w:val="28"/>
        </w:rPr>
        <w:t xml:space="preserve">Маловичко Н.Ю. </w:t>
      </w:r>
      <w:r w:rsidRPr="00CD5621" w:rsidR="00C22D2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месте и времени слушания дела извещен надлежащим образом, </w:t>
      </w:r>
      <w:r w:rsidRPr="00CD5621">
        <w:rPr>
          <w:rFonts w:ascii="Times New Roman" w:hAnsi="Times New Roman" w:cs="Times New Roman"/>
          <w:sz w:val="28"/>
          <w:szCs w:val="28"/>
        </w:rPr>
        <w:t>доказательств уважительности причин своей неявки не представил, с заявлением об отложении слушания дела не обращался, в связи с чем, в порядке ст</w:t>
      </w:r>
      <w:r w:rsidRPr="00FF21EC">
        <w:rPr>
          <w:rFonts w:ascii="Times New Roman" w:hAnsi="Times New Roman" w:cs="Times New Roman"/>
          <w:sz w:val="28"/>
          <w:szCs w:val="28"/>
        </w:rPr>
        <w:t>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21EC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CD5621" w:rsidRPr="00FF21EC" w:rsidP="00CD5621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F21EC">
        <w:rPr>
          <w:rFonts w:ascii="Times New Roman" w:hAnsi="Times New Roman" w:cs="Times New Roman"/>
          <w:sz w:val="28"/>
          <w:szCs w:val="28"/>
        </w:rPr>
        <w:t xml:space="preserve">Изучив материалы дела, оценив </w:t>
      </w:r>
      <w:r w:rsidRPr="00FF21EC">
        <w:rPr>
          <w:rFonts w:ascii="Times New Roman" w:hAnsi="Times New Roman" w:cs="Times New Roman"/>
          <w:sz w:val="28"/>
          <w:szCs w:val="28"/>
        </w:rPr>
        <w:t>представленные доказательства в их совокупности, суд приходит к следующим выводам.</w:t>
      </w:r>
    </w:p>
    <w:p w:rsidR="007B27EE" w:rsidRPr="00E8708B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E8708B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</w:t>
      </w:r>
      <w:r w:rsidRPr="00E8708B">
        <w:rPr>
          <w:rFonts w:ascii="Times New Roman" w:hAnsi="Times New Roman" w:cs="Times New Roman"/>
          <w:sz w:val="28"/>
          <w:szCs w:val="28"/>
        </w:rPr>
        <w:t>декларации (расчеты), если такая обязанность предусмотрена законодательством о налогах и сбора.</w:t>
      </w:r>
    </w:p>
    <w:p w:rsidR="007B27EE" w:rsidRPr="00E8708B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87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E8708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п. </w:t>
        </w:r>
        <w:r w:rsidRPr="00E8708B" w:rsidR="00CD61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7</w:t>
        </w:r>
        <w:r w:rsidRPr="00E8708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E8708B" w:rsidR="00CD61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431</w:t>
        </w:r>
      </w:hyperlink>
      <w:r w:rsidRPr="00E87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E8708B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E87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hyperlink r:id="rId6" w:history="1">
        <w:r w:rsidRPr="00E8708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</w:t>
        </w:r>
        <w:r w:rsidRPr="00E8708B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.п.1,2</w:t>
        </w:r>
        <w:r w:rsidRPr="00E8708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E8708B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423</w:t>
        </w:r>
      </w:hyperlink>
      <w:r w:rsidRPr="00E87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E8708B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расчетным периодом признается </w:t>
      </w:r>
      <w:r w:rsidRPr="00E8708B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календарный год</w:t>
      </w:r>
      <w:r w:rsidRPr="00E8708B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E8708B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E8708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E8708B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E8708B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материалов дела усматривается, что 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 по страховым взносам за </w:t>
      </w:r>
      <w:r w:rsidRPr="00E8708B" w:rsidR="00E8708B">
        <w:rPr>
          <w:rFonts w:ascii="Times New Roman" w:eastAsia="Times New Roman" w:hAnsi="Times New Roman" w:cs="Times New Roman"/>
          <w:sz w:val="28"/>
          <w:szCs w:val="28"/>
        </w:rPr>
        <w:t>9 месяцев 2018 года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1151111)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подан </w:t>
      </w:r>
      <w:r w:rsidRPr="00E8708B" w:rsidR="00C22D2F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Pr="00E8708B" w:rsidR="00E8708B">
        <w:rPr>
          <w:rFonts w:ascii="Times New Roman" w:hAnsi="Times New Roman" w:cs="Times New Roman"/>
          <w:sz w:val="28"/>
          <w:szCs w:val="28"/>
        </w:rPr>
        <w:t>ЮГСТРОЙКРЫМ</w:t>
      </w:r>
      <w:r w:rsidRPr="00E8708B" w:rsidR="00C22D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708B" w:rsidR="00BC2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ИФНС России по г. Симферополю</w:t>
      </w:r>
      <w:r w:rsidRPr="00E8708B" w:rsidR="00D81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E8708B" w:rsidR="00700B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E8708B" w:rsidR="00EC7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(вх. №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14729607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предельный срок предоставления </w:t>
      </w:r>
      <w:r w:rsidRPr="00E8708B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расчета по страховым взносам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8708B" w:rsidR="00D81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E8708B" w:rsidR="009A0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E8708B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т.е. документ был представлен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147C5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по ст. 15.5 Кодекса Российской Федерации об административных правонарушения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выписке из ЕГРЮЛ в отношении </w:t>
      </w:r>
      <w:r w:rsidRPr="00E8708B" w:rsidR="00EF128F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Pr="00E8708B" w:rsidR="00E8708B">
        <w:rPr>
          <w:rFonts w:ascii="Times New Roman" w:hAnsi="Times New Roman" w:cs="Times New Roman"/>
          <w:sz w:val="28"/>
          <w:szCs w:val="28"/>
        </w:rPr>
        <w:t>ЮГСТРОЙКРЫМ</w:t>
      </w:r>
      <w:r w:rsidRPr="00E8708B" w:rsidR="00EF12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 w:rsidR="00EF3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генеральным директором 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названного Общества с </w:t>
      </w:r>
      <w:r w:rsidRPr="00E8708B" w:rsidR="00C22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8708B" w:rsidR="00C22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E8708B" w:rsidR="00C22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 явля</w:t>
      </w:r>
      <w:r w:rsidRPr="00E8708B" w:rsidR="000C6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Pr="00E8708B" w:rsidR="00E8708B">
        <w:rPr>
          <w:rFonts w:ascii="Times New Roman" w:hAnsi="Times New Roman" w:cs="Times New Roman"/>
          <w:sz w:val="28"/>
          <w:szCs w:val="28"/>
        </w:rPr>
        <w:t>Маловичко Н.Ю.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E8708B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E8708B" w:rsidR="00E8708B">
        <w:rPr>
          <w:rFonts w:ascii="Times New Roman" w:hAnsi="Times New Roman" w:cs="Times New Roman"/>
          <w:sz w:val="28"/>
          <w:szCs w:val="28"/>
        </w:rPr>
        <w:t>Маловичко Н.Ю.</w:t>
      </w:r>
      <w:r w:rsidRPr="00E8708B" w:rsidR="003D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обстоятельства доказательств мировому судье не представлено.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8708B" w:rsidR="00E8708B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директор ООО «</w:t>
      </w:r>
      <w:r w:rsidRPr="00E8708B" w:rsidR="00E8708B">
        <w:rPr>
          <w:rFonts w:ascii="Times New Roman" w:hAnsi="Times New Roman" w:cs="Times New Roman"/>
          <w:sz w:val="28"/>
          <w:szCs w:val="28"/>
        </w:rPr>
        <w:t>ЮГСТРОЙКРЫМ</w:t>
      </w:r>
      <w:r w:rsidRPr="00E8708B" w:rsidR="00E870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8708B" w:rsidR="00E8708B">
        <w:rPr>
          <w:rFonts w:ascii="Times New Roman" w:hAnsi="Times New Roman" w:cs="Times New Roman"/>
          <w:sz w:val="28"/>
          <w:szCs w:val="28"/>
        </w:rPr>
        <w:t xml:space="preserve">Маловичко Н.Ю. 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предусмотренное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8708B" w:rsidR="00D81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8708B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E8708B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E8708B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E8708B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E8708B" w:rsidR="00E8708B">
        <w:rPr>
          <w:rFonts w:ascii="Times New Roman" w:hAnsi="Times New Roman" w:cs="Times New Roman"/>
          <w:sz w:val="28"/>
          <w:szCs w:val="28"/>
        </w:rPr>
        <w:t xml:space="preserve">Маловичко Н.Ю.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протоколом</w:t>
      </w:r>
      <w:r w:rsidRPr="00E8708B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19П/3164 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E8708B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(л.д. 1-</w:t>
      </w:r>
      <w:r w:rsidRPr="00E8708B" w:rsidR="00CD1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расчетом по страховым взносам (л.д. 5-7),</w:t>
      </w:r>
      <w:r w:rsidRPr="00E8708B" w:rsidR="00353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актом камеральной налоговой проверки № 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31222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.03.2019 г. (л.д. 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E8708B" w:rsidR="004222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выпиской </w:t>
      </w:r>
      <w:r w:rsidRPr="00E8708B" w:rsidR="009B1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E8708B" w:rsidR="004F0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ЕГРЮЛ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ответственности установлен в один год со дня совершения административного правонарушения. Таким образом, срок привлечения вышеуказанного лица к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административной ответственности – не истёк. Оснований для прекращения производства по данному делу – не установ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лено.  </w:t>
      </w:r>
    </w:p>
    <w:p w:rsidR="007B27EE" w:rsidRPr="00E8708B" w:rsidP="004222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, исключающих производство по делу, не установлено.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8708B" w:rsidR="00E8708B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генерального директора</w:t>
      </w:r>
      <w:r w:rsidRPr="00E8708B" w:rsidR="00C2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</w:t>
      </w:r>
      <w:r w:rsidRPr="00E8708B" w:rsidR="00E870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708B" w:rsidR="00E8708B">
        <w:rPr>
          <w:rFonts w:ascii="Times New Roman" w:hAnsi="Times New Roman" w:cs="Times New Roman"/>
          <w:sz w:val="28"/>
          <w:szCs w:val="28"/>
        </w:rPr>
        <w:t>ЮГСТРОЙКРЫМ</w:t>
      </w:r>
      <w:r w:rsidRPr="00E8708B" w:rsidR="00E870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8708B" w:rsidR="00E8708B">
        <w:rPr>
          <w:rFonts w:ascii="Times New Roman" w:hAnsi="Times New Roman" w:cs="Times New Roman"/>
          <w:sz w:val="28"/>
          <w:szCs w:val="28"/>
        </w:rPr>
        <w:t xml:space="preserve">Маловичко Н.Ю. 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меры административного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наказания за административное правонарушение, мировой судья, в соответствии с требованиями с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E8708B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870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Обстоятельств, смягчающих и отягчающих ответственность правонарушителя, – </w:t>
      </w:r>
      <w:r w:rsidRPr="00E870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судом не усматривается.</w:t>
      </w:r>
    </w:p>
    <w:p w:rsidR="003E6AEE" w:rsidRPr="00E8708B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0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E870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E8708B" w:rsidR="00E8708B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генеральному директору ООО «</w:t>
      </w:r>
      <w:r w:rsidRPr="00E8708B" w:rsidR="00E8708B">
        <w:rPr>
          <w:rFonts w:ascii="Times New Roman" w:hAnsi="Times New Roman" w:cs="Times New Roman"/>
          <w:sz w:val="28"/>
          <w:szCs w:val="28"/>
        </w:rPr>
        <w:t>ЮГСТРОЙКРЫМ</w:t>
      </w:r>
      <w:r w:rsidRPr="00E8708B" w:rsidR="00E870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8708B" w:rsidR="00E8708B">
        <w:rPr>
          <w:rFonts w:ascii="Times New Roman" w:hAnsi="Times New Roman" w:cs="Times New Roman"/>
          <w:sz w:val="28"/>
          <w:szCs w:val="28"/>
        </w:rPr>
        <w:t xml:space="preserve">Маловичко Н.Ю.   </w:t>
      </w:r>
      <w:r w:rsidRPr="00E870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</w:t>
      </w:r>
      <w:r w:rsidRPr="00E8708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08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E8708B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E8708B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E8708B" w:rsidP="0042221B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8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AEE" w:rsidRPr="00E8708B" w:rsidP="0042221B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E8708B" w:rsidR="0075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08B" w:rsidR="00E8708B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«ЮГСТРОЙКРЫМ»  Маловичко Николая Юрьевича </w:t>
      </w:r>
      <w:r w:rsidRPr="00E8708B">
        <w:rPr>
          <w:rFonts w:ascii="Times New Roman" w:hAnsi="Times New Roman" w:cs="Times New Roman"/>
          <w:sz w:val="28"/>
          <w:szCs w:val="28"/>
        </w:rPr>
        <w:t>виновн</w:t>
      </w:r>
      <w:r w:rsidRPr="00E8708B" w:rsidR="00C22D2F">
        <w:rPr>
          <w:rFonts w:ascii="Times New Roman" w:hAnsi="Times New Roman" w:cs="Times New Roman"/>
          <w:sz w:val="28"/>
          <w:szCs w:val="28"/>
        </w:rPr>
        <w:t>ым</w:t>
      </w:r>
      <w:r w:rsidRPr="00E8708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</w:t>
      </w:r>
      <w:r w:rsidRPr="00E8708B">
        <w:rPr>
          <w:rFonts w:ascii="Times New Roman" w:hAnsi="Times New Roman" w:cs="Times New Roman"/>
          <w:sz w:val="28"/>
          <w:szCs w:val="28"/>
        </w:rPr>
        <w:t>азначить е</w:t>
      </w:r>
      <w:r w:rsidRPr="00E8708B" w:rsidR="00C22D2F">
        <w:rPr>
          <w:rFonts w:ascii="Times New Roman" w:hAnsi="Times New Roman" w:cs="Times New Roman"/>
          <w:sz w:val="28"/>
          <w:szCs w:val="28"/>
        </w:rPr>
        <w:t>му</w:t>
      </w:r>
      <w:r w:rsidRPr="00E8708B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E8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E8708B" w:rsidP="0042221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E8708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</w:t>
      </w:r>
      <w:r w:rsidRPr="00E8708B">
        <w:rPr>
          <w:rFonts w:ascii="Times New Roman" w:hAnsi="Times New Roman"/>
          <w:sz w:val="28"/>
          <w:szCs w:val="28"/>
        </w:rPr>
        <w:t>дского округа Симферополя) в течение 10 суток со дня вручения или получения копии постановления.</w:t>
      </w:r>
    </w:p>
    <w:p w:rsidR="007B27EE" w:rsidRPr="00E8708B" w:rsidP="004222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C03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E44" w:rsidRPr="00E8708B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E8708B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E8708B">
        <w:rPr>
          <w:rFonts w:ascii="Times New Roman" w:hAnsi="Times New Roman" w:cs="Times New Roman"/>
          <w:sz w:val="28"/>
          <w:szCs w:val="28"/>
        </w:rPr>
        <w:tab/>
      </w:r>
      <w:r w:rsidRPr="00E8708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708B" w:rsidR="00D813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8708B">
        <w:rPr>
          <w:rFonts w:ascii="Times New Roman" w:hAnsi="Times New Roman" w:cs="Times New Roman"/>
          <w:sz w:val="28"/>
          <w:szCs w:val="28"/>
        </w:rPr>
        <w:t xml:space="preserve">         О.А. Чепиль</w:t>
      </w:r>
    </w:p>
    <w:p w:rsidR="00356E44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C03" w:rsidRPr="00356E44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D8139A">
      <w:headerReference w:type="default" r:id="rId7"/>
      <w:pgSz w:w="11906" w:h="16838"/>
      <w:pgMar w:top="709" w:right="566" w:bottom="993" w:left="1276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810D19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C6352"/>
    <w:rsid w:val="000E212D"/>
    <w:rsid w:val="00100AB7"/>
    <w:rsid w:val="001615EE"/>
    <w:rsid w:val="001621D0"/>
    <w:rsid w:val="001904B4"/>
    <w:rsid w:val="001B030D"/>
    <w:rsid w:val="002020B8"/>
    <w:rsid w:val="0021662A"/>
    <w:rsid w:val="00242594"/>
    <w:rsid w:val="00273C65"/>
    <w:rsid w:val="002812C9"/>
    <w:rsid w:val="00293C03"/>
    <w:rsid w:val="00324F97"/>
    <w:rsid w:val="00353F8B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E6AEE"/>
    <w:rsid w:val="00414182"/>
    <w:rsid w:val="0042221B"/>
    <w:rsid w:val="00457A0B"/>
    <w:rsid w:val="00476614"/>
    <w:rsid w:val="004907FF"/>
    <w:rsid w:val="00493D16"/>
    <w:rsid w:val="004A4CB1"/>
    <w:rsid w:val="004A6A30"/>
    <w:rsid w:val="004E3BB5"/>
    <w:rsid w:val="004F0963"/>
    <w:rsid w:val="004F4C58"/>
    <w:rsid w:val="004F54BD"/>
    <w:rsid w:val="0051703D"/>
    <w:rsid w:val="00552287"/>
    <w:rsid w:val="00557A51"/>
    <w:rsid w:val="00583838"/>
    <w:rsid w:val="005A6DA3"/>
    <w:rsid w:val="005B1C99"/>
    <w:rsid w:val="005B1DE9"/>
    <w:rsid w:val="00600632"/>
    <w:rsid w:val="0061471D"/>
    <w:rsid w:val="0063353D"/>
    <w:rsid w:val="006826C0"/>
    <w:rsid w:val="006E2F2E"/>
    <w:rsid w:val="006E6156"/>
    <w:rsid w:val="00700B4C"/>
    <w:rsid w:val="00702891"/>
    <w:rsid w:val="0070436E"/>
    <w:rsid w:val="00720185"/>
    <w:rsid w:val="00723FC5"/>
    <w:rsid w:val="007530F1"/>
    <w:rsid w:val="0077020D"/>
    <w:rsid w:val="007A5F0B"/>
    <w:rsid w:val="007B27EE"/>
    <w:rsid w:val="007C47C9"/>
    <w:rsid w:val="007F009E"/>
    <w:rsid w:val="007F3B35"/>
    <w:rsid w:val="0080428D"/>
    <w:rsid w:val="00810D19"/>
    <w:rsid w:val="00813603"/>
    <w:rsid w:val="00853CD2"/>
    <w:rsid w:val="00871F55"/>
    <w:rsid w:val="0087526D"/>
    <w:rsid w:val="00890A09"/>
    <w:rsid w:val="00891B0B"/>
    <w:rsid w:val="008D6D10"/>
    <w:rsid w:val="008E0985"/>
    <w:rsid w:val="00905C70"/>
    <w:rsid w:val="009147C5"/>
    <w:rsid w:val="0091741B"/>
    <w:rsid w:val="009300B6"/>
    <w:rsid w:val="00937343"/>
    <w:rsid w:val="009374F2"/>
    <w:rsid w:val="009451A8"/>
    <w:rsid w:val="009551E0"/>
    <w:rsid w:val="00985276"/>
    <w:rsid w:val="00985A24"/>
    <w:rsid w:val="009A0A56"/>
    <w:rsid w:val="009B18F1"/>
    <w:rsid w:val="009C0E4C"/>
    <w:rsid w:val="009D22ED"/>
    <w:rsid w:val="00A07C77"/>
    <w:rsid w:val="00A100B9"/>
    <w:rsid w:val="00A11FF8"/>
    <w:rsid w:val="00A36885"/>
    <w:rsid w:val="00A901DE"/>
    <w:rsid w:val="00AA1A61"/>
    <w:rsid w:val="00AB7066"/>
    <w:rsid w:val="00AC21FC"/>
    <w:rsid w:val="00AD3DDA"/>
    <w:rsid w:val="00AE117C"/>
    <w:rsid w:val="00AF18FD"/>
    <w:rsid w:val="00B00091"/>
    <w:rsid w:val="00B131D2"/>
    <w:rsid w:val="00B140A6"/>
    <w:rsid w:val="00B24C23"/>
    <w:rsid w:val="00B477E1"/>
    <w:rsid w:val="00BC0E22"/>
    <w:rsid w:val="00BC261C"/>
    <w:rsid w:val="00C158B1"/>
    <w:rsid w:val="00C22D2F"/>
    <w:rsid w:val="00C3273E"/>
    <w:rsid w:val="00C33423"/>
    <w:rsid w:val="00C65784"/>
    <w:rsid w:val="00C8485D"/>
    <w:rsid w:val="00C95203"/>
    <w:rsid w:val="00CD1A5B"/>
    <w:rsid w:val="00CD5621"/>
    <w:rsid w:val="00CD61D2"/>
    <w:rsid w:val="00CE6853"/>
    <w:rsid w:val="00D22DFD"/>
    <w:rsid w:val="00D62B1F"/>
    <w:rsid w:val="00D77B16"/>
    <w:rsid w:val="00D8139A"/>
    <w:rsid w:val="00DB397E"/>
    <w:rsid w:val="00DC21AB"/>
    <w:rsid w:val="00DC6E75"/>
    <w:rsid w:val="00DD2910"/>
    <w:rsid w:val="00DF1112"/>
    <w:rsid w:val="00E43DEB"/>
    <w:rsid w:val="00E45F00"/>
    <w:rsid w:val="00E527DC"/>
    <w:rsid w:val="00E625C1"/>
    <w:rsid w:val="00E71DBC"/>
    <w:rsid w:val="00E73093"/>
    <w:rsid w:val="00E8533B"/>
    <w:rsid w:val="00E8708B"/>
    <w:rsid w:val="00E91DBB"/>
    <w:rsid w:val="00EC7702"/>
    <w:rsid w:val="00EF128F"/>
    <w:rsid w:val="00EF3F77"/>
    <w:rsid w:val="00F266E8"/>
    <w:rsid w:val="00F32046"/>
    <w:rsid w:val="00F37AF0"/>
    <w:rsid w:val="00F64E85"/>
    <w:rsid w:val="00F7374C"/>
    <w:rsid w:val="00F96FAC"/>
    <w:rsid w:val="00FB1117"/>
    <w:rsid w:val="00FD39B3"/>
    <w:rsid w:val="00FF21EC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A3AD2C3116A2154A7E4D2D054B3BDB3E6FF2298647A45B41C2A823DD5AC516778C52EED4168OCa0R" TargetMode="External" /><Relationship Id="rId6" Type="http://schemas.openxmlformats.org/officeDocument/2006/relationships/hyperlink" Target="consultantplus://offline/ref=1A3AD2C3116A2154A7E4D2D054B3BDB3E6FF2298647A45B41C2A823DD5AC516778C52EEF416DC1BCO0a7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502E-33F0-415A-ACE3-E0E500BA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