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FD4" w:rsidRPr="002F5884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2F5884" w:rsidP="008F1711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2F5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</w:t>
      </w:r>
      <w:r w:rsidRPr="002F5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0</w:t>
      </w:r>
      <w:r w:rsidRPr="002F5884" w:rsidR="002F5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627</w:t>
      </w:r>
      <w:r w:rsidRPr="002F5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</w:t>
      </w:r>
      <w:r w:rsidRPr="002F5884" w:rsidR="000446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9</w:t>
      </w:r>
    </w:p>
    <w:p w:rsidR="00BE4B8D" w:rsidRPr="002F5884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2F5884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2F58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D311B8" w:rsidRPr="002F5884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2F5884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F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20</w:t>
      </w:r>
      <w:r w:rsidRPr="002F5884" w:rsidR="00692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F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ноября 201</w:t>
      </w:r>
      <w:r w:rsidRPr="002F5884" w:rsidR="002572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9</w:t>
      </w:r>
      <w:r w:rsidRPr="002F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года  </w:t>
      </w:r>
      <w:r w:rsidRPr="002F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2F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</w:t>
      </w:r>
      <w:r w:rsidRPr="002F5884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</w:t>
      </w:r>
      <w:r w:rsidRPr="002F5884" w:rsidR="00917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2F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2F5884" w:rsidR="00B22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</w:t>
      </w:r>
      <w:r w:rsidRPr="002F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</w:t>
      </w:r>
      <w:r w:rsidRPr="002F5884" w:rsidR="00536C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F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г. Симферополь</w:t>
      </w:r>
    </w:p>
    <w:p w:rsidR="00BE4B8D" w:rsidRPr="002F5884" w:rsidP="008F1711">
      <w:pPr>
        <w:spacing w:after="0" w:line="240" w:lineRule="auto"/>
        <w:ind w:right="23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2F5884" w:rsidP="008F171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Мировой судья судебного участка №16 Центрального судебного района города Симферополь (Центральн</w:t>
      </w:r>
      <w:r w:rsidRPr="002F5884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ый </w:t>
      </w:r>
      <w:r w:rsidRP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район</w:t>
      </w:r>
      <w:r w:rsidRPr="002F5884" w:rsidR="003D517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городского округа Симферополь) Республики Крым Чепиль О.А.</w:t>
      </w:r>
      <w:r w:rsidRPr="002F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2F5884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F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2F5884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2F5884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2F5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2F5884" w:rsidP="008F1711">
      <w:pPr>
        <w:spacing w:after="0" w:line="240" w:lineRule="auto"/>
        <w:ind w:left="3408" w:right="23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2F5884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</w:t>
      </w:r>
      <w:r w:rsidRP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иректора Общества с ограниченной ответственностью «</w:t>
      </w:r>
      <w:r w:rsidRPr="002F5884" w:rsid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РАДОМИР</w:t>
      </w:r>
      <w:r w:rsidRP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2F5884" w:rsid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Фомина Владимира Сергеевича</w:t>
      </w:r>
      <w:r w:rsidRP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="00AA4BA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2F5884" w:rsidR="0099596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</w:p>
    <w:p w:rsidR="00BE4B8D" w:rsidRPr="002F5884" w:rsidP="008F1711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2F5884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F588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2F5884" w:rsidP="008F171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2F5884" w:rsidP="008F171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88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2F5884" w:rsidP="008F1711">
      <w:pPr>
        <w:pStyle w:val="ConsPlusNormal"/>
        <w:ind w:right="23" w:firstLine="540"/>
        <w:jc w:val="both"/>
        <w:rPr>
          <w:sz w:val="28"/>
          <w:szCs w:val="28"/>
        </w:rPr>
      </w:pPr>
      <w:r w:rsidRPr="002F5884">
        <w:rPr>
          <w:rFonts w:eastAsiaTheme="minorHAnsi"/>
          <w:color w:val="000000" w:themeColor="text1"/>
          <w:sz w:val="28"/>
          <w:szCs w:val="28"/>
          <w:lang w:eastAsia="en-US"/>
        </w:rPr>
        <w:t>Фомин В.С.</w:t>
      </w:r>
      <w:r w:rsidRPr="002F5884">
        <w:rPr>
          <w:sz w:val="28"/>
          <w:szCs w:val="28"/>
        </w:rPr>
        <w:t xml:space="preserve">, являясь </w:t>
      </w:r>
      <w:r w:rsidRPr="002F5884" w:rsidR="00911E0A">
        <w:rPr>
          <w:sz w:val="28"/>
          <w:szCs w:val="28"/>
        </w:rPr>
        <w:t xml:space="preserve">генеральным </w:t>
      </w:r>
      <w:r w:rsidRPr="002F5884" w:rsidR="0099596B">
        <w:rPr>
          <w:rFonts w:eastAsiaTheme="minorHAnsi"/>
          <w:sz w:val="28"/>
          <w:szCs w:val="28"/>
          <w:lang w:eastAsia="en-US"/>
        </w:rPr>
        <w:t>директор</w:t>
      </w:r>
      <w:r w:rsidRPr="002F5884" w:rsidR="00911E0A">
        <w:rPr>
          <w:rFonts w:eastAsiaTheme="minorHAnsi"/>
          <w:sz w:val="28"/>
          <w:szCs w:val="28"/>
          <w:lang w:eastAsia="en-US"/>
        </w:rPr>
        <w:t>ом</w:t>
      </w:r>
      <w:r w:rsidRPr="002F5884" w:rsidR="0099596B">
        <w:rPr>
          <w:rFonts w:eastAsiaTheme="minorHAnsi"/>
          <w:sz w:val="28"/>
          <w:szCs w:val="28"/>
          <w:lang w:eastAsia="en-US"/>
        </w:rPr>
        <w:t xml:space="preserve"> ООО «</w:t>
      </w:r>
      <w:r w:rsidRPr="002F5884">
        <w:rPr>
          <w:rFonts w:eastAsiaTheme="minorHAnsi"/>
          <w:color w:val="000000" w:themeColor="text1"/>
          <w:sz w:val="28"/>
          <w:szCs w:val="28"/>
          <w:lang w:eastAsia="en-US"/>
        </w:rPr>
        <w:t>РАДОМИР</w:t>
      </w:r>
      <w:r w:rsidRPr="002F5884" w:rsidR="0099596B">
        <w:rPr>
          <w:rFonts w:eastAsiaTheme="minorHAnsi"/>
          <w:sz w:val="28"/>
          <w:szCs w:val="28"/>
          <w:lang w:eastAsia="en-US"/>
        </w:rPr>
        <w:t>»</w:t>
      </w:r>
      <w:r w:rsidRPr="002F5884" w:rsidR="00BE4B8D">
        <w:rPr>
          <w:sz w:val="28"/>
          <w:szCs w:val="28"/>
        </w:rPr>
        <w:t xml:space="preserve">, расположенного по адресу: </w:t>
      </w:r>
      <w:r w:rsidR="00AA4BA8">
        <w:rPr>
          <w:rFonts w:eastAsiaTheme="minorHAnsi"/>
          <w:color w:val="000000" w:themeColor="text1"/>
          <w:sz w:val="28"/>
          <w:szCs w:val="28"/>
          <w:lang w:eastAsia="en-US"/>
        </w:rPr>
        <w:t>«данные изъяты»</w:t>
      </w:r>
      <w:r w:rsidR="00AA4BA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F5884">
        <w:rPr>
          <w:sz w:val="28"/>
          <w:szCs w:val="28"/>
        </w:rPr>
        <w:t xml:space="preserve">не представил </w:t>
      </w:r>
      <w:r w:rsidRPr="002F5884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2F5884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</w:t>
      </w:r>
      <w:r w:rsidRPr="002F5884">
        <w:rPr>
          <w:sz w:val="28"/>
          <w:szCs w:val="28"/>
        </w:rPr>
        <w:t xml:space="preserve"> обязательного пенсионного страхования </w:t>
      </w:r>
      <w:r w:rsidRPr="002F5884">
        <w:rPr>
          <w:rStyle w:val="32"/>
          <w:sz w:val="28"/>
          <w:szCs w:val="28"/>
          <w:u w:val="none"/>
        </w:rPr>
        <w:t xml:space="preserve">за январь 2019 года, </w:t>
      </w:r>
      <w:r w:rsidRPr="002F5884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2F5884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2F5884">
        <w:rPr>
          <w:rFonts w:eastAsiaTheme="minorHAnsi"/>
          <w:sz w:val="28"/>
          <w:szCs w:val="28"/>
          <w:lang w:eastAsia="en-US"/>
        </w:rPr>
        <w:t xml:space="preserve">) </w:t>
      </w:r>
      <w:r w:rsidRPr="002F5884">
        <w:rPr>
          <w:rFonts w:eastAsiaTheme="minorHAnsi"/>
          <w:sz w:val="28"/>
          <w:szCs w:val="28"/>
          <w:lang w:eastAsia="en-US"/>
        </w:rPr>
        <w:t>учете</w:t>
      </w:r>
      <w:r w:rsidRPr="002F5884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2F5884">
        <w:rPr>
          <w:sz w:val="28"/>
          <w:szCs w:val="28"/>
        </w:rPr>
        <w:t xml:space="preserve">. </w:t>
      </w:r>
    </w:p>
    <w:p w:rsidR="00336F63" w:rsidRPr="002B1D79" w:rsidP="00336F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D7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Фомин В.С. </w:t>
      </w:r>
      <w:r w:rsidRPr="002B1D79">
        <w:rPr>
          <w:rFonts w:ascii="Times New Roman" w:hAnsi="Times New Roman" w:cs="Times New Roman"/>
          <w:sz w:val="28"/>
          <w:szCs w:val="28"/>
        </w:rPr>
        <w:t xml:space="preserve">в судебное заседание не </w:t>
      </w:r>
      <w:r w:rsidRPr="002B1D79">
        <w:rPr>
          <w:rFonts w:ascii="Times New Roman" w:hAnsi="Times New Roman" w:cs="Times New Roman"/>
          <w:sz w:val="28"/>
          <w:szCs w:val="28"/>
        </w:rPr>
        <w:t>явился,</w:t>
      </w:r>
      <w:r w:rsidRPr="002B1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1D79">
        <w:rPr>
          <w:rFonts w:ascii="Times New Roman" w:hAnsi="Times New Roman" w:cs="Times New Roman"/>
          <w:sz w:val="28"/>
          <w:szCs w:val="28"/>
        </w:rPr>
        <w:t>о месте и времени слушания дела извещал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B1D79">
        <w:rPr>
          <w:rFonts w:ascii="Times New Roman" w:hAnsi="Times New Roman" w:cs="Times New Roman"/>
          <w:sz w:val="28"/>
          <w:szCs w:val="28"/>
        </w:rPr>
        <w:t xml:space="preserve">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336F63" w:rsidRPr="008B53C7" w:rsidP="00336F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1D79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п. 6 Постановления Пленума Верховного Суда РФ от 24.03.2005 № 5 "О некоторых вопросах, возникающих у судов при применении Кодекса </w:t>
      </w:r>
      <w:r w:rsidRPr="00453802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правонарушениях", лицо, в отношении которого ве</w:t>
      </w:r>
      <w:r w:rsidRPr="00453802">
        <w:rPr>
          <w:rFonts w:ascii="Times New Roman" w:hAnsi="Times New Roman" w:cs="Times New Roman"/>
          <w:sz w:val="28"/>
          <w:szCs w:val="28"/>
        </w:rPr>
        <w:t xml:space="preserve">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453802">
        <w:rPr>
          <w:rFonts w:ascii="Times New Roman" w:hAnsi="Times New Roman" w:cs="Times New Roman"/>
          <w:sz w:val="28"/>
          <w:szCs w:val="28"/>
        </w:rPr>
        <w:t xml:space="preserve">сообщение об отсутствии адресата </w:t>
      </w:r>
      <w:r w:rsidRPr="008B53C7">
        <w:rPr>
          <w:rFonts w:ascii="Times New Roman" w:hAnsi="Times New Roman" w:cs="Times New Roman"/>
          <w:sz w:val="28"/>
          <w:szCs w:val="28"/>
        </w:rPr>
        <w:t>по указанному адресу, о том, что лицо фактически не прожи</w:t>
      </w:r>
      <w:r w:rsidRPr="008B53C7">
        <w:rPr>
          <w:rFonts w:ascii="Times New Roman" w:hAnsi="Times New Roman" w:cs="Times New Roman"/>
          <w:sz w:val="28"/>
          <w:szCs w:val="28"/>
        </w:rPr>
        <w:t xml:space="preserve">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8B53C7">
        <w:rPr>
          <w:rFonts w:ascii="Times New Roman" w:hAnsi="Times New Roman" w:cs="Times New Roman"/>
          <w:sz w:val="28"/>
          <w:szCs w:val="28"/>
        </w:rPr>
        <w:t>отправлений разряда "Судебное", утвержденных приказом ФГУП "Почта России" от 31.08.2005 № 343.</w:t>
      </w:r>
    </w:p>
    <w:p w:rsidR="00336F63" w:rsidRPr="007241D3" w:rsidP="00336F6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3C7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Фомин В.С.</w:t>
      </w:r>
      <w:r w:rsidRPr="004538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считается извещенным</w:t>
      </w:r>
      <w:r w:rsidRPr="008B53C7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сведений об уважительных причинах своей неявки в </w:t>
      </w:r>
      <w:r w:rsidRPr="008B53C7">
        <w:rPr>
          <w:rFonts w:ascii="Times New Roman" w:hAnsi="Times New Roman" w:cs="Times New Roman"/>
          <w:sz w:val="28"/>
          <w:szCs w:val="28"/>
        </w:rPr>
        <w:t>суд не сообщил</w:t>
      </w:r>
      <w:r w:rsidRPr="007241D3">
        <w:rPr>
          <w:rFonts w:ascii="Times New Roman" w:hAnsi="Times New Roman" w:cs="Times New Roman"/>
          <w:sz w:val="28"/>
          <w:szCs w:val="28"/>
        </w:rPr>
        <w:t>, ходатайств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336F63" w:rsidRPr="002F5884" w:rsidP="00336F6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84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</w:t>
      </w:r>
      <w:r w:rsidRPr="002F5884">
        <w:rPr>
          <w:rFonts w:ascii="Times New Roman" w:hAnsi="Times New Roman" w:cs="Times New Roman"/>
          <w:sz w:val="28"/>
          <w:szCs w:val="28"/>
        </w:rPr>
        <w:t>едующим выводам.</w:t>
      </w:r>
    </w:p>
    <w:p w:rsidR="00742EC7" w:rsidRPr="002F5884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5" w:history="1">
        <w:r w:rsidRPr="002F588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</w:t>
      </w: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</w:t>
      </w: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42EC7" w:rsidRPr="002F5884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Правовая основа и принципы ор</w:t>
      </w: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6" w:history="1">
        <w:r w:rsidRPr="002F588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742EC7" w:rsidRPr="002F5884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7" w:history="1">
        <w:r w:rsidRPr="002F588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8" w:history="1">
        <w:r w:rsidRPr="002F588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9" w:history="1">
        <w:r w:rsidRPr="002F588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</w:t>
      </w: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>онифицированного) учета в органы Пенсионного фонда Российской Федерации по месту их регистрации.</w:t>
      </w:r>
    </w:p>
    <w:p w:rsidR="00742EC7" w:rsidRPr="002F5884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9" w:history="1">
        <w:r w:rsidRPr="002F588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</w:t>
      </w: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>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2F5884" w:rsidP="008F1711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84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</w:t>
      </w:r>
      <w:r w:rsidRPr="002F5884">
        <w:rPr>
          <w:rFonts w:ascii="Times New Roman" w:eastAsia="Times New Roman" w:hAnsi="Times New Roman" w:cs="Times New Roman"/>
          <w:sz w:val="28"/>
          <w:szCs w:val="28"/>
        </w:rPr>
        <w:t xml:space="preserve">дний день срока приходится на день, </w:t>
      </w:r>
      <w:r w:rsidRPr="002F5884">
        <w:rPr>
          <w:rFonts w:ascii="Times New Roman" w:eastAsia="Times New Roman" w:hAnsi="Times New Roman" w:cs="Times New Roman"/>
          <w:sz w:val="28"/>
          <w:szCs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42EC7" w:rsidRPr="002F5884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10" w:history="1">
        <w:r w:rsidRPr="002F588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42EC7" w:rsidRPr="002F5884" w:rsidP="008F1711">
      <w:pPr>
        <w:pStyle w:val="ConsPlusNormal"/>
        <w:ind w:right="23" w:firstLine="567"/>
        <w:jc w:val="both"/>
        <w:rPr>
          <w:sz w:val="28"/>
          <w:szCs w:val="28"/>
        </w:rPr>
      </w:pPr>
      <w:r w:rsidRPr="002F5884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2F5884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2F5884" w:rsidR="00305337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2F5884" w:rsidR="002F5884">
        <w:rPr>
          <w:rFonts w:eastAsiaTheme="minorHAnsi"/>
          <w:color w:val="000000" w:themeColor="text1"/>
          <w:sz w:val="28"/>
          <w:szCs w:val="28"/>
          <w:lang w:eastAsia="en-US"/>
        </w:rPr>
        <w:t>РАДОМИР</w:t>
      </w:r>
      <w:r w:rsidRPr="002F5884" w:rsidR="0030533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2F5884" w:rsidR="00C649C7">
        <w:rPr>
          <w:sz w:val="28"/>
          <w:szCs w:val="28"/>
        </w:rPr>
        <w:t xml:space="preserve">, </w:t>
      </w:r>
      <w:r w:rsidRPr="002F5884">
        <w:rPr>
          <w:sz w:val="28"/>
          <w:szCs w:val="28"/>
        </w:rPr>
        <w:t>представл</w:t>
      </w:r>
      <w:r w:rsidRPr="002F5884" w:rsidR="002D5B3A">
        <w:rPr>
          <w:sz w:val="28"/>
          <w:szCs w:val="28"/>
        </w:rPr>
        <w:t>ен</w:t>
      </w:r>
      <w:r w:rsidRPr="002F5884" w:rsidR="002F5884">
        <w:rPr>
          <w:sz w:val="28"/>
          <w:szCs w:val="28"/>
        </w:rPr>
        <w:t>ы</w:t>
      </w:r>
      <w:r w:rsidRPr="002F5884">
        <w:rPr>
          <w:sz w:val="28"/>
          <w:szCs w:val="28"/>
        </w:rPr>
        <w:t xml:space="preserve"> </w:t>
      </w:r>
      <w:r w:rsidRPr="002F5884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2F5884" w:rsidR="00911E0A">
        <w:rPr>
          <w:rFonts w:eastAsiaTheme="minorHAnsi"/>
          <w:sz w:val="28"/>
          <w:szCs w:val="28"/>
          <w:lang w:eastAsia="en-US"/>
        </w:rPr>
        <w:t xml:space="preserve">сведения </w:t>
      </w:r>
      <w:r w:rsidRPr="002F5884" w:rsidR="00B00BDC">
        <w:rPr>
          <w:rFonts w:eastAsiaTheme="minorHAnsi"/>
          <w:sz w:val="28"/>
          <w:szCs w:val="28"/>
          <w:lang w:eastAsia="en-US"/>
        </w:rPr>
        <w:t xml:space="preserve">по форме СЗВ-М </w:t>
      </w:r>
      <w:r w:rsidRPr="002F5884" w:rsidR="00DC3D02">
        <w:rPr>
          <w:rFonts w:eastAsiaTheme="minorHAnsi"/>
          <w:sz w:val="28"/>
          <w:szCs w:val="28"/>
          <w:lang w:eastAsia="en-US"/>
        </w:rPr>
        <w:t xml:space="preserve">в электронном виде по телекоммуникационным каналам связи посредством электронного документооборота  </w:t>
      </w:r>
      <w:r w:rsidRPr="002F5884">
        <w:rPr>
          <w:rFonts w:eastAsiaTheme="minorHAnsi"/>
          <w:sz w:val="28"/>
          <w:szCs w:val="28"/>
          <w:lang w:eastAsia="en-US"/>
        </w:rPr>
        <w:t xml:space="preserve">за </w:t>
      </w:r>
      <w:r w:rsidRPr="002F5884" w:rsidR="002F5884">
        <w:rPr>
          <w:rStyle w:val="32"/>
          <w:sz w:val="28"/>
          <w:szCs w:val="28"/>
          <w:u w:val="none"/>
        </w:rPr>
        <w:t xml:space="preserve">январь </w:t>
      </w:r>
      <w:r w:rsidRPr="002F5884">
        <w:rPr>
          <w:rFonts w:eastAsiaTheme="minorHAnsi"/>
          <w:sz w:val="28"/>
          <w:szCs w:val="28"/>
          <w:lang w:eastAsia="en-US"/>
        </w:rPr>
        <w:t>201</w:t>
      </w:r>
      <w:r w:rsidRPr="002F5884" w:rsidR="002F5884">
        <w:rPr>
          <w:rFonts w:eastAsiaTheme="minorHAnsi"/>
          <w:sz w:val="28"/>
          <w:szCs w:val="28"/>
          <w:lang w:eastAsia="en-US"/>
        </w:rPr>
        <w:t>9</w:t>
      </w:r>
      <w:r w:rsidRPr="002F5884">
        <w:rPr>
          <w:rFonts w:eastAsiaTheme="minorHAnsi"/>
          <w:sz w:val="28"/>
          <w:szCs w:val="28"/>
          <w:lang w:eastAsia="en-US"/>
        </w:rPr>
        <w:t xml:space="preserve"> года</w:t>
      </w:r>
      <w:r w:rsidRPr="002F5884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2F5884">
        <w:rPr>
          <w:rFonts w:eastAsiaTheme="minorHAnsi"/>
          <w:sz w:val="28"/>
          <w:szCs w:val="28"/>
          <w:lang w:eastAsia="en-US"/>
        </w:rPr>
        <w:t xml:space="preserve">– </w:t>
      </w:r>
      <w:r w:rsidRPr="002F5884" w:rsidR="002F5884">
        <w:rPr>
          <w:rFonts w:eastAsiaTheme="minorHAnsi"/>
          <w:sz w:val="28"/>
          <w:szCs w:val="28"/>
          <w:lang w:eastAsia="en-US"/>
        </w:rPr>
        <w:t>15</w:t>
      </w:r>
      <w:r w:rsidRPr="002F5884">
        <w:rPr>
          <w:rFonts w:eastAsiaTheme="minorHAnsi"/>
          <w:sz w:val="28"/>
          <w:szCs w:val="28"/>
          <w:lang w:eastAsia="en-US"/>
        </w:rPr>
        <w:t>.</w:t>
      </w:r>
      <w:r w:rsidRPr="002F5884" w:rsidR="002F5884">
        <w:rPr>
          <w:rFonts w:eastAsiaTheme="minorHAnsi"/>
          <w:sz w:val="28"/>
          <w:szCs w:val="28"/>
          <w:lang w:eastAsia="en-US"/>
        </w:rPr>
        <w:t>04</w:t>
      </w:r>
      <w:r w:rsidRPr="002F5884">
        <w:rPr>
          <w:rFonts w:eastAsiaTheme="minorHAnsi"/>
          <w:sz w:val="28"/>
          <w:szCs w:val="28"/>
          <w:lang w:eastAsia="en-US"/>
        </w:rPr>
        <w:t>.201</w:t>
      </w:r>
      <w:r w:rsidRPr="002F5884" w:rsidR="002F5884">
        <w:rPr>
          <w:rFonts w:eastAsiaTheme="minorHAnsi"/>
          <w:sz w:val="28"/>
          <w:szCs w:val="28"/>
          <w:lang w:eastAsia="en-US"/>
        </w:rPr>
        <w:t>9</w:t>
      </w:r>
      <w:r w:rsidRPr="002F5884">
        <w:rPr>
          <w:rFonts w:eastAsiaTheme="minorHAnsi"/>
          <w:sz w:val="28"/>
          <w:szCs w:val="28"/>
          <w:lang w:eastAsia="en-US"/>
        </w:rPr>
        <w:t xml:space="preserve"> г., </w:t>
      </w:r>
      <w:r w:rsidRPr="002F5884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2F5884" w:rsidR="002F5884">
        <w:rPr>
          <w:rFonts w:eastAsiaTheme="minorHAnsi"/>
          <w:sz w:val="28"/>
          <w:szCs w:val="28"/>
          <w:lang w:eastAsia="en-US"/>
        </w:rPr>
        <w:t>ых</w:t>
      </w:r>
      <w:r w:rsidRPr="002F5884" w:rsidR="00DC3D02">
        <w:rPr>
          <w:rFonts w:eastAsiaTheme="minorHAnsi"/>
          <w:sz w:val="28"/>
          <w:szCs w:val="28"/>
          <w:lang w:eastAsia="en-US"/>
        </w:rPr>
        <w:t xml:space="preserve"> </w:t>
      </w:r>
      <w:r w:rsidRPr="002F5884" w:rsidR="00DD32BE">
        <w:rPr>
          <w:rFonts w:eastAsiaTheme="minorHAnsi"/>
          <w:sz w:val="28"/>
          <w:szCs w:val="28"/>
          <w:lang w:eastAsia="en-US"/>
        </w:rPr>
        <w:t xml:space="preserve">– не позднее </w:t>
      </w:r>
      <w:r w:rsidRPr="002F5884" w:rsidR="00305337">
        <w:rPr>
          <w:rFonts w:eastAsiaTheme="minorHAnsi"/>
          <w:sz w:val="28"/>
          <w:szCs w:val="28"/>
          <w:lang w:eastAsia="en-US"/>
        </w:rPr>
        <w:t>1</w:t>
      </w:r>
      <w:r w:rsidRPr="002F5884" w:rsidR="0042494F">
        <w:rPr>
          <w:rFonts w:eastAsiaTheme="minorHAnsi"/>
          <w:sz w:val="28"/>
          <w:szCs w:val="28"/>
          <w:lang w:eastAsia="en-US"/>
        </w:rPr>
        <w:t>5</w:t>
      </w:r>
      <w:r w:rsidRPr="002F5884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2F5884" w:rsidR="002F5884">
        <w:rPr>
          <w:rFonts w:eastAsiaTheme="minorHAnsi"/>
          <w:sz w:val="28"/>
          <w:szCs w:val="28"/>
          <w:lang w:eastAsia="en-US"/>
        </w:rPr>
        <w:t xml:space="preserve">февраля </w:t>
      </w:r>
      <w:r w:rsidRPr="002F5884" w:rsidR="00DD32BE">
        <w:rPr>
          <w:rFonts w:eastAsiaTheme="minorHAnsi"/>
          <w:sz w:val="28"/>
          <w:szCs w:val="28"/>
          <w:lang w:eastAsia="en-US"/>
        </w:rPr>
        <w:t>201</w:t>
      </w:r>
      <w:r w:rsidRPr="002F5884" w:rsidR="002F5884">
        <w:rPr>
          <w:rFonts w:eastAsiaTheme="minorHAnsi"/>
          <w:sz w:val="28"/>
          <w:szCs w:val="28"/>
          <w:lang w:eastAsia="en-US"/>
        </w:rPr>
        <w:t>9</w:t>
      </w:r>
      <w:r w:rsidRPr="002F5884" w:rsidR="00DD32BE">
        <w:rPr>
          <w:rFonts w:eastAsiaTheme="minorHAnsi"/>
          <w:sz w:val="28"/>
          <w:szCs w:val="28"/>
          <w:lang w:eastAsia="en-US"/>
        </w:rPr>
        <w:t xml:space="preserve"> года</w:t>
      </w:r>
      <w:r w:rsidRPr="002F5884">
        <w:rPr>
          <w:sz w:val="28"/>
          <w:szCs w:val="28"/>
        </w:rPr>
        <w:t>.</w:t>
      </w:r>
    </w:p>
    <w:p w:rsidR="00742EC7" w:rsidRPr="002F5884" w:rsidP="008F1711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2F5884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2F5884" w:rsidR="0099596B">
        <w:rPr>
          <w:sz w:val="28"/>
          <w:szCs w:val="28"/>
        </w:rPr>
        <w:t xml:space="preserve">директор </w:t>
      </w:r>
      <w:r w:rsidRPr="002F5884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 w:rsidRPr="002F5884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«</w:t>
      </w:r>
      <w:r w:rsidRPr="002F5884" w:rsidR="002F5884">
        <w:rPr>
          <w:rFonts w:eastAsiaTheme="minorHAnsi"/>
          <w:color w:val="000000" w:themeColor="text1"/>
          <w:sz w:val="28"/>
          <w:szCs w:val="28"/>
          <w:lang w:eastAsia="en-US"/>
        </w:rPr>
        <w:t>РАДОМИР</w:t>
      </w:r>
      <w:r w:rsidRPr="002F5884" w:rsidR="00305337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 w:rsidRPr="002F5884" w:rsidR="002F5884">
        <w:rPr>
          <w:rFonts w:eastAsiaTheme="minorHAnsi"/>
          <w:color w:val="000000" w:themeColor="text1"/>
          <w:sz w:val="28"/>
          <w:szCs w:val="28"/>
          <w:lang w:eastAsia="en-US"/>
        </w:rPr>
        <w:t>Фомин В.С.</w:t>
      </w:r>
      <w:r w:rsidRPr="002F5884" w:rsidR="0099596B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F5884">
        <w:rPr>
          <w:sz w:val="28"/>
          <w:szCs w:val="28"/>
        </w:rPr>
        <w:t>совершил правонарушение, предусмотренное ст.</w:t>
      </w:r>
      <w:r w:rsidRPr="002F5884" w:rsidR="008F595B">
        <w:rPr>
          <w:sz w:val="28"/>
          <w:szCs w:val="28"/>
        </w:rPr>
        <w:t xml:space="preserve"> </w:t>
      </w:r>
      <w:r w:rsidRPr="002F5884">
        <w:rPr>
          <w:sz w:val="28"/>
          <w:szCs w:val="28"/>
        </w:rPr>
        <w:t xml:space="preserve">15.33.2 КоАП РФ, а именно: </w:t>
      </w:r>
      <w:r w:rsidRPr="002F5884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</w:t>
      </w:r>
      <w:r w:rsidRPr="002F5884">
        <w:rPr>
          <w:rFonts w:eastAsiaTheme="minorHAnsi"/>
          <w:sz w:val="28"/>
          <w:szCs w:val="28"/>
          <w:lang w:eastAsia="en-US"/>
        </w:rPr>
        <w:t>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73238" w:rsidRPr="002F5884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84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2F5884" w:rsidR="002F5884">
        <w:rPr>
          <w:rFonts w:ascii="Times New Roman" w:hAnsi="Times New Roman" w:cs="Times New Roman"/>
          <w:sz w:val="28"/>
          <w:szCs w:val="28"/>
        </w:rPr>
        <w:t xml:space="preserve">директора ООО «РАДОМИР» Фомина В.С. </w:t>
      </w:r>
      <w:r w:rsidRPr="002F5884">
        <w:rPr>
          <w:rFonts w:ascii="Times New Roman" w:hAnsi="Times New Roman" w:cs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2F5884" w:rsidR="00296D56">
        <w:rPr>
          <w:rFonts w:ascii="Times New Roman" w:hAnsi="Times New Roman" w:cs="Times New Roman"/>
          <w:sz w:val="28"/>
          <w:szCs w:val="28"/>
        </w:rPr>
        <w:t>№</w:t>
      </w:r>
      <w:r w:rsidRPr="002F5884" w:rsidR="002F5884">
        <w:rPr>
          <w:rFonts w:ascii="Times New Roman" w:hAnsi="Times New Roman" w:cs="Times New Roman"/>
          <w:sz w:val="28"/>
          <w:szCs w:val="28"/>
        </w:rPr>
        <w:t>987</w:t>
      </w:r>
      <w:r w:rsidRPr="002F5884" w:rsidR="00426CF8">
        <w:rPr>
          <w:rFonts w:ascii="Times New Roman" w:hAnsi="Times New Roman" w:cs="Times New Roman"/>
          <w:sz w:val="28"/>
          <w:szCs w:val="28"/>
        </w:rPr>
        <w:t xml:space="preserve"> </w:t>
      </w:r>
      <w:r w:rsidRPr="002F5884" w:rsidR="00710534">
        <w:rPr>
          <w:rFonts w:ascii="Times New Roman" w:hAnsi="Times New Roman" w:cs="Times New Roman"/>
          <w:sz w:val="28"/>
          <w:szCs w:val="28"/>
        </w:rPr>
        <w:t xml:space="preserve"> </w:t>
      </w:r>
      <w:r w:rsidRPr="002F588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2F5884" w:rsidR="003654F1">
        <w:rPr>
          <w:rFonts w:ascii="Times New Roman" w:hAnsi="Times New Roman" w:cs="Times New Roman"/>
          <w:sz w:val="28"/>
          <w:szCs w:val="28"/>
        </w:rPr>
        <w:t>2</w:t>
      </w:r>
      <w:r w:rsidRPr="002F5884" w:rsidR="002F5884">
        <w:rPr>
          <w:rFonts w:ascii="Times New Roman" w:hAnsi="Times New Roman" w:cs="Times New Roman"/>
          <w:sz w:val="28"/>
          <w:szCs w:val="28"/>
        </w:rPr>
        <w:t>1</w:t>
      </w:r>
      <w:r w:rsidRPr="002F5884">
        <w:rPr>
          <w:rFonts w:ascii="Times New Roman" w:hAnsi="Times New Roman" w:cs="Times New Roman"/>
          <w:sz w:val="28"/>
          <w:szCs w:val="28"/>
        </w:rPr>
        <w:t>.</w:t>
      </w:r>
      <w:r w:rsidRPr="002F5884" w:rsidR="002F5884">
        <w:rPr>
          <w:rFonts w:ascii="Times New Roman" w:hAnsi="Times New Roman" w:cs="Times New Roman"/>
          <w:sz w:val="28"/>
          <w:szCs w:val="28"/>
        </w:rPr>
        <w:t>10</w:t>
      </w:r>
      <w:r w:rsidRPr="002F5884">
        <w:rPr>
          <w:rFonts w:ascii="Times New Roman" w:hAnsi="Times New Roman" w:cs="Times New Roman"/>
          <w:sz w:val="28"/>
          <w:szCs w:val="28"/>
        </w:rPr>
        <w:t>.201</w:t>
      </w:r>
      <w:r w:rsidRPr="002F5884" w:rsidR="00426CF8">
        <w:rPr>
          <w:rFonts w:ascii="Times New Roman" w:hAnsi="Times New Roman" w:cs="Times New Roman"/>
          <w:sz w:val="28"/>
          <w:szCs w:val="28"/>
        </w:rPr>
        <w:t>9</w:t>
      </w:r>
      <w:r w:rsidRPr="002F5884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2F5884">
        <w:rPr>
          <w:rFonts w:ascii="Times New Roman" w:hAnsi="Times New Roman" w:cs="Times New Roman"/>
          <w:sz w:val="28"/>
          <w:szCs w:val="28"/>
        </w:rPr>
        <w:t>г.,</w:t>
      </w:r>
      <w:r w:rsidRPr="002F5884" w:rsidR="00911E0A">
        <w:rPr>
          <w:rFonts w:ascii="Times New Roman" w:hAnsi="Times New Roman" w:cs="Times New Roman"/>
          <w:sz w:val="28"/>
          <w:szCs w:val="28"/>
        </w:rPr>
        <w:t xml:space="preserve"> </w:t>
      </w:r>
      <w:r w:rsidRPr="002F5884" w:rsidR="00B22661"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2F5884" w:rsidR="0063757B">
        <w:rPr>
          <w:rFonts w:ascii="Times New Roman" w:hAnsi="Times New Roman" w:cs="Times New Roman"/>
          <w:sz w:val="28"/>
          <w:szCs w:val="28"/>
        </w:rPr>
        <w:t xml:space="preserve"> </w:t>
      </w:r>
      <w:r w:rsidRPr="002F5884" w:rsidR="00DC3D02">
        <w:rPr>
          <w:rFonts w:ascii="Times New Roman" w:hAnsi="Times New Roman" w:cs="Times New Roman"/>
          <w:sz w:val="28"/>
          <w:szCs w:val="28"/>
        </w:rPr>
        <w:t xml:space="preserve">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 w:rsidRPr="002F5884" w:rsidR="002F5884">
        <w:rPr>
          <w:rFonts w:ascii="Times New Roman" w:hAnsi="Times New Roman" w:cs="Times New Roman"/>
          <w:sz w:val="28"/>
          <w:szCs w:val="28"/>
        </w:rPr>
        <w:t>29</w:t>
      </w:r>
      <w:r w:rsidRPr="002F5884" w:rsidR="00DC3D02">
        <w:rPr>
          <w:rFonts w:ascii="Times New Roman" w:hAnsi="Times New Roman" w:cs="Times New Roman"/>
          <w:sz w:val="28"/>
          <w:szCs w:val="28"/>
        </w:rPr>
        <w:t>.</w:t>
      </w:r>
      <w:r w:rsidRPr="002F5884" w:rsidR="003654F1">
        <w:rPr>
          <w:rFonts w:ascii="Times New Roman" w:hAnsi="Times New Roman" w:cs="Times New Roman"/>
          <w:sz w:val="28"/>
          <w:szCs w:val="28"/>
        </w:rPr>
        <w:t>0</w:t>
      </w:r>
      <w:r w:rsidRPr="002F5884" w:rsidR="002F5884">
        <w:rPr>
          <w:rFonts w:ascii="Times New Roman" w:hAnsi="Times New Roman" w:cs="Times New Roman"/>
          <w:sz w:val="28"/>
          <w:szCs w:val="28"/>
        </w:rPr>
        <w:t>5</w:t>
      </w:r>
      <w:r w:rsidRPr="002F5884" w:rsidR="00DC3D02">
        <w:rPr>
          <w:rFonts w:ascii="Times New Roman" w:hAnsi="Times New Roman" w:cs="Times New Roman"/>
          <w:sz w:val="28"/>
          <w:szCs w:val="28"/>
        </w:rPr>
        <w:t>.201</w:t>
      </w:r>
      <w:r w:rsidRPr="002F5884" w:rsidR="003654F1">
        <w:rPr>
          <w:rFonts w:ascii="Times New Roman" w:hAnsi="Times New Roman" w:cs="Times New Roman"/>
          <w:sz w:val="28"/>
          <w:szCs w:val="28"/>
        </w:rPr>
        <w:t>9</w:t>
      </w:r>
      <w:r w:rsidRPr="002F5884" w:rsidR="00DC3D02">
        <w:rPr>
          <w:rFonts w:ascii="Times New Roman" w:hAnsi="Times New Roman" w:cs="Times New Roman"/>
          <w:sz w:val="28"/>
          <w:szCs w:val="28"/>
        </w:rPr>
        <w:t xml:space="preserve"> г. № 091</w:t>
      </w:r>
      <w:r w:rsidRPr="002F5884" w:rsidR="00DC3D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5884" w:rsidR="00DC3D02">
        <w:rPr>
          <w:rFonts w:ascii="Times New Roman" w:hAnsi="Times New Roman" w:cs="Times New Roman"/>
          <w:sz w:val="28"/>
          <w:szCs w:val="28"/>
        </w:rPr>
        <w:t>181</w:t>
      </w:r>
      <w:r w:rsidRPr="002F5884" w:rsidR="003654F1">
        <w:rPr>
          <w:rFonts w:ascii="Times New Roman" w:hAnsi="Times New Roman" w:cs="Times New Roman"/>
          <w:sz w:val="28"/>
          <w:szCs w:val="28"/>
        </w:rPr>
        <w:t>9</w:t>
      </w:r>
      <w:r w:rsidRPr="002F5884" w:rsidR="00DC3D02">
        <w:rPr>
          <w:rFonts w:ascii="Times New Roman" w:hAnsi="Times New Roman" w:cs="Times New Roman"/>
          <w:sz w:val="28"/>
          <w:szCs w:val="28"/>
        </w:rPr>
        <w:t>00</w:t>
      </w:r>
      <w:r w:rsidRPr="002F5884" w:rsidR="002F5884">
        <w:rPr>
          <w:rFonts w:ascii="Times New Roman" w:hAnsi="Times New Roman" w:cs="Times New Roman"/>
          <w:sz w:val="28"/>
          <w:szCs w:val="28"/>
        </w:rPr>
        <w:t>11344</w:t>
      </w:r>
      <w:r w:rsidRPr="002F5884">
        <w:rPr>
          <w:rFonts w:ascii="Times New Roman" w:hAnsi="Times New Roman" w:cs="Times New Roman"/>
          <w:sz w:val="28"/>
          <w:szCs w:val="28"/>
        </w:rPr>
        <w:t>.</w:t>
      </w:r>
    </w:p>
    <w:p w:rsidR="00742EC7" w:rsidRPr="002F5884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84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2F5884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84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F5884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2F5884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2F5884" w:rsidP="008F1711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5884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96750E" w:rsidRPr="002F5884" w:rsidP="008F1711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2F5884">
        <w:rPr>
          <w:rFonts w:eastAsia="Calibri"/>
          <w:sz w:val="28"/>
          <w:szCs w:val="28"/>
          <w:lang w:eastAsia="en-US"/>
        </w:rPr>
        <w:t>Учи</w:t>
      </w:r>
      <w:r w:rsidRPr="002F5884">
        <w:rPr>
          <w:rFonts w:eastAsia="Calibri"/>
          <w:sz w:val="28"/>
          <w:szCs w:val="28"/>
          <w:lang w:eastAsia="en-US"/>
        </w:rPr>
        <w:t>тывая обстоятельства совершенного правонарушения</w:t>
      </w:r>
      <w:r w:rsidRPr="002F5884">
        <w:rPr>
          <w:sz w:val="28"/>
          <w:szCs w:val="28"/>
        </w:rPr>
        <w:t xml:space="preserve">, суд считает необходимым подвергнуть </w:t>
      </w:r>
      <w:r w:rsidRPr="002F5884" w:rsidR="002F5884">
        <w:rPr>
          <w:sz w:val="28"/>
          <w:szCs w:val="28"/>
        </w:rPr>
        <w:t>директора ООО «РАДОМИР» Фомина В.С.</w:t>
      </w:r>
      <w:r w:rsidRPr="002F5884" w:rsidR="008F1711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2F5884">
        <w:rPr>
          <w:sz w:val="28"/>
          <w:szCs w:val="28"/>
        </w:rPr>
        <w:t xml:space="preserve">административному наказанию в виде штрафа, </w:t>
      </w:r>
      <w:r w:rsidRPr="002F5884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96750E" w:rsidRPr="002F5884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</w:t>
      </w: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</w:t>
      </w: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</w:t>
      </w: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>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</w:t>
      </w: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>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50E" w:rsidRPr="002F5884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</w:t>
      </w: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>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</w:t>
      </w: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>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6750E" w:rsidRPr="002F5884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5884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</w:t>
      </w:r>
      <w:r w:rsidRPr="002F5884">
        <w:rPr>
          <w:rFonts w:ascii="Times New Roman" w:eastAsia="Times New Roman" w:hAnsi="Times New Roman" w:cs="Times New Roman"/>
          <w:sz w:val="28"/>
          <w:szCs w:val="28"/>
        </w:rPr>
        <w:t>еднего предпринимательства</w:t>
      </w:r>
      <w:r w:rsidRPr="002F5884" w:rsidR="00205F8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2F5884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 w:rsidRPr="002F5884" w:rsidR="002F5884">
        <w:rPr>
          <w:rFonts w:ascii="Times New Roman" w:hAnsi="Times New Roman" w:cs="Times New Roman"/>
          <w:sz w:val="28"/>
          <w:szCs w:val="28"/>
        </w:rPr>
        <w:t>РАДОМИР</w:t>
      </w:r>
      <w:r w:rsidRPr="002F5884" w:rsidR="003654F1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2F5884">
        <w:rPr>
          <w:rFonts w:ascii="Times New Roman" w:hAnsi="Times New Roman" w:cs="Times New Roman"/>
          <w:sz w:val="28"/>
          <w:szCs w:val="28"/>
        </w:rPr>
        <w:t>я</w:t>
      </w:r>
      <w:r w:rsidRPr="002F5884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2F5884" w:rsidR="0032458A">
        <w:rPr>
          <w:rFonts w:ascii="Times New Roman" w:eastAsia="Times New Roman" w:hAnsi="Times New Roman" w:cs="Times New Roman"/>
          <w:sz w:val="28"/>
          <w:szCs w:val="28"/>
        </w:rPr>
        <w:t>микро</w:t>
      </w:r>
      <w:r w:rsidRPr="002F5884">
        <w:rPr>
          <w:rFonts w:ascii="Times New Roman" w:eastAsia="Times New Roman" w:hAnsi="Times New Roman" w:cs="Times New Roman"/>
          <w:sz w:val="28"/>
          <w:szCs w:val="28"/>
        </w:rPr>
        <w:t>предприятием.</w:t>
      </w:r>
    </w:p>
    <w:p w:rsidR="0096750E" w:rsidRPr="002F5884" w:rsidP="008F1711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2F5884" w:rsidR="002F5884">
        <w:rPr>
          <w:rFonts w:ascii="Times New Roman" w:hAnsi="Times New Roman" w:cs="Times New Roman"/>
          <w:sz w:val="28"/>
          <w:szCs w:val="28"/>
        </w:rPr>
        <w:t>директора ООО «РАДОМИР» Фомина В.С.</w:t>
      </w:r>
      <w:r w:rsidRPr="002F5884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</w:t>
      </w:r>
      <w:r w:rsidRPr="002F5884">
        <w:rPr>
          <w:rFonts w:ascii="Times New Roman" w:hAnsi="Times New Roman" w:eastAsiaTheme="minorHAnsi" w:cs="Times New Roman"/>
          <w:sz w:val="28"/>
          <w:szCs w:val="28"/>
          <w:lang w:eastAsia="en-US"/>
        </w:rPr>
        <w:t>индивидуальном (персонифицированном) учете в системе обязательного пенсионного страхования р</w:t>
      </w: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</w:t>
      </w: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 заменить </w:t>
      </w:r>
      <w:r w:rsidRPr="002F5884" w:rsidR="002F5884">
        <w:rPr>
          <w:rFonts w:ascii="Times New Roman" w:hAnsi="Times New Roman" w:cs="Times New Roman"/>
          <w:sz w:val="28"/>
          <w:szCs w:val="28"/>
        </w:rPr>
        <w:t>директора ООО «РАДОМИР» Фомина В.С.</w:t>
      </w:r>
      <w:r w:rsidRPr="002F5884" w:rsidR="0063757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F588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96750E" w:rsidRPr="002F5884" w:rsidP="008F1711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884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2F5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2F5884">
        <w:rPr>
          <w:rFonts w:ascii="Times New Roman" w:hAnsi="Times New Roman" w:cs="Times New Roman"/>
          <w:sz w:val="28"/>
          <w:szCs w:val="28"/>
        </w:rPr>
        <w:t xml:space="preserve">4.1.1, </w:t>
      </w:r>
      <w:r w:rsidRPr="002F5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2F5884">
        <w:rPr>
          <w:rFonts w:ascii="Times New Roman" w:eastAsia="Times New Roman" w:hAnsi="Times New Roman" w:cs="Times New Roman"/>
          <w:sz w:val="28"/>
          <w:szCs w:val="28"/>
        </w:rPr>
        <w:t>Кодекса Россий</w:t>
      </w:r>
      <w:r w:rsidRPr="002F5884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</w:t>
      </w:r>
      <w:r w:rsidRPr="002F5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6750E" w:rsidRPr="002F5884" w:rsidP="008F1711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58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96750E" w:rsidRPr="002F5884" w:rsidP="008F1711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884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2F5884" w:rsidR="002F588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«РАДОМИР» Фомина Владимира Сергеевича</w:t>
      </w:r>
      <w:r w:rsidRPr="002F5884" w:rsidR="002F58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F5884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2F5884" w:rsidR="0063757B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2F588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2F5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2F5884" w:rsidR="00637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2F58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2F5884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96750E" w:rsidRPr="002F5884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5884">
        <w:rPr>
          <w:rFonts w:ascii="Times New Roman" w:hAnsi="Times New Roman" w:cs="Times New Roman"/>
          <w:sz w:val="28"/>
          <w:szCs w:val="28"/>
        </w:rPr>
        <w:t>В соответствии со ст. 4.1.</w:t>
      </w:r>
      <w:r w:rsidRPr="002F5884">
        <w:rPr>
          <w:rFonts w:ascii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заменить назначенное наказание на предупреждение. </w:t>
      </w:r>
    </w:p>
    <w:p w:rsidR="0096750E" w:rsidRPr="002F5884" w:rsidP="008F1711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2F588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</w:t>
      </w:r>
      <w:r w:rsidRPr="002F5884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6750E" w:rsidRPr="002F5884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2F5884" w:rsidP="008F1711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6750E" w:rsidRPr="002F5884" w:rsidP="008F1711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2F588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</w:t>
      </w:r>
      <w:r w:rsidRPr="002F5884">
        <w:rPr>
          <w:rFonts w:ascii="Times New Roman" w:hAnsi="Times New Roman" w:cs="Times New Roman"/>
          <w:sz w:val="28"/>
          <w:szCs w:val="28"/>
        </w:rPr>
        <w:tab/>
      </w:r>
      <w:r w:rsidRPr="002F5884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2F5884" w:rsidR="009C0FD4">
        <w:rPr>
          <w:rFonts w:ascii="Times New Roman" w:hAnsi="Times New Roman" w:cs="Times New Roman"/>
          <w:sz w:val="28"/>
          <w:szCs w:val="28"/>
        </w:rPr>
        <w:tab/>
      </w:r>
      <w:r w:rsidRPr="002F5884">
        <w:rPr>
          <w:rFonts w:ascii="Times New Roman" w:hAnsi="Times New Roman" w:cs="Times New Roman"/>
          <w:sz w:val="28"/>
          <w:szCs w:val="28"/>
        </w:rPr>
        <w:t xml:space="preserve"> О.А. Чепиль</w:t>
      </w:r>
    </w:p>
    <w:p w:rsidR="00044612" w:rsidP="0004461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336F63">
      <w:headerReference w:type="default" r:id="rId11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59455857"/>
      <w:docPartObj>
        <w:docPartGallery w:val="Page Numbers (Top of Page)"/>
        <w:docPartUnique/>
      </w:docPartObj>
    </w:sdtPr>
    <w:sdtContent>
      <w:p w:rsidR="0027023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BA8">
          <w:rPr>
            <w:noProof/>
          </w:rPr>
          <w:t>1</w:t>
        </w:r>
        <w:r>
          <w:fldChar w:fldCharType="end"/>
        </w:r>
      </w:p>
    </w:sdtContent>
  </w:sdt>
  <w:p w:rsidR="002702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44612"/>
    <w:rsid w:val="000542DA"/>
    <w:rsid w:val="000B25ED"/>
    <w:rsid w:val="000C67AE"/>
    <w:rsid w:val="000C7FAF"/>
    <w:rsid w:val="000E07F8"/>
    <w:rsid w:val="000E7088"/>
    <w:rsid w:val="00101718"/>
    <w:rsid w:val="0010752E"/>
    <w:rsid w:val="0012740B"/>
    <w:rsid w:val="0017244D"/>
    <w:rsid w:val="00205F8D"/>
    <w:rsid w:val="00233B8D"/>
    <w:rsid w:val="00237AC0"/>
    <w:rsid w:val="002572BF"/>
    <w:rsid w:val="00270231"/>
    <w:rsid w:val="00296D56"/>
    <w:rsid w:val="002B1D79"/>
    <w:rsid w:val="002B736B"/>
    <w:rsid w:val="002D3BCA"/>
    <w:rsid w:val="002D5B3A"/>
    <w:rsid w:val="002D7BB8"/>
    <w:rsid w:val="002F5884"/>
    <w:rsid w:val="002F6F47"/>
    <w:rsid w:val="00300D21"/>
    <w:rsid w:val="0030449F"/>
    <w:rsid w:val="00305337"/>
    <w:rsid w:val="0032458A"/>
    <w:rsid w:val="00336F63"/>
    <w:rsid w:val="0035026F"/>
    <w:rsid w:val="003654F1"/>
    <w:rsid w:val="003D5175"/>
    <w:rsid w:val="003D70A6"/>
    <w:rsid w:val="00403943"/>
    <w:rsid w:val="00413F98"/>
    <w:rsid w:val="0042494F"/>
    <w:rsid w:val="00426CF8"/>
    <w:rsid w:val="00453802"/>
    <w:rsid w:val="0048038B"/>
    <w:rsid w:val="00491433"/>
    <w:rsid w:val="004963EC"/>
    <w:rsid w:val="004D181B"/>
    <w:rsid w:val="005151A3"/>
    <w:rsid w:val="00536C0D"/>
    <w:rsid w:val="00542574"/>
    <w:rsid w:val="00547ED2"/>
    <w:rsid w:val="00547FA8"/>
    <w:rsid w:val="0055262C"/>
    <w:rsid w:val="00573238"/>
    <w:rsid w:val="00585435"/>
    <w:rsid w:val="005A45A3"/>
    <w:rsid w:val="005B1484"/>
    <w:rsid w:val="005F00A0"/>
    <w:rsid w:val="00601F46"/>
    <w:rsid w:val="00627016"/>
    <w:rsid w:val="0063757B"/>
    <w:rsid w:val="00661B9C"/>
    <w:rsid w:val="006767DD"/>
    <w:rsid w:val="00692AFC"/>
    <w:rsid w:val="00697BC7"/>
    <w:rsid w:val="006C2927"/>
    <w:rsid w:val="00710534"/>
    <w:rsid w:val="00716F4B"/>
    <w:rsid w:val="007241D3"/>
    <w:rsid w:val="0072625F"/>
    <w:rsid w:val="00742EC7"/>
    <w:rsid w:val="00765B11"/>
    <w:rsid w:val="00793F5D"/>
    <w:rsid w:val="007B08C0"/>
    <w:rsid w:val="007E3F38"/>
    <w:rsid w:val="007F3ACC"/>
    <w:rsid w:val="00815A26"/>
    <w:rsid w:val="0082574A"/>
    <w:rsid w:val="008445EF"/>
    <w:rsid w:val="008A1CF6"/>
    <w:rsid w:val="008B53C7"/>
    <w:rsid w:val="008F1711"/>
    <w:rsid w:val="008F595B"/>
    <w:rsid w:val="0090450F"/>
    <w:rsid w:val="00911E0A"/>
    <w:rsid w:val="0091712D"/>
    <w:rsid w:val="00934925"/>
    <w:rsid w:val="0096750E"/>
    <w:rsid w:val="00971A5D"/>
    <w:rsid w:val="0099596B"/>
    <w:rsid w:val="009C0FD4"/>
    <w:rsid w:val="00A2261B"/>
    <w:rsid w:val="00A366E9"/>
    <w:rsid w:val="00A835D5"/>
    <w:rsid w:val="00A928D9"/>
    <w:rsid w:val="00AA4BA8"/>
    <w:rsid w:val="00AB51CB"/>
    <w:rsid w:val="00AC4635"/>
    <w:rsid w:val="00B00BDC"/>
    <w:rsid w:val="00B14EEE"/>
    <w:rsid w:val="00B22661"/>
    <w:rsid w:val="00B65435"/>
    <w:rsid w:val="00B979FD"/>
    <w:rsid w:val="00BE4B8D"/>
    <w:rsid w:val="00C01CA1"/>
    <w:rsid w:val="00C2536B"/>
    <w:rsid w:val="00C649C7"/>
    <w:rsid w:val="00C87ACA"/>
    <w:rsid w:val="00CB7B68"/>
    <w:rsid w:val="00CC5EDC"/>
    <w:rsid w:val="00D2188C"/>
    <w:rsid w:val="00D311B8"/>
    <w:rsid w:val="00D35A90"/>
    <w:rsid w:val="00D36106"/>
    <w:rsid w:val="00D42275"/>
    <w:rsid w:val="00D736CC"/>
    <w:rsid w:val="00DC3D02"/>
    <w:rsid w:val="00DC3EC8"/>
    <w:rsid w:val="00DD32BE"/>
    <w:rsid w:val="00DD751F"/>
    <w:rsid w:val="00DE48A6"/>
    <w:rsid w:val="00E3189A"/>
    <w:rsid w:val="00E542FD"/>
    <w:rsid w:val="00E6319C"/>
    <w:rsid w:val="00E65F83"/>
    <w:rsid w:val="00E75B94"/>
    <w:rsid w:val="00E849C2"/>
    <w:rsid w:val="00EC6814"/>
    <w:rsid w:val="00EE59F0"/>
    <w:rsid w:val="00F04BA2"/>
    <w:rsid w:val="00F26CC3"/>
    <w:rsid w:val="00F86820"/>
    <w:rsid w:val="00F9604F"/>
    <w:rsid w:val="00FA7911"/>
    <w:rsid w:val="00FC395B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27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70231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270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7023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1D03831BFBA641B9AFBB3BFE9AA6204F576B64282F660DEBFC4481AE097DBB7EAF7B139D38C5CE7r8J3R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1D03831BFBA641B9AFBB3BFE9AA6204F577B24582F860DEBFC4481AE097DBB7EAF7B13FD688r5JER" TargetMode="External" /><Relationship Id="rId6" Type="http://schemas.openxmlformats.org/officeDocument/2006/relationships/hyperlink" Target="consultantplus://offline/ref=D1D03831BFBA641B9AFBB3BFE9AA6204F576B64282F660DEBFC4481AE0r9J7R" TargetMode="External" /><Relationship Id="rId7" Type="http://schemas.openxmlformats.org/officeDocument/2006/relationships/hyperlink" Target="consultantplus://offline/ref=D1D03831BFBA641B9AFBB3BFE9AA6204F576B64282F660DEBFC4481AE097DBB7EAF7B139DBr8J4R" TargetMode="External" /><Relationship Id="rId8" Type="http://schemas.openxmlformats.org/officeDocument/2006/relationships/hyperlink" Target="consultantplus://offline/ref=D1D03831BFBA641B9AFBB3BFE9AA6204F576B64282F660DEBFC4481AE097DBB7EAF7B139DBr8J5R" TargetMode="External" /><Relationship Id="rId9" Type="http://schemas.openxmlformats.org/officeDocument/2006/relationships/hyperlink" Target="consultantplus://offline/ref=D1D03831BFBA641B9AFBB3BFE9AA6204F576B64282F660DEBFC4481AE097DBB7EAF7B139DAr8J8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A929-A359-4734-B572-AD701479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