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D1312B" w:rsidP="007E2C6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D1312B" w:rsidR="00C7004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80276">
        <w:rPr>
          <w:rFonts w:ascii="Times New Roman" w:eastAsia="Times New Roman" w:hAnsi="Times New Roman" w:cs="Times New Roman"/>
          <w:b/>
          <w:sz w:val="28"/>
          <w:szCs w:val="28"/>
        </w:rPr>
        <w:t>80</w:t>
      </w:r>
      <w:r w:rsidRPr="00D1312B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D1312B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D131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D131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D1312B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>17 декабря 201</w:t>
      </w:r>
      <w:r w:rsidRPr="00D1312B" w:rsidR="00E06B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ab/>
      </w:r>
      <w:r w:rsidRPr="00D1312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D1312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     г. Симферополь</w:t>
      </w:r>
    </w:p>
    <w:p w:rsidR="001E3482" w:rsidRPr="00D1312B" w:rsidP="007E2C6F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D1312B" w:rsidP="007E2C6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31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131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D1312B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D131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1312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D1312B" w:rsidP="007E2C6F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D1312B" w:rsidP="007E2C6F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 «</w:t>
      </w:r>
      <w:r w:rsidRPr="00480276" w:rsidR="00480276">
        <w:rPr>
          <w:rFonts w:ascii="Times New Roman" w:hAnsi="Times New Roman" w:cs="Times New Roman"/>
          <w:sz w:val="28"/>
          <w:szCs w:val="28"/>
        </w:rPr>
        <w:t>СОЛНЕЧНЫЙ БЕРЕГ» Волобуевой Натальи Владимировны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31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D1312B" w:rsidP="007E2C6F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D1312B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D131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D1312B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D131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AC2D1F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0276">
        <w:rPr>
          <w:rFonts w:ascii="Times New Roman" w:hAnsi="Times New Roman" w:cs="Times New Roman"/>
          <w:sz w:val="28"/>
          <w:szCs w:val="28"/>
        </w:rPr>
        <w:t>Волобуев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0276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02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31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D1312B" w:rsidR="00C70046"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 w:rsidRPr="00480276">
        <w:rPr>
          <w:rFonts w:ascii="Times New Roman" w:hAnsi="Times New Roman" w:cs="Times New Roman"/>
          <w:sz w:val="28"/>
          <w:szCs w:val="28"/>
        </w:rPr>
        <w:t>СОЛНЕЧНЫЙ БЕРЕГ</w:t>
      </w:r>
      <w:r w:rsidRPr="00D1312B" w:rsidR="00C70046">
        <w:rPr>
          <w:rFonts w:ascii="Times New Roman" w:hAnsi="Times New Roman" w:cs="Times New Roman"/>
          <w:sz w:val="28"/>
          <w:szCs w:val="28"/>
        </w:rPr>
        <w:t>»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C2D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нарушив требования </w:t>
      </w:r>
      <w:r w:rsidRPr="00AC2D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</w:t>
      </w:r>
      <w:r w:rsidRPr="00AC2D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6 п. 3 ст. 80 Налогового Кодекса РФ, не представил</w:t>
      </w:r>
      <w:r w:rsidRPr="00AC2D1F" w:rsidR="00DC39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C2D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AC2D1F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предшествующий 2018 календарный год</w:t>
      </w:r>
      <w:r w:rsidRPr="00AC2D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627F6" w:rsidRPr="00AC2D1F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2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Волобуева Н.В. </w:t>
      </w:r>
      <w:r w:rsidRPr="00AC2D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судебное заседание не явил</w:t>
      </w:r>
      <w:r w:rsidRPr="00AC2D1F" w:rsidR="00DC39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C2D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AC2D1F" w:rsidR="00DC39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AC2D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 месте и времени слушания</w:t>
      </w:r>
      <w:r w:rsidRPr="00AC2D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дела извещен</w:t>
      </w:r>
      <w:r w:rsidRPr="00AC2D1F" w:rsidR="00DC39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C2D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надлежащим образом, подал</w:t>
      </w:r>
      <w:r w:rsidRPr="00AC2D1F" w:rsidR="00DC39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C2D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заявление о рассмотрении дела в е</w:t>
      </w:r>
      <w:r w:rsidRPr="00AC2D1F" w:rsidR="00DC39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C2D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отсутствие, в котором также указывает, что вину признает в полном объеме, просит назначить минимальное административное наказание.</w:t>
      </w:r>
    </w:p>
    <w:p w:rsidR="00554180" w:rsidRPr="00D131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1E3482" w:rsidRPr="00D131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131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D1312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D131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</w:t>
      </w:r>
      <w:r w:rsidRPr="00D1312B">
        <w:rPr>
          <w:rFonts w:ascii="Times New Roman" w:hAnsi="Times New Roman" w:eastAsiaTheme="minorHAnsi" w:cs="Times New Roman"/>
          <w:sz w:val="28"/>
          <w:szCs w:val="28"/>
          <w:lang w:eastAsia="en-US"/>
        </w:rPr>
        <w:t>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480276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1312B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</w:t>
      </w:r>
      <w:r w:rsidRPr="00D131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тся по форме, утвержденной федеральным органом исполнительной власти, уполномоченным по контролю и надзору в области </w:t>
      </w:r>
      <w:r w:rsidRPr="00480276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480276" w:rsidP="007E2C6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276">
        <w:rPr>
          <w:rFonts w:ascii="Times New Roman" w:eastAsia="Times New Roman" w:hAnsi="Times New Roman" w:cs="Times New Roman"/>
          <w:sz w:val="28"/>
          <w:szCs w:val="28"/>
        </w:rPr>
        <w:t>Согласно п.7 ст.</w:t>
      </w:r>
      <w:r w:rsidRPr="00480276">
        <w:rPr>
          <w:rFonts w:ascii="Times New Roman" w:eastAsia="Times New Roman" w:hAnsi="Times New Roman" w:cs="Times New Roman"/>
          <w:sz w:val="28"/>
          <w:szCs w:val="28"/>
        </w:rPr>
        <w:t xml:space="preserve">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480276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выходным и (или) нерабочим праздничным днем, днем окончания срока считается ближайший</w:t>
      </w:r>
      <w:r w:rsidRPr="00480276">
        <w:rPr>
          <w:rFonts w:ascii="Times New Roman" w:eastAsia="Times New Roman" w:hAnsi="Times New Roman" w:cs="Times New Roman"/>
          <w:sz w:val="28"/>
          <w:szCs w:val="28"/>
        </w:rPr>
        <w:t xml:space="preserve"> следующий за ним рабочий день.</w:t>
      </w:r>
    </w:p>
    <w:p w:rsidR="00480276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80276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ООО «</w:t>
      </w:r>
      <w:r w:rsidRPr="00480276">
        <w:rPr>
          <w:rFonts w:ascii="Times New Roman" w:hAnsi="Times New Roman" w:cs="Times New Roman"/>
          <w:sz w:val="28"/>
          <w:szCs w:val="28"/>
        </w:rPr>
        <w:t>СОЛНЕЧНЫЙ БЕРЕГ</w:t>
      </w:r>
      <w:r w:rsidRPr="00480276" w:rsidR="00C700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254">
        <w:rPr>
          <w:rFonts w:ascii="Times New Roman" w:hAnsi="Times New Roman" w:cs="Times New Roman"/>
          <w:sz w:val="28"/>
          <w:szCs w:val="28"/>
        </w:rPr>
        <w:t xml:space="preserve">в </w:t>
      </w:r>
      <w:r w:rsidRPr="004802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нарушение </w:t>
      </w:r>
      <w:hyperlink r:id="rId5" w:history="1">
        <w:r w:rsidRPr="0048027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 xml:space="preserve">абзаца 6 пункта 3 статьи </w:t>
        </w:r>
        <w:r w:rsidRPr="0048027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80</w:t>
        </w:r>
      </w:hyperlink>
      <w:r w:rsidRPr="004802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Российской Федерации фактически</w:t>
      </w:r>
      <w:r w:rsidRPr="00480276" w:rsidR="00C70046">
        <w:rPr>
          <w:rFonts w:ascii="Times New Roman" w:hAnsi="Times New Roman" w:cs="Times New Roman"/>
          <w:sz w:val="28"/>
          <w:szCs w:val="28"/>
        </w:rPr>
        <w:t xml:space="preserve"> не представлены в </w:t>
      </w:r>
      <w:r w:rsidRPr="00480276" w:rsidR="00C7004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налоговый орган </w:t>
      </w:r>
      <w:r w:rsidRPr="00480276" w:rsidR="00C70046">
        <w:rPr>
          <w:rFonts w:ascii="Times New Roman" w:hAnsi="Times New Roman" w:cs="Times New Roman"/>
          <w:sz w:val="28"/>
          <w:szCs w:val="28"/>
        </w:rPr>
        <w:t>сведения</w:t>
      </w:r>
      <w:r w:rsidRPr="00480276" w:rsidR="00C7004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480276">
        <w:rPr>
          <w:rFonts w:ascii="Times New Roman" w:hAnsi="Times New Roman" w:eastAsiaTheme="minorHAnsi" w:cs="Times New Roman"/>
          <w:sz w:val="28"/>
          <w:szCs w:val="28"/>
          <w:lang w:eastAsia="en-US"/>
        </w:rPr>
        <w:t>о среднесписочной численности работников</w:t>
      </w:r>
      <w:r w:rsidRPr="00480276" w:rsidR="00C7004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 предшествующий 2018 календарный год</w:t>
      </w:r>
      <w:r w:rsidRPr="00480276">
        <w:rPr>
          <w:rFonts w:ascii="Times New Roman" w:hAnsi="Times New Roman" w:eastAsiaTheme="minorHAnsi" w:cs="Times New Roman"/>
          <w:sz w:val="28"/>
          <w:szCs w:val="28"/>
          <w:lang w:eastAsia="en-US"/>
        </w:rPr>
        <w:t>, при сроке предоставления которых - не позднее 2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1</w:t>
      </w:r>
      <w:r w:rsidRPr="00480276">
        <w:rPr>
          <w:rFonts w:ascii="Times New Roman" w:hAnsi="Times New Roman" w:eastAsiaTheme="minorHAnsi" w:cs="Times New Roman"/>
          <w:sz w:val="28"/>
          <w:szCs w:val="28"/>
          <w:lang w:eastAsia="en-US"/>
        </w:rPr>
        <w:t>.0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1</w:t>
      </w:r>
      <w:r w:rsidRPr="00480276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4802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года. </w:t>
      </w:r>
    </w:p>
    <w:p w:rsidR="001E3482" w:rsidRPr="00480276" w:rsidP="007E2C6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276">
        <w:rPr>
          <w:rFonts w:ascii="Times New Roman" w:eastAsia="Times New Roman" w:hAnsi="Times New Roman" w:cs="Times New Roman"/>
          <w:sz w:val="28"/>
          <w:szCs w:val="28"/>
        </w:rPr>
        <w:t>Ответственност</w:t>
      </w:r>
      <w:r w:rsidRPr="00480276">
        <w:rPr>
          <w:rFonts w:ascii="Times New Roman" w:eastAsia="Times New Roman" w:hAnsi="Times New Roman" w:cs="Times New Roman"/>
          <w:sz w:val="28"/>
          <w:szCs w:val="28"/>
        </w:rPr>
        <w:t xml:space="preserve">ь по ч. 1 ст. 15.6 Кодекса Российской Федерации об административных правонарушениях наступает за </w:t>
      </w:r>
      <w:r w:rsidRPr="0048027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</w:t>
      </w:r>
      <w:r w:rsidRPr="004802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480276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ч. 2 настоящей статьи</w:t>
        </w:r>
      </w:hyperlink>
      <w:r w:rsidRPr="00480276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1E3482" w:rsidRPr="00D131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276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</w:t>
      </w:r>
      <w:r w:rsidRPr="0048027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802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80276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8027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4802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8027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4802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8027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480276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Общества в должности </w:t>
      </w:r>
      <w:r w:rsidRPr="00480276" w:rsidR="00D1312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480276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является </w:t>
      </w:r>
      <w:r w:rsidRPr="00480276" w:rsidR="00BD42E8">
        <w:rPr>
          <w:rFonts w:ascii="Times New Roman" w:hAnsi="Times New Roman" w:cs="Times New Roman"/>
          <w:sz w:val="28"/>
          <w:szCs w:val="28"/>
        </w:rPr>
        <w:t>Волобуев</w:t>
      </w:r>
      <w:r w:rsidR="00BD42E8">
        <w:rPr>
          <w:rFonts w:ascii="Times New Roman" w:hAnsi="Times New Roman" w:cs="Times New Roman"/>
          <w:sz w:val="28"/>
          <w:szCs w:val="28"/>
        </w:rPr>
        <w:t>а</w:t>
      </w:r>
      <w:r w:rsidRPr="00480276" w:rsidR="00BD42E8">
        <w:rPr>
          <w:rFonts w:ascii="Times New Roman" w:hAnsi="Times New Roman" w:cs="Times New Roman"/>
          <w:sz w:val="28"/>
          <w:szCs w:val="28"/>
        </w:rPr>
        <w:t xml:space="preserve"> Н</w:t>
      </w:r>
      <w:r w:rsidR="00BD42E8">
        <w:rPr>
          <w:rFonts w:ascii="Times New Roman" w:hAnsi="Times New Roman" w:cs="Times New Roman"/>
          <w:sz w:val="28"/>
          <w:szCs w:val="28"/>
        </w:rPr>
        <w:t>.</w:t>
      </w:r>
      <w:r w:rsidRPr="00480276" w:rsidR="00BD42E8">
        <w:rPr>
          <w:rFonts w:ascii="Times New Roman" w:hAnsi="Times New Roman" w:cs="Times New Roman"/>
          <w:sz w:val="28"/>
          <w:szCs w:val="28"/>
        </w:rPr>
        <w:t>В</w:t>
      </w:r>
      <w:r w:rsidR="00BD42E8">
        <w:rPr>
          <w:rFonts w:ascii="Times New Roman" w:hAnsi="Times New Roman" w:cs="Times New Roman"/>
          <w:sz w:val="28"/>
          <w:szCs w:val="28"/>
        </w:rPr>
        <w:t>.</w:t>
      </w:r>
      <w:r w:rsidRPr="00480276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D131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480276" w:rsidR="00BD42E8">
        <w:rPr>
          <w:rFonts w:ascii="Times New Roman" w:hAnsi="Times New Roman" w:cs="Times New Roman"/>
          <w:sz w:val="28"/>
          <w:szCs w:val="28"/>
        </w:rPr>
        <w:t>Волобуев</w:t>
      </w:r>
      <w:r w:rsidR="00BD42E8">
        <w:rPr>
          <w:rFonts w:ascii="Times New Roman" w:hAnsi="Times New Roman" w:cs="Times New Roman"/>
          <w:sz w:val="28"/>
          <w:szCs w:val="28"/>
        </w:rPr>
        <w:t>а</w:t>
      </w:r>
      <w:r w:rsidRPr="00480276" w:rsidR="00BD42E8">
        <w:rPr>
          <w:rFonts w:ascii="Times New Roman" w:hAnsi="Times New Roman" w:cs="Times New Roman"/>
          <w:sz w:val="28"/>
          <w:szCs w:val="28"/>
        </w:rPr>
        <w:t xml:space="preserve"> Н</w:t>
      </w:r>
      <w:r w:rsidR="00BD42E8">
        <w:rPr>
          <w:rFonts w:ascii="Times New Roman" w:hAnsi="Times New Roman" w:cs="Times New Roman"/>
          <w:sz w:val="28"/>
          <w:szCs w:val="28"/>
        </w:rPr>
        <w:t>.</w:t>
      </w:r>
      <w:r w:rsidRPr="00480276" w:rsidR="00BD42E8">
        <w:rPr>
          <w:rFonts w:ascii="Times New Roman" w:hAnsi="Times New Roman" w:cs="Times New Roman"/>
          <w:sz w:val="28"/>
          <w:szCs w:val="28"/>
        </w:rPr>
        <w:t>В</w:t>
      </w:r>
      <w:r w:rsidR="00BD42E8">
        <w:rPr>
          <w:rFonts w:ascii="Times New Roman" w:hAnsi="Times New Roman" w:cs="Times New Roman"/>
          <w:sz w:val="28"/>
          <w:szCs w:val="28"/>
        </w:rPr>
        <w:t>.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1E3482" w:rsidRPr="00D131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D1312B" w:rsidR="00BD42E8">
        <w:rPr>
          <w:rFonts w:ascii="Times New Roman" w:hAnsi="Times New Roman" w:cs="Times New Roman"/>
          <w:sz w:val="28"/>
          <w:szCs w:val="28"/>
        </w:rPr>
        <w:t>генераль</w:t>
      </w:r>
      <w:r w:rsidR="00BD42E8">
        <w:rPr>
          <w:rFonts w:ascii="Times New Roman" w:hAnsi="Times New Roman" w:cs="Times New Roman"/>
          <w:sz w:val="28"/>
          <w:szCs w:val="28"/>
        </w:rPr>
        <w:t xml:space="preserve">ный </w:t>
      </w:r>
      <w:r w:rsidRPr="00D1312B" w:rsidR="00BD42E8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BD42E8">
        <w:rPr>
          <w:rFonts w:ascii="Times New Roman" w:hAnsi="Times New Roman" w:cs="Times New Roman"/>
          <w:sz w:val="28"/>
          <w:szCs w:val="28"/>
        </w:rPr>
        <w:t xml:space="preserve">ООО </w:t>
      </w:r>
      <w:r w:rsidRPr="00D1312B" w:rsidR="00BD42E8">
        <w:rPr>
          <w:rFonts w:ascii="Times New Roman" w:hAnsi="Times New Roman" w:cs="Times New Roman"/>
          <w:sz w:val="28"/>
          <w:szCs w:val="28"/>
        </w:rPr>
        <w:t>«</w:t>
      </w:r>
      <w:r w:rsidRPr="00480276" w:rsidR="00BD42E8">
        <w:rPr>
          <w:rFonts w:ascii="Times New Roman" w:hAnsi="Times New Roman" w:cs="Times New Roman"/>
          <w:sz w:val="28"/>
          <w:szCs w:val="28"/>
        </w:rPr>
        <w:t xml:space="preserve">СОЛНЕЧНЫЙ БЕРЕГ» </w:t>
      </w:r>
      <w:r w:rsidRPr="00D1312B" w:rsidR="007E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276" w:rsidR="00BD42E8">
        <w:rPr>
          <w:rFonts w:ascii="Times New Roman" w:hAnsi="Times New Roman" w:cs="Times New Roman"/>
          <w:sz w:val="28"/>
          <w:szCs w:val="28"/>
        </w:rPr>
        <w:t>Волобуев</w:t>
      </w:r>
      <w:r w:rsidR="00BD42E8">
        <w:rPr>
          <w:rFonts w:ascii="Times New Roman" w:hAnsi="Times New Roman" w:cs="Times New Roman"/>
          <w:sz w:val="28"/>
          <w:szCs w:val="28"/>
        </w:rPr>
        <w:t>а</w:t>
      </w:r>
      <w:r w:rsidRPr="00480276" w:rsidR="00BD42E8">
        <w:rPr>
          <w:rFonts w:ascii="Times New Roman" w:hAnsi="Times New Roman" w:cs="Times New Roman"/>
          <w:sz w:val="28"/>
          <w:szCs w:val="28"/>
        </w:rPr>
        <w:t xml:space="preserve"> Н</w:t>
      </w:r>
      <w:r w:rsidR="00BD42E8">
        <w:rPr>
          <w:rFonts w:ascii="Times New Roman" w:hAnsi="Times New Roman" w:cs="Times New Roman"/>
          <w:sz w:val="28"/>
          <w:szCs w:val="28"/>
        </w:rPr>
        <w:t>.</w:t>
      </w:r>
      <w:r w:rsidRPr="00480276" w:rsidR="00BD42E8">
        <w:rPr>
          <w:rFonts w:ascii="Times New Roman" w:hAnsi="Times New Roman" w:cs="Times New Roman"/>
          <w:sz w:val="28"/>
          <w:szCs w:val="28"/>
        </w:rPr>
        <w:t>В</w:t>
      </w:r>
      <w:r w:rsidR="00BD42E8">
        <w:rPr>
          <w:rFonts w:ascii="Times New Roman" w:hAnsi="Times New Roman" w:cs="Times New Roman"/>
          <w:sz w:val="28"/>
          <w:szCs w:val="28"/>
        </w:rPr>
        <w:t>.</w:t>
      </w:r>
      <w:r w:rsidRPr="00D1312B" w:rsidR="00D1312B">
        <w:rPr>
          <w:rFonts w:ascii="Times New Roman" w:hAnsi="Times New Roman" w:cs="Times New Roman"/>
          <w:sz w:val="28"/>
          <w:szCs w:val="28"/>
        </w:rPr>
        <w:t xml:space="preserve">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D1312B" w:rsidR="00A871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ст.15.6 КоАП РФ, а именно: непредста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1E3482" w:rsidRPr="00D131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480276" w:rsidR="00BD42E8">
        <w:rPr>
          <w:rFonts w:ascii="Times New Roman" w:hAnsi="Times New Roman" w:cs="Times New Roman"/>
          <w:sz w:val="28"/>
          <w:szCs w:val="28"/>
        </w:rPr>
        <w:t>Волобуев</w:t>
      </w:r>
      <w:r w:rsidR="00BD42E8">
        <w:rPr>
          <w:rFonts w:ascii="Times New Roman" w:hAnsi="Times New Roman" w:cs="Times New Roman"/>
          <w:sz w:val="28"/>
          <w:szCs w:val="28"/>
        </w:rPr>
        <w:t>а</w:t>
      </w:r>
      <w:r w:rsidRPr="00480276" w:rsidR="00BD42E8">
        <w:rPr>
          <w:rFonts w:ascii="Times New Roman" w:hAnsi="Times New Roman" w:cs="Times New Roman"/>
          <w:sz w:val="28"/>
          <w:szCs w:val="28"/>
        </w:rPr>
        <w:t xml:space="preserve"> Н</w:t>
      </w:r>
      <w:r w:rsidR="00BD42E8">
        <w:rPr>
          <w:rFonts w:ascii="Times New Roman" w:hAnsi="Times New Roman" w:cs="Times New Roman"/>
          <w:sz w:val="28"/>
          <w:szCs w:val="28"/>
        </w:rPr>
        <w:t>.</w:t>
      </w:r>
      <w:r w:rsidRPr="00480276" w:rsidR="00BD42E8">
        <w:rPr>
          <w:rFonts w:ascii="Times New Roman" w:hAnsi="Times New Roman" w:cs="Times New Roman"/>
          <w:sz w:val="28"/>
          <w:szCs w:val="28"/>
        </w:rPr>
        <w:t>В</w:t>
      </w:r>
      <w:r w:rsidR="00BD42E8">
        <w:rPr>
          <w:rFonts w:ascii="Times New Roman" w:hAnsi="Times New Roman" w:cs="Times New Roman"/>
          <w:sz w:val="28"/>
          <w:szCs w:val="28"/>
        </w:rPr>
        <w:t>.</w:t>
      </w:r>
      <w:r w:rsidRPr="00D1312B" w:rsidR="00D1312B">
        <w:rPr>
          <w:rFonts w:ascii="Times New Roman" w:hAnsi="Times New Roman" w:cs="Times New Roman"/>
          <w:sz w:val="28"/>
          <w:szCs w:val="28"/>
        </w:rPr>
        <w:t xml:space="preserve">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рждается исследованными в судебном заседании документами, а именно: протоколом</w:t>
      </w:r>
      <w:r w:rsidRPr="00D1312B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D42E8">
        <w:rPr>
          <w:rFonts w:ascii="Times New Roman" w:eastAsia="Times New Roman" w:hAnsi="Times New Roman" w:cs="Times New Roman"/>
          <w:sz w:val="28"/>
          <w:szCs w:val="28"/>
        </w:rPr>
        <w:t xml:space="preserve">91021924008204800002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D1312B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D42E8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D131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312B" w:rsidR="00D1312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131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D1312B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="00BD42E8">
        <w:rPr>
          <w:rFonts w:ascii="Times New Roman" w:eastAsia="Times New Roman" w:hAnsi="Times New Roman" w:cs="Times New Roman"/>
          <w:sz w:val="28"/>
          <w:szCs w:val="28"/>
        </w:rPr>
        <w:t>-2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D1312B" w:rsidR="00B66890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D1312B" w:rsidR="007E2C6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D42E8">
        <w:rPr>
          <w:rFonts w:ascii="Times New Roman" w:eastAsia="Times New Roman" w:hAnsi="Times New Roman" w:cs="Times New Roman"/>
          <w:sz w:val="28"/>
          <w:szCs w:val="28"/>
        </w:rPr>
        <w:t>1561</w:t>
      </w:r>
      <w:r w:rsidRPr="00D1312B" w:rsidR="00D13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12B" w:rsidR="00B66890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D42E8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D131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312B" w:rsidR="00E06B5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1312B" w:rsidR="00A8712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BD42E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г. (л.д. </w:t>
      </w:r>
      <w:r w:rsidR="00BD42E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1312B" w:rsidR="00E06B5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D42E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), выпиской из Единого государственного реестра юридических лиц. </w:t>
      </w:r>
    </w:p>
    <w:p w:rsidR="001E3482" w:rsidRPr="00D131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ерации о налогах и сборах срок привлечения к административной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аний для прекращения производства по данному делу – не установлено.  </w:t>
      </w:r>
    </w:p>
    <w:p w:rsidR="001E3482" w:rsidRPr="00D1312B" w:rsidP="007E2C6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речий не содержит. Права и законные интересы </w:t>
      </w:r>
      <w:r w:rsidRPr="00D1312B" w:rsidR="00D1312B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D1312B" w:rsidR="00D1312B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BD42E8">
        <w:rPr>
          <w:rFonts w:ascii="Times New Roman" w:hAnsi="Times New Roman" w:cs="Times New Roman"/>
          <w:sz w:val="28"/>
          <w:szCs w:val="28"/>
        </w:rPr>
        <w:t xml:space="preserve">ООО </w:t>
      </w:r>
      <w:r w:rsidRPr="00D1312B" w:rsidR="00BD42E8">
        <w:rPr>
          <w:rFonts w:ascii="Times New Roman" w:hAnsi="Times New Roman" w:cs="Times New Roman"/>
          <w:sz w:val="28"/>
          <w:szCs w:val="28"/>
        </w:rPr>
        <w:t>«</w:t>
      </w:r>
      <w:r w:rsidRPr="00480276" w:rsidR="00BD42E8">
        <w:rPr>
          <w:rFonts w:ascii="Times New Roman" w:hAnsi="Times New Roman" w:cs="Times New Roman"/>
          <w:sz w:val="28"/>
          <w:szCs w:val="28"/>
        </w:rPr>
        <w:t xml:space="preserve">СОЛНЕЧНЫЙ БЕРЕГ» </w:t>
      </w:r>
      <w:r w:rsidRPr="00D1312B" w:rsidR="00BD4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276" w:rsidR="00BD42E8">
        <w:rPr>
          <w:rFonts w:ascii="Times New Roman" w:hAnsi="Times New Roman" w:cs="Times New Roman"/>
          <w:sz w:val="28"/>
          <w:szCs w:val="28"/>
        </w:rPr>
        <w:t>Волобуев</w:t>
      </w:r>
      <w:r w:rsidR="00BD42E8">
        <w:rPr>
          <w:rFonts w:ascii="Times New Roman" w:hAnsi="Times New Roman" w:cs="Times New Roman"/>
          <w:sz w:val="28"/>
          <w:szCs w:val="28"/>
        </w:rPr>
        <w:t>а</w:t>
      </w:r>
      <w:r w:rsidRPr="00480276" w:rsidR="00BD42E8">
        <w:rPr>
          <w:rFonts w:ascii="Times New Roman" w:hAnsi="Times New Roman" w:cs="Times New Roman"/>
          <w:sz w:val="28"/>
          <w:szCs w:val="28"/>
        </w:rPr>
        <w:t xml:space="preserve"> Н</w:t>
      </w:r>
      <w:r w:rsidR="00BD42E8">
        <w:rPr>
          <w:rFonts w:ascii="Times New Roman" w:hAnsi="Times New Roman" w:cs="Times New Roman"/>
          <w:sz w:val="28"/>
          <w:szCs w:val="28"/>
        </w:rPr>
        <w:t>.</w:t>
      </w:r>
      <w:r w:rsidRPr="00480276" w:rsidR="00BD42E8">
        <w:rPr>
          <w:rFonts w:ascii="Times New Roman" w:hAnsi="Times New Roman" w:cs="Times New Roman"/>
          <w:sz w:val="28"/>
          <w:szCs w:val="28"/>
        </w:rPr>
        <w:t>В</w:t>
      </w:r>
      <w:r w:rsidR="00BD42E8">
        <w:rPr>
          <w:rFonts w:ascii="Times New Roman" w:hAnsi="Times New Roman" w:cs="Times New Roman"/>
          <w:sz w:val="28"/>
          <w:szCs w:val="28"/>
        </w:rPr>
        <w:t xml:space="preserve">.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D131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1E3482" w:rsidRPr="00D131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D1312B" w:rsidP="00D1312B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31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мировой судья считает необходимым назначить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генерально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Pr="00D1312B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BD42E8">
        <w:rPr>
          <w:rFonts w:ascii="Times New Roman" w:hAnsi="Times New Roman" w:cs="Times New Roman"/>
          <w:sz w:val="28"/>
          <w:szCs w:val="28"/>
        </w:rPr>
        <w:t xml:space="preserve">ООО </w:t>
      </w:r>
      <w:r w:rsidRPr="00D1312B" w:rsidR="00BD42E8">
        <w:rPr>
          <w:rFonts w:ascii="Times New Roman" w:hAnsi="Times New Roman" w:cs="Times New Roman"/>
          <w:sz w:val="28"/>
          <w:szCs w:val="28"/>
        </w:rPr>
        <w:t>«</w:t>
      </w:r>
      <w:r w:rsidRPr="00480276" w:rsidR="00BD42E8">
        <w:rPr>
          <w:rFonts w:ascii="Times New Roman" w:hAnsi="Times New Roman" w:cs="Times New Roman"/>
          <w:sz w:val="28"/>
          <w:szCs w:val="28"/>
        </w:rPr>
        <w:t xml:space="preserve">СОЛНЕЧНЫЙ БЕРЕГ» </w:t>
      </w:r>
      <w:r w:rsidRPr="00D1312B" w:rsidR="00BD4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276" w:rsidR="00BD42E8">
        <w:rPr>
          <w:rFonts w:ascii="Times New Roman" w:hAnsi="Times New Roman" w:cs="Times New Roman"/>
          <w:sz w:val="28"/>
          <w:szCs w:val="28"/>
        </w:rPr>
        <w:t>Волобуев</w:t>
      </w:r>
      <w:r w:rsidR="00BD42E8">
        <w:rPr>
          <w:rFonts w:ascii="Times New Roman" w:hAnsi="Times New Roman" w:cs="Times New Roman"/>
          <w:sz w:val="28"/>
          <w:szCs w:val="28"/>
        </w:rPr>
        <w:t>ой</w:t>
      </w:r>
      <w:r w:rsidRPr="00480276" w:rsidR="00BD42E8">
        <w:rPr>
          <w:rFonts w:ascii="Times New Roman" w:hAnsi="Times New Roman" w:cs="Times New Roman"/>
          <w:sz w:val="28"/>
          <w:szCs w:val="28"/>
        </w:rPr>
        <w:t xml:space="preserve"> Н</w:t>
      </w:r>
      <w:r w:rsidR="00BD42E8">
        <w:rPr>
          <w:rFonts w:ascii="Times New Roman" w:hAnsi="Times New Roman" w:cs="Times New Roman"/>
          <w:sz w:val="28"/>
          <w:szCs w:val="28"/>
        </w:rPr>
        <w:t>.</w:t>
      </w:r>
      <w:r w:rsidRPr="00480276" w:rsidR="00BD42E8">
        <w:rPr>
          <w:rFonts w:ascii="Times New Roman" w:hAnsi="Times New Roman" w:cs="Times New Roman"/>
          <w:sz w:val="28"/>
          <w:szCs w:val="28"/>
        </w:rPr>
        <w:t>В</w:t>
      </w:r>
      <w:r w:rsidR="00BD42E8">
        <w:rPr>
          <w:rFonts w:ascii="Times New Roman" w:hAnsi="Times New Roman" w:cs="Times New Roman"/>
          <w:sz w:val="28"/>
          <w:szCs w:val="28"/>
        </w:rPr>
        <w:t>.</w:t>
      </w:r>
      <w:r w:rsidRP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1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D131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ст.ст. 29.9, 29.10, 29.11  </w:t>
      </w:r>
      <w:r w:rsidRPr="00D1312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судья,-</w:t>
      </w:r>
    </w:p>
    <w:p w:rsidR="00D1312B" w:rsidRPr="00D131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D1312B" w:rsidP="00D1312B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12B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D131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D1312B" w:rsidR="00BD42E8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 «</w:t>
      </w:r>
      <w:r w:rsidRPr="00480276" w:rsidR="00BD42E8">
        <w:rPr>
          <w:rFonts w:ascii="Times New Roman" w:hAnsi="Times New Roman" w:cs="Times New Roman"/>
          <w:sz w:val="28"/>
          <w:szCs w:val="28"/>
        </w:rPr>
        <w:t>СОЛНЕЧНЫЙ БЕРЕГ» Волобуев</w:t>
      </w:r>
      <w:r w:rsidR="00BD42E8">
        <w:rPr>
          <w:rFonts w:ascii="Times New Roman" w:hAnsi="Times New Roman" w:cs="Times New Roman"/>
          <w:sz w:val="28"/>
          <w:szCs w:val="28"/>
        </w:rPr>
        <w:t xml:space="preserve">у </w:t>
      </w:r>
      <w:r w:rsidRPr="00480276" w:rsidR="00BD42E8">
        <w:rPr>
          <w:rFonts w:ascii="Times New Roman" w:hAnsi="Times New Roman" w:cs="Times New Roman"/>
          <w:sz w:val="28"/>
          <w:szCs w:val="28"/>
        </w:rPr>
        <w:t>Наталь</w:t>
      </w:r>
      <w:r w:rsidR="00BD42E8">
        <w:rPr>
          <w:rFonts w:ascii="Times New Roman" w:hAnsi="Times New Roman" w:cs="Times New Roman"/>
          <w:sz w:val="28"/>
          <w:szCs w:val="28"/>
        </w:rPr>
        <w:t>ю</w:t>
      </w:r>
      <w:r w:rsidRPr="00480276" w:rsidR="00BD42E8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BD42E8">
        <w:rPr>
          <w:rFonts w:ascii="Times New Roman" w:hAnsi="Times New Roman" w:cs="Times New Roman"/>
          <w:sz w:val="28"/>
          <w:szCs w:val="28"/>
        </w:rPr>
        <w:t>у</w:t>
      </w:r>
      <w:r w:rsidRPr="00D1312B" w:rsidR="00BD42E8">
        <w:rPr>
          <w:rFonts w:ascii="Times New Roman" w:hAnsi="Times New Roman" w:cs="Times New Roman"/>
          <w:sz w:val="28"/>
          <w:szCs w:val="28"/>
        </w:rPr>
        <w:t xml:space="preserve"> </w:t>
      </w:r>
      <w:r w:rsidRPr="00D1312B">
        <w:rPr>
          <w:rFonts w:ascii="Times New Roman" w:hAnsi="Times New Roman" w:cs="Times New Roman"/>
          <w:sz w:val="28"/>
          <w:szCs w:val="28"/>
        </w:rPr>
        <w:t>виновной в совершении административног</w:t>
      </w:r>
      <w:r w:rsidRPr="00D1312B">
        <w:rPr>
          <w:rFonts w:ascii="Times New Roman" w:hAnsi="Times New Roman" w:cs="Times New Roman"/>
          <w:sz w:val="28"/>
          <w:szCs w:val="28"/>
        </w:rPr>
        <w:t>о правонарушения, предусмотренного ч. 1 ст. 15.6 Кодекса Российской Федерации об административных правонарушениях и назначить е</w:t>
      </w:r>
      <w:r w:rsidR="00162254">
        <w:rPr>
          <w:rFonts w:ascii="Times New Roman" w:hAnsi="Times New Roman" w:cs="Times New Roman"/>
          <w:sz w:val="28"/>
          <w:szCs w:val="28"/>
        </w:rPr>
        <w:t>й</w:t>
      </w:r>
      <w:r w:rsidRPr="00D1312B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D1312B" w:rsidRPr="00D131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- Управление Федерального Казнач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ейства по Республике Крым (ИФНС по г. Симферополю); банк получателя – Отделение Республика Крым; БИК - 043510001; счет № 40101810335100010001, ОКТМО 35701000, ИНН получателя 7707831115, КПП  получателя 910201001; КБК 182 1 16 03030 01 6000 140.</w:t>
      </w:r>
    </w:p>
    <w:p w:rsidR="00D1312B" w:rsidRPr="00D131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D131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D131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D1312B" w:rsidP="00D1312B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D1312B">
        <w:rPr>
          <w:rFonts w:ascii="Times New Roman" w:hAnsi="Times New Roman"/>
          <w:sz w:val="28"/>
          <w:szCs w:val="28"/>
        </w:rPr>
        <w:t>Постановление может быть обжаловано в Це</w:t>
      </w:r>
      <w:r w:rsidRPr="00D1312B">
        <w:rPr>
          <w:rFonts w:ascii="Times New Roman" w:hAnsi="Times New Roman"/>
          <w:sz w:val="28"/>
          <w:szCs w:val="28"/>
        </w:rPr>
        <w:t>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D1312B" w:rsidP="007E2C6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12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131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12B" w:rsidRPr="00D1312B" w:rsidP="007E2C6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P="007E2C6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 w:rsidR="00494BD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31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494BD2" w:rsidRPr="00D1312B" w:rsidP="007E2C6F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A87128">
      <w:headerReference w:type="default" r:id="rId7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3078"/>
    <w:rsid w:val="000A1714"/>
    <w:rsid w:val="00162254"/>
    <w:rsid w:val="001E3482"/>
    <w:rsid w:val="002A6E98"/>
    <w:rsid w:val="00480276"/>
    <w:rsid w:val="00494BD2"/>
    <w:rsid w:val="00554180"/>
    <w:rsid w:val="005C20C9"/>
    <w:rsid w:val="00667E1C"/>
    <w:rsid w:val="00724303"/>
    <w:rsid w:val="00733283"/>
    <w:rsid w:val="00751A0E"/>
    <w:rsid w:val="007E2C6F"/>
    <w:rsid w:val="00807BEC"/>
    <w:rsid w:val="00897ED0"/>
    <w:rsid w:val="00957134"/>
    <w:rsid w:val="00A14138"/>
    <w:rsid w:val="00A87128"/>
    <w:rsid w:val="00AC2D1F"/>
    <w:rsid w:val="00AF008A"/>
    <w:rsid w:val="00B456F5"/>
    <w:rsid w:val="00B66890"/>
    <w:rsid w:val="00BD42E8"/>
    <w:rsid w:val="00C41F8C"/>
    <w:rsid w:val="00C54AC2"/>
    <w:rsid w:val="00C627F6"/>
    <w:rsid w:val="00C70046"/>
    <w:rsid w:val="00D12A07"/>
    <w:rsid w:val="00D1312B"/>
    <w:rsid w:val="00D54FF7"/>
    <w:rsid w:val="00D70EB3"/>
    <w:rsid w:val="00DC3951"/>
    <w:rsid w:val="00E06B5E"/>
    <w:rsid w:val="00EA525A"/>
    <w:rsid w:val="00F226E3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0530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4FE442CEC0566736E906DA75A14C9967F95A2A4F4799832A7538DFF149581EEC95300DFE8DAdAX4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