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905A4">
        <w:rPr>
          <w:rFonts w:ascii="Times New Roman" w:eastAsia="Times New Roman" w:hAnsi="Times New Roman" w:cs="Times New Roman"/>
          <w:b/>
          <w:sz w:val="28"/>
          <w:szCs w:val="28"/>
        </w:rPr>
        <w:t>730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AC24D1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AC24D1" w:rsid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24D1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AC24D1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AC24D1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175BA0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481">
        <w:rPr>
          <w:rFonts w:ascii="Times New Roman" w:hAnsi="Times New Roman" w:cs="Times New Roman"/>
          <w:sz w:val="28"/>
          <w:szCs w:val="28"/>
        </w:rPr>
        <w:t>д</w:t>
      </w:r>
      <w:r w:rsidRPr="00C84481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</w:t>
      </w:r>
      <w:r w:rsidR="00D905A4">
        <w:rPr>
          <w:rFonts w:ascii="Times New Roman" w:hAnsi="Times New Roman" w:cs="Times New Roman"/>
          <w:sz w:val="28"/>
          <w:szCs w:val="28"/>
        </w:rPr>
        <w:t>МАРКА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 w:rsidR="00D905A4">
        <w:rPr>
          <w:rFonts w:ascii="Times New Roman" w:hAnsi="Times New Roman" w:cs="Times New Roman"/>
          <w:sz w:val="28"/>
          <w:szCs w:val="28"/>
        </w:rPr>
        <w:t>Екасова</w:t>
      </w:r>
      <w:r w:rsidR="00D905A4">
        <w:rPr>
          <w:rFonts w:ascii="Times New Roman" w:hAnsi="Times New Roman" w:cs="Times New Roman"/>
          <w:sz w:val="28"/>
          <w:szCs w:val="28"/>
        </w:rPr>
        <w:t xml:space="preserve"> Антона Игоревича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75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E3482" w:rsidRPr="00175BA0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175BA0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ч.1 ст.15.6</w:t>
      </w:r>
      <w:r w:rsidRPr="00175B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75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1E3482" w:rsidRPr="00175BA0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175BA0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5B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E3482" w:rsidRPr="00175BA0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BA0">
        <w:rPr>
          <w:rFonts w:ascii="Times New Roman" w:hAnsi="Times New Roman" w:cs="Times New Roman"/>
          <w:color w:val="000000" w:themeColor="text1"/>
          <w:sz w:val="28"/>
          <w:szCs w:val="28"/>
        </w:rPr>
        <w:t>Екасов А.И.</w:t>
      </w:r>
      <w:r w:rsidRPr="00175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75B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75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175BA0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ООО «</w:t>
      </w:r>
      <w:r w:rsidRPr="00175BA0">
        <w:rPr>
          <w:rFonts w:ascii="Times New Roman" w:hAnsi="Times New Roman" w:cs="Times New Roman"/>
          <w:color w:val="000000" w:themeColor="text1"/>
          <w:sz w:val="28"/>
          <w:szCs w:val="28"/>
        </w:rPr>
        <w:t>МАРКА</w:t>
      </w:r>
      <w:r w:rsidRPr="00175BA0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75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75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175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175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175BA0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175BA0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175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75BA0" w:rsidP="00175BA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Екасов А.И. </w:t>
      </w:r>
      <w:r w:rsidRPr="00175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833DA5" w:rsidRPr="00A12BB7" w:rsidP="00833DA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</w:t>
      </w:r>
      <w:r w:rsidRPr="00A12BB7">
        <w:rPr>
          <w:rFonts w:ascii="Times New Roman" w:hAnsi="Times New Roman" w:cs="Times New Roman"/>
          <w:sz w:val="28"/>
          <w:szCs w:val="28"/>
        </w:rPr>
        <w:t xml:space="preserve">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A12BB7">
        <w:rPr>
          <w:rFonts w:ascii="Times New Roman" w:hAnsi="Times New Roman" w:cs="Times New Roman"/>
          <w:sz w:val="28"/>
          <w:szCs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A12BB7">
        <w:rPr>
          <w:rFonts w:ascii="Times New Roman" w:hAnsi="Times New Roman" w:cs="Times New Roman"/>
          <w:sz w:val="28"/>
          <w:szCs w:val="28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833DA5" w:rsidRPr="00A12BB7" w:rsidP="00833DA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>следует п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ризнать, что </w:t>
      </w:r>
      <w:r>
        <w:rPr>
          <w:rFonts w:ascii="Times New Roman" w:hAnsi="Times New Roman" w:cs="Times New Roman"/>
          <w:sz w:val="28"/>
          <w:szCs w:val="28"/>
        </w:rPr>
        <w:t>Екасов А.И.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A12BB7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75BA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6" w:history="1">
        <w:r w:rsidRPr="00175BA0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175BA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</w:t>
      </w:r>
      <w:r w:rsidRPr="00175BA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календарный год представляются организацией (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индивидуальным предпринимателем, привлекавш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D905A4">
        <w:rPr>
          <w:rFonts w:ascii="Times New Roman" w:hAnsi="Times New Roman" w:cs="Times New Roman"/>
          <w:sz w:val="28"/>
          <w:szCs w:val="28"/>
        </w:rPr>
        <w:t>МАРКА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представление таких сведений в неполном объеме или 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7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 xml:space="preserve">ч. 2 настоящей </w:t>
        </w:r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D905A4">
        <w:rPr>
          <w:rFonts w:ascii="Times New Roman" w:hAnsi="Times New Roman" w:cs="Times New Roman"/>
          <w:sz w:val="28"/>
          <w:szCs w:val="28"/>
        </w:rPr>
        <w:t xml:space="preserve">Екасов А.И.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ениях, является именно </w:t>
      </w:r>
      <w:r w:rsidR="00D905A4">
        <w:rPr>
          <w:rFonts w:ascii="Times New Roman" w:hAnsi="Times New Roman" w:cs="Times New Roman"/>
          <w:sz w:val="28"/>
          <w:szCs w:val="28"/>
        </w:rPr>
        <w:t xml:space="preserve">Екасов А.И.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D905A4">
        <w:rPr>
          <w:rFonts w:ascii="Times New Roman" w:hAnsi="Times New Roman" w:cs="Times New Roman"/>
          <w:sz w:val="28"/>
          <w:szCs w:val="28"/>
        </w:rPr>
        <w:t>МАРКА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905A4">
        <w:rPr>
          <w:rFonts w:ascii="Times New Roman" w:hAnsi="Times New Roman" w:cs="Times New Roman"/>
          <w:sz w:val="28"/>
          <w:szCs w:val="28"/>
        </w:rPr>
        <w:t xml:space="preserve">Екасов А.И.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905A4">
        <w:rPr>
          <w:rFonts w:ascii="Times New Roman" w:hAnsi="Times New Roman" w:cs="Times New Roman"/>
          <w:sz w:val="28"/>
          <w:szCs w:val="28"/>
        </w:rPr>
        <w:t xml:space="preserve">Екасова А.И.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905A4">
        <w:rPr>
          <w:rFonts w:ascii="Times New Roman" w:eastAsia="Times New Roman" w:hAnsi="Times New Roman" w:cs="Times New Roman"/>
          <w:sz w:val="28"/>
          <w:szCs w:val="28"/>
        </w:rPr>
        <w:t>91021925922226700002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6B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05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291425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905A4">
        <w:rPr>
          <w:rFonts w:ascii="Times New Roman" w:eastAsia="Times New Roman" w:hAnsi="Times New Roman" w:cs="Times New Roman"/>
          <w:sz w:val="28"/>
          <w:szCs w:val="28"/>
        </w:rPr>
        <w:t>935</w:t>
      </w:r>
      <w:r w:rsidRPr="00291425" w:rsidR="0029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05A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1425"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D905A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1425"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05A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а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 «</w:t>
      </w:r>
      <w:r w:rsidR="00D905A4">
        <w:rPr>
          <w:rFonts w:ascii="Times New Roman" w:hAnsi="Times New Roman" w:cs="Times New Roman"/>
          <w:sz w:val="28"/>
          <w:szCs w:val="28"/>
        </w:rPr>
        <w:t>МАРКА</w:t>
      </w:r>
      <w:r w:rsidRPr="00291425" w:rsidR="00D905A4">
        <w:rPr>
          <w:rFonts w:ascii="Times New Roman" w:hAnsi="Times New Roman" w:cs="Times New Roman"/>
          <w:sz w:val="28"/>
          <w:szCs w:val="28"/>
        </w:rPr>
        <w:t>»</w:t>
      </w:r>
      <w:r w:rsidRPr="00291425" w:rsidR="00D905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905A4">
        <w:rPr>
          <w:rFonts w:ascii="Times New Roman" w:hAnsi="Times New Roman" w:cs="Times New Roman"/>
          <w:sz w:val="28"/>
          <w:szCs w:val="28"/>
        </w:rPr>
        <w:t xml:space="preserve">Екасова А.И.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</w:t>
      </w: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у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 «</w:t>
      </w:r>
      <w:r w:rsidR="00D905A4">
        <w:rPr>
          <w:rFonts w:ascii="Times New Roman" w:hAnsi="Times New Roman" w:cs="Times New Roman"/>
          <w:sz w:val="28"/>
          <w:szCs w:val="28"/>
        </w:rPr>
        <w:t>МАРКА</w:t>
      </w:r>
      <w:r w:rsidRPr="00291425" w:rsidR="00D905A4">
        <w:rPr>
          <w:rFonts w:ascii="Times New Roman" w:hAnsi="Times New Roman" w:cs="Times New Roman"/>
          <w:sz w:val="28"/>
          <w:szCs w:val="28"/>
        </w:rPr>
        <w:t>»</w:t>
      </w:r>
      <w:r w:rsidRPr="00291425" w:rsidR="00D905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905A4">
        <w:rPr>
          <w:rFonts w:ascii="Times New Roman" w:hAnsi="Times New Roman" w:cs="Times New Roman"/>
          <w:sz w:val="28"/>
          <w:szCs w:val="28"/>
        </w:rPr>
        <w:t>Екасову А.И.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штрафа, однако, в минимально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84481" w:rsidR="00D905A4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905A4">
        <w:rPr>
          <w:rFonts w:ascii="Times New Roman" w:hAnsi="Times New Roman" w:cs="Times New Roman"/>
          <w:sz w:val="28"/>
          <w:szCs w:val="28"/>
        </w:rPr>
        <w:t>МАРКА</w:t>
      </w:r>
      <w:r w:rsidRPr="00C84481" w:rsidR="00D905A4">
        <w:rPr>
          <w:rFonts w:ascii="Times New Roman" w:hAnsi="Times New Roman" w:cs="Times New Roman"/>
          <w:sz w:val="28"/>
          <w:szCs w:val="28"/>
        </w:rPr>
        <w:t xml:space="preserve">» </w:t>
      </w:r>
      <w:r w:rsidR="00D905A4">
        <w:rPr>
          <w:rFonts w:ascii="Times New Roman" w:hAnsi="Times New Roman" w:cs="Times New Roman"/>
          <w:sz w:val="28"/>
          <w:szCs w:val="28"/>
        </w:rPr>
        <w:t>Екасова Антона Игоревича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9B6BE7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9B6BE7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291425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МО 35701000, ИНН получателя 7707831115, КПП  получателя 910201001; КБК 182 1 16 03030 01 6000 140.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</w:t>
      </w:r>
      <w:r w:rsidRPr="00291425">
        <w:rPr>
          <w:rFonts w:ascii="Times New Roman" w:hAnsi="Times New Roman"/>
          <w:sz w:val="28"/>
          <w:szCs w:val="28"/>
        </w:rPr>
        <w:t>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BA0" w:rsidP="00175BA0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175BA0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="00E57DCD">
        <w:rPr>
          <w:rFonts w:ascii="Times New Roman" w:hAnsi="Times New Roman" w:cs="Times New Roman"/>
          <w:sz w:val="28"/>
          <w:szCs w:val="28"/>
        </w:rPr>
        <w:tab/>
      </w:r>
      <w:r w:rsidR="00E57DCD">
        <w:rPr>
          <w:rFonts w:ascii="Times New Roman" w:hAnsi="Times New Roman" w:cs="Times New Roman"/>
          <w:sz w:val="28"/>
          <w:szCs w:val="28"/>
        </w:rPr>
        <w:tab/>
      </w:r>
      <w:r w:rsidRPr="00175BA0">
        <w:rPr>
          <w:rFonts w:ascii="Times New Roman" w:hAnsi="Times New Roman" w:cs="Times New Roman"/>
          <w:sz w:val="28"/>
          <w:szCs w:val="28"/>
        </w:rPr>
        <w:t xml:space="preserve">   </w:t>
      </w:r>
      <w:r w:rsidRPr="00175BA0">
        <w:rPr>
          <w:rFonts w:ascii="Times New Roman" w:hAnsi="Times New Roman" w:cs="Times New Roman"/>
          <w:sz w:val="28"/>
          <w:szCs w:val="28"/>
        </w:rPr>
        <w:tab/>
      </w:r>
      <w:r w:rsidRPr="00175BA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175BA0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175BA0" w:rsidRPr="00175BA0" w:rsidP="00175B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75BA0" w:rsidRPr="00175BA0" w:rsidP="00175B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75BA0" w:rsidRPr="00175BA0" w:rsidP="00175B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75BA0" w:rsidRPr="00175BA0" w:rsidP="00175B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75BA0" w:rsidRPr="00175BA0" w:rsidP="00175B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75BA0" w:rsidRPr="00175BA0" w:rsidP="00175B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A87128">
      <w:headerReference w:type="default" r:id="rId8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E3548"/>
    <w:rsid w:val="00113017"/>
    <w:rsid w:val="00133713"/>
    <w:rsid w:val="00142111"/>
    <w:rsid w:val="00167661"/>
    <w:rsid w:val="00175BA0"/>
    <w:rsid w:val="001943F3"/>
    <w:rsid w:val="001970CE"/>
    <w:rsid w:val="001C1412"/>
    <w:rsid w:val="001E3482"/>
    <w:rsid w:val="00276ADA"/>
    <w:rsid w:val="00291425"/>
    <w:rsid w:val="002A6E98"/>
    <w:rsid w:val="002C6CE3"/>
    <w:rsid w:val="00355F3E"/>
    <w:rsid w:val="00360F9A"/>
    <w:rsid w:val="003E3F3C"/>
    <w:rsid w:val="003F5501"/>
    <w:rsid w:val="004247EB"/>
    <w:rsid w:val="004C2748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51A0E"/>
    <w:rsid w:val="00795E6F"/>
    <w:rsid w:val="007E2C6F"/>
    <w:rsid w:val="00807BEC"/>
    <w:rsid w:val="00833DA5"/>
    <w:rsid w:val="00865820"/>
    <w:rsid w:val="0086717C"/>
    <w:rsid w:val="00897ED0"/>
    <w:rsid w:val="008B7EDC"/>
    <w:rsid w:val="0091238A"/>
    <w:rsid w:val="009556D7"/>
    <w:rsid w:val="00957134"/>
    <w:rsid w:val="00957526"/>
    <w:rsid w:val="009B6BE7"/>
    <w:rsid w:val="009C4D82"/>
    <w:rsid w:val="00A0486E"/>
    <w:rsid w:val="00A12BB7"/>
    <w:rsid w:val="00A14138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C32EAD"/>
    <w:rsid w:val="00C41F8C"/>
    <w:rsid w:val="00C54AC2"/>
    <w:rsid w:val="00C627F6"/>
    <w:rsid w:val="00C70046"/>
    <w:rsid w:val="00C84481"/>
    <w:rsid w:val="00D1312B"/>
    <w:rsid w:val="00D26510"/>
    <w:rsid w:val="00D54FF7"/>
    <w:rsid w:val="00D617A0"/>
    <w:rsid w:val="00D70EB3"/>
    <w:rsid w:val="00D849C8"/>
    <w:rsid w:val="00D905A4"/>
    <w:rsid w:val="00DA2D79"/>
    <w:rsid w:val="00DC3951"/>
    <w:rsid w:val="00DD5E95"/>
    <w:rsid w:val="00E06B5E"/>
    <w:rsid w:val="00E22722"/>
    <w:rsid w:val="00E27FC7"/>
    <w:rsid w:val="00E57DCD"/>
    <w:rsid w:val="00EA24A5"/>
    <w:rsid w:val="00EA525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E8963CFC49949C967DFCF909F45B888BC4427D3CB398213FC318717E178AC4C20CB43F4A26F275U0O" TargetMode="External" /><Relationship Id="rId7" Type="http://schemas.openxmlformats.org/officeDocument/2006/relationships/hyperlink" Target="consultantplus://offline/ref=6C1E3075C2361BB9F03B9B375E6E0F89F30FCA1AB7C3A405122B868231C9BC451480926A1Ap0g8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0008-90FB-4D0A-8DE8-96C40B95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