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291425" w:rsidP="00515E6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="00D905A4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CE222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DC7BF8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291425" w:rsidR="00C70046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B46CF2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6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B46CF2" w:rsidR="00B46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 </w:t>
      </w:r>
      <w:r w:rsidRPr="00B46CF2" w:rsidR="00C70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декабря </w:t>
      </w:r>
      <w:r w:rsidRPr="00B46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Pr="00B46CF2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B46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B46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B46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46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B46CF2" w:rsidR="00D1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B46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г. Симферополь</w:t>
      </w:r>
    </w:p>
    <w:p w:rsidR="001E3482" w:rsidRPr="00291425" w:rsidP="00515E6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291425" w:rsidR="00701982">
        <w:rPr>
          <w:rFonts w:ascii="Times New Roman" w:hAnsi="Times New Roman" w:cs="Times New Roman"/>
          <w:sz w:val="28"/>
          <w:szCs w:val="28"/>
        </w:rPr>
        <w:t xml:space="preserve">ый </w:t>
      </w:r>
      <w:r w:rsidRPr="00291425">
        <w:rPr>
          <w:rFonts w:ascii="Times New Roman" w:hAnsi="Times New Roman" w:cs="Times New Roman"/>
          <w:sz w:val="28"/>
          <w:szCs w:val="28"/>
        </w:rPr>
        <w:t>район</w:t>
      </w:r>
      <w:r w:rsidRPr="00291425"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291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291425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291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29142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291425" w:rsidP="00515E6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енерального </w:t>
      </w:r>
      <w:r w:rsidRPr="00C84481" w:rsidR="00C84481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DC7BF8">
        <w:rPr>
          <w:rFonts w:ascii="Times New Roman" w:hAnsi="Times New Roman" w:cs="Times New Roman"/>
          <w:sz w:val="28"/>
          <w:szCs w:val="28"/>
        </w:rPr>
        <w:t>ЮГ</w:t>
      </w:r>
      <w:r w:rsidRPr="00C84481" w:rsidR="00C84481">
        <w:rPr>
          <w:rFonts w:ascii="Times New Roman" w:hAnsi="Times New Roman" w:cs="Times New Roman"/>
          <w:sz w:val="28"/>
          <w:szCs w:val="28"/>
        </w:rPr>
        <w:t xml:space="preserve">» </w:t>
      </w:r>
      <w:r w:rsidR="00DC7BF8">
        <w:rPr>
          <w:rFonts w:ascii="Times New Roman" w:hAnsi="Times New Roman" w:cs="Times New Roman"/>
          <w:sz w:val="28"/>
          <w:szCs w:val="28"/>
        </w:rPr>
        <w:t>Крюкова Анатолия Михайловича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E3482" w:rsidRPr="00291425" w:rsidP="00515E6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2914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291425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2F7370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F73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1E3482" w:rsidRPr="002F7370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7370">
        <w:rPr>
          <w:rFonts w:ascii="Times New Roman" w:hAnsi="Times New Roman" w:cs="Times New Roman"/>
          <w:color w:val="000000" w:themeColor="text1"/>
          <w:sz w:val="28"/>
          <w:szCs w:val="28"/>
        </w:rPr>
        <w:t>Крюков А.М.</w:t>
      </w:r>
      <w:r w:rsidRPr="002F73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F73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F73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являясь </w:t>
      </w:r>
      <w:r w:rsidRPr="002F7370" w:rsidR="00EC63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генеральным </w:t>
      </w:r>
      <w:r w:rsidRPr="002F7370" w:rsidR="00291425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директором ООО «</w:t>
      </w:r>
      <w:r w:rsidRPr="002F7370">
        <w:rPr>
          <w:rFonts w:ascii="Times New Roman" w:hAnsi="Times New Roman" w:cs="Times New Roman"/>
          <w:color w:val="000000" w:themeColor="text1"/>
          <w:sz w:val="28"/>
          <w:szCs w:val="28"/>
        </w:rPr>
        <w:t>ЮГ</w:t>
      </w:r>
      <w:r w:rsidRPr="002F7370" w:rsidR="00EC63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F73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F73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нарушив требования </w:t>
      </w:r>
      <w:r w:rsidRPr="002F73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абз</w:t>
      </w:r>
      <w:r w:rsidRPr="002F73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6 п. 3 ст. 80 Налогового Кодекса РФ, не представил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2F7370" w:rsidR="00C70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предшествующий 2018 календарный год</w:t>
      </w:r>
      <w:r w:rsidRPr="002F7370" w:rsidR="00DD5E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(форма по КНД 1110018)</w:t>
      </w:r>
      <w:r w:rsidRPr="002F73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F7370" w:rsidRPr="002F7370" w:rsidP="002F737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7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Крюков А.М. </w:t>
      </w:r>
      <w:r w:rsidRPr="002F73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судебное заседание не явился,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035CE5" w:rsidRPr="00A12BB7" w:rsidP="00035CE5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B7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4" w:history="1">
        <w:r w:rsidRPr="00A12BB7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A12BB7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</w:t>
      </w:r>
      <w:r w:rsidRPr="00A12BB7">
        <w:rPr>
          <w:rFonts w:ascii="Times New Roman" w:hAnsi="Times New Roman" w:cs="Times New Roman"/>
          <w:sz w:val="28"/>
          <w:szCs w:val="28"/>
        </w:rPr>
        <w:t xml:space="preserve">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</w:t>
      </w:r>
      <w:r w:rsidRPr="00A12BB7">
        <w:rPr>
          <w:rFonts w:ascii="Times New Roman" w:hAnsi="Times New Roman" w:cs="Times New Roman"/>
          <w:sz w:val="28"/>
          <w:szCs w:val="28"/>
        </w:rPr>
        <w:t>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</w:t>
      </w:r>
      <w:r w:rsidRPr="00A12BB7">
        <w:rPr>
          <w:rFonts w:ascii="Times New Roman" w:hAnsi="Times New Roman" w:cs="Times New Roman"/>
          <w:sz w:val="28"/>
          <w:szCs w:val="28"/>
        </w:rPr>
        <w:t xml:space="preserve">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035CE5" w:rsidRPr="00A12BB7" w:rsidP="00035CE5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B7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A12BB7">
        <w:rPr>
          <w:rFonts w:ascii="Times New Roman" w:eastAsia="Times New Roman" w:hAnsi="Times New Roman" w:cs="Times New Roman"/>
          <w:sz w:val="28"/>
          <w:szCs w:val="28"/>
        </w:rPr>
        <w:t>следует п</w:t>
      </w:r>
      <w:r w:rsidRPr="00A12BB7">
        <w:rPr>
          <w:rFonts w:ascii="Times New Roman" w:eastAsia="Times New Roman" w:hAnsi="Times New Roman" w:cs="Times New Roman"/>
          <w:sz w:val="28"/>
          <w:szCs w:val="28"/>
        </w:rPr>
        <w:t xml:space="preserve">ризнать, что </w:t>
      </w:r>
      <w:r>
        <w:rPr>
          <w:rFonts w:ascii="Times New Roman" w:hAnsi="Times New Roman" w:cs="Times New Roman"/>
          <w:sz w:val="28"/>
          <w:szCs w:val="28"/>
        </w:rPr>
        <w:t>Крюков А.В.</w:t>
      </w:r>
      <w:r w:rsidRPr="00A12BB7">
        <w:rPr>
          <w:rFonts w:ascii="Times New Roman" w:eastAsia="Times New Roman" w:hAnsi="Times New Roman" w:cs="Times New Roman"/>
          <w:sz w:val="28"/>
          <w:szCs w:val="28"/>
        </w:rPr>
        <w:t xml:space="preserve"> считается извещенным о времени и месте </w:t>
      </w:r>
      <w:r w:rsidRPr="00A12BB7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291425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ующего за месяцем, в котором организация была создана (реорганизована).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о месту нахождения организации (по месту жительства индивидуального предпринимателя).</w:t>
      </w:r>
    </w:p>
    <w:p w:rsidR="001E3482" w:rsidRPr="00291425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Pr="00291425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что </w:t>
      </w:r>
      <w:r w:rsidRPr="00291425" w:rsidR="00291425">
        <w:rPr>
          <w:rFonts w:ascii="Times New Roman" w:hAnsi="Times New Roman" w:cs="Times New Roman"/>
          <w:sz w:val="28"/>
          <w:szCs w:val="28"/>
        </w:rPr>
        <w:t>ООО «</w:t>
      </w:r>
      <w:r w:rsidR="00DC7BF8">
        <w:rPr>
          <w:rFonts w:ascii="Times New Roman" w:hAnsi="Times New Roman" w:cs="Times New Roman"/>
          <w:sz w:val="28"/>
          <w:szCs w:val="28"/>
        </w:rPr>
        <w:t>ЮГ</w:t>
      </w:r>
      <w:r w:rsidRPr="00291425" w:rsidR="00291425">
        <w:rPr>
          <w:rFonts w:ascii="Times New Roman" w:hAnsi="Times New Roman" w:cs="Times New Roman"/>
          <w:sz w:val="28"/>
          <w:szCs w:val="28"/>
        </w:rPr>
        <w:t>»</w:t>
      </w:r>
      <w:r w:rsidRPr="00291425" w:rsidR="00113017">
        <w:rPr>
          <w:rFonts w:ascii="Times New Roman" w:hAnsi="Times New Roman" w:cs="Times New Roman"/>
          <w:sz w:val="28"/>
          <w:szCs w:val="28"/>
        </w:rPr>
        <w:t xml:space="preserve"> </w:t>
      </w:r>
      <w:r w:rsidRPr="00291425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нарушение абзаца 6 пункта 3 статьи 80 Налогового кодекса Российской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1E3482" w:rsidRPr="00291425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кой Федерации об административных правонарушениях наступает за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</w:t>
      </w:r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6" w:history="1">
        <w:r w:rsidRPr="00291425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DC7B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C7B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</w:t>
      </w:r>
      <w:r w:rsidR="00CE22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DC7B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291425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291425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="00EC635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</w:t>
      </w:r>
      <w:r w:rsidRPr="00291425" w:rsidR="009C4D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="00DC7BF8">
        <w:rPr>
          <w:rFonts w:ascii="Times New Roman" w:hAnsi="Times New Roman" w:cs="Times New Roman"/>
          <w:sz w:val="28"/>
          <w:szCs w:val="28"/>
        </w:rPr>
        <w:t>Крюков А.М.</w:t>
      </w:r>
      <w:r w:rsidR="00EC635C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в силу абзаца 1 пункта 4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DC7BF8">
        <w:rPr>
          <w:rFonts w:ascii="Times New Roman" w:hAnsi="Times New Roman" w:cs="Times New Roman"/>
          <w:sz w:val="28"/>
          <w:szCs w:val="28"/>
        </w:rPr>
        <w:t xml:space="preserve">Крюков А.М.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бстоятельства доказательств мировому судье не представлено.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D90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63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генеральный </w:t>
      </w:r>
      <w:r w:rsidRPr="00291425" w:rsidR="009C4D8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291425" w:rsidR="00291425">
        <w:rPr>
          <w:rFonts w:ascii="Times New Roman" w:hAnsi="Times New Roman" w:cs="Times New Roman"/>
          <w:sz w:val="28"/>
          <w:szCs w:val="28"/>
        </w:rPr>
        <w:t>ООО «</w:t>
      </w:r>
      <w:r w:rsidR="00DC7BF8">
        <w:rPr>
          <w:rFonts w:ascii="Times New Roman" w:hAnsi="Times New Roman" w:cs="Times New Roman"/>
          <w:sz w:val="28"/>
          <w:szCs w:val="28"/>
        </w:rPr>
        <w:t>ЮГ</w:t>
      </w:r>
      <w:r w:rsidRPr="00291425" w:rsidR="00291425">
        <w:rPr>
          <w:rFonts w:ascii="Times New Roman" w:hAnsi="Times New Roman" w:cs="Times New Roman"/>
          <w:sz w:val="28"/>
          <w:szCs w:val="28"/>
        </w:rPr>
        <w:t>»</w:t>
      </w:r>
      <w:r w:rsidRPr="00291425" w:rsidR="001130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DC7BF8">
        <w:rPr>
          <w:rFonts w:ascii="Times New Roman" w:hAnsi="Times New Roman" w:cs="Times New Roman"/>
          <w:sz w:val="28"/>
          <w:szCs w:val="28"/>
        </w:rPr>
        <w:t xml:space="preserve">Крюков А.М. 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ч. 1 ст.15.6 КоАП РФ, а именно: непредставление в установленный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законодательством о налогах и сборах срок в налоговые органы, оформленных в установленном поряд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DC7BF8">
        <w:rPr>
          <w:rFonts w:ascii="Times New Roman" w:hAnsi="Times New Roman" w:cs="Times New Roman"/>
          <w:sz w:val="28"/>
          <w:szCs w:val="28"/>
        </w:rPr>
        <w:t xml:space="preserve">Крюкова А.М. 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в совершении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инкриминированного правонарушения подтверждается исследованными в судебном заседании документами, а именно: протоколом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C7BF8">
        <w:rPr>
          <w:rFonts w:ascii="Times New Roman" w:eastAsia="Times New Roman" w:hAnsi="Times New Roman" w:cs="Times New Roman"/>
          <w:sz w:val="28"/>
          <w:szCs w:val="28"/>
        </w:rPr>
        <w:t xml:space="preserve">91021925217913400002 </w:t>
      </w:r>
      <w:r w:rsidR="00FF2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E2222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1425" w:rsidR="00663DD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Pr="00291425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91425" w:rsidR="0011301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91425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актом</w:t>
      </w:r>
      <w:r w:rsidRPr="00291425" w:rsidR="007E2C6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C7BF8">
        <w:rPr>
          <w:rFonts w:ascii="Times New Roman" w:eastAsia="Times New Roman" w:hAnsi="Times New Roman" w:cs="Times New Roman"/>
          <w:sz w:val="28"/>
          <w:szCs w:val="28"/>
        </w:rPr>
        <w:t>1742</w:t>
      </w:r>
      <w:r w:rsidRPr="00291425" w:rsidR="00291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C7BF8">
        <w:rPr>
          <w:rFonts w:ascii="Times New Roman" w:eastAsia="Times New Roman" w:hAnsi="Times New Roman" w:cs="Times New Roman"/>
          <w:sz w:val="28"/>
          <w:szCs w:val="28"/>
        </w:rPr>
        <w:t>1</w:t>
      </w:r>
      <w:r w:rsidR="00EC635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91425" w:rsidR="0051441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291425" w:rsidR="00D2651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г. (л.д. </w:t>
      </w:r>
      <w:r w:rsidR="00EC635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91425" w:rsidR="00D849C8">
        <w:rPr>
          <w:rFonts w:ascii="Times New Roman" w:eastAsia="Times New Roman" w:hAnsi="Times New Roman" w:cs="Times New Roman"/>
          <w:sz w:val="28"/>
          <w:szCs w:val="28"/>
        </w:rPr>
        <w:t>-</w:t>
      </w:r>
      <w:r w:rsidR="00EC635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), выпиской из Единого государственного реестра юридических лиц. 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тивном правонарушении составлен с соблюдением требований закона, противоречий не содержит. Права и законные интересы</w:t>
      </w:r>
      <w:r w:rsidR="001F6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3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генерального </w:t>
      </w:r>
      <w:r w:rsidRPr="00291425" w:rsidR="00EC635C">
        <w:rPr>
          <w:rFonts w:ascii="Times New Roman" w:hAnsi="Times New Roman" w:cs="Times New Roman"/>
          <w:sz w:val="28"/>
          <w:szCs w:val="28"/>
        </w:rPr>
        <w:t>директор</w:t>
      </w:r>
      <w:r w:rsidR="00EC635C">
        <w:rPr>
          <w:rFonts w:ascii="Times New Roman" w:hAnsi="Times New Roman" w:cs="Times New Roman"/>
          <w:sz w:val="28"/>
          <w:szCs w:val="28"/>
        </w:rPr>
        <w:t>а</w:t>
      </w:r>
      <w:r w:rsidRPr="00291425" w:rsidR="00EC635C">
        <w:rPr>
          <w:rFonts w:ascii="Times New Roman" w:hAnsi="Times New Roman" w:cs="Times New Roman"/>
          <w:sz w:val="28"/>
          <w:szCs w:val="28"/>
        </w:rPr>
        <w:t xml:space="preserve"> ООО «</w:t>
      </w:r>
      <w:r w:rsidR="00DC7BF8">
        <w:rPr>
          <w:rFonts w:ascii="Times New Roman" w:hAnsi="Times New Roman" w:cs="Times New Roman"/>
          <w:sz w:val="28"/>
          <w:szCs w:val="28"/>
        </w:rPr>
        <w:t>ЮГ</w:t>
      </w:r>
      <w:r w:rsidRPr="00291425" w:rsidR="00EC635C">
        <w:rPr>
          <w:rFonts w:ascii="Times New Roman" w:hAnsi="Times New Roman" w:cs="Times New Roman"/>
          <w:sz w:val="28"/>
          <w:szCs w:val="28"/>
        </w:rPr>
        <w:t>»</w:t>
      </w:r>
      <w:r w:rsidRPr="00291425" w:rsidR="00EC63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DC7BF8">
        <w:rPr>
          <w:rFonts w:ascii="Times New Roman" w:hAnsi="Times New Roman" w:cs="Times New Roman"/>
          <w:sz w:val="28"/>
          <w:szCs w:val="28"/>
        </w:rPr>
        <w:t xml:space="preserve">Крюкова А.М. 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</w:t>
      </w:r>
      <w:r w:rsidRPr="00291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меры административного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стоятельства, смягчающие или отягчающие административную ответственность.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делу доказательства в их совокупности, учитывая конкретные обстоятельства правонарушения, данные о личности виновн</w:t>
      </w:r>
      <w:r w:rsidRPr="00291425" w:rsidR="00113017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="00EC63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генеральному </w:t>
      </w:r>
      <w:r w:rsidRPr="00291425" w:rsidR="00EC635C">
        <w:rPr>
          <w:rFonts w:ascii="Times New Roman" w:hAnsi="Times New Roman" w:cs="Times New Roman"/>
          <w:sz w:val="28"/>
          <w:szCs w:val="28"/>
        </w:rPr>
        <w:t>директор</w:t>
      </w:r>
      <w:r w:rsidR="00EC635C">
        <w:rPr>
          <w:rFonts w:ascii="Times New Roman" w:hAnsi="Times New Roman" w:cs="Times New Roman"/>
          <w:sz w:val="28"/>
          <w:szCs w:val="28"/>
        </w:rPr>
        <w:t>у</w:t>
      </w:r>
      <w:r w:rsidRPr="00291425" w:rsidR="00EC635C">
        <w:rPr>
          <w:rFonts w:ascii="Times New Roman" w:hAnsi="Times New Roman" w:cs="Times New Roman"/>
          <w:sz w:val="28"/>
          <w:szCs w:val="28"/>
        </w:rPr>
        <w:t xml:space="preserve"> ООО «</w:t>
      </w:r>
      <w:r w:rsidR="00DC7BF8">
        <w:rPr>
          <w:rFonts w:ascii="Times New Roman" w:hAnsi="Times New Roman" w:cs="Times New Roman"/>
          <w:sz w:val="28"/>
          <w:szCs w:val="28"/>
        </w:rPr>
        <w:t>ЮГ</w:t>
      </w:r>
      <w:r w:rsidRPr="00291425" w:rsidR="00EC635C">
        <w:rPr>
          <w:rFonts w:ascii="Times New Roman" w:hAnsi="Times New Roman" w:cs="Times New Roman"/>
          <w:sz w:val="28"/>
          <w:szCs w:val="28"/>
        </w:rPr>
        <w:t>»</w:t>
      </w:r>
      <w:r w:rsidRPr="00291425" w:rsidR="00EC63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DC7BF8">
        <w:rPr>
          <w:rFonts w:ascii="Times New Roman" w:hAnsi="Times New Roman" w:cs="Times New Roman"/>
          <w:sz w:val="28"/>
          <w:szCs w:val="28"/>
        </w:rPr>
        <w:t xml:space="preserve">Крюкову А.М.  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административное наказание в виде штрафа, 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однако, в минимально предусмотренном санкцией данной части статьи размере.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ст.15.6, ст.ст. 29.9, 29.10, 29.11  Кодекса Российской Федерации об административных правонарушениях, мировой судья,-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291425" w:rsidP="00515E6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2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Приз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нать </w:t>
      </w:r>
      <w:r w:rsidR="00DC7BF8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C84481" w:rsidR="00DC7BF8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DC7BF8">
        <w:rPr>
          <w:rFonts w:ascii="Times New Roman" w:hAnsi="Times New Roman" w:cs="Times New Roman"/>
          <w:sz w:val="28"/>
          <w:szCs w:val="28"/>
        </w:rPr>
        <w:t>ЮГ</w:t>
      </w:r>
      <w:r w:rsidRPr="00C84481" w:rsidR="00DC7BF8">
        <w:rPr>
          <w:rFonts w:ascii="Times New Roman" w:hAnsi="Times New Roman" w:cs="Times New Roman"/>
          <w:sz w:val="28"/>
          <w:szCs w:val="28"/>
        </w:rPr>
        <w:t xml:space="preserve">» </w:t>
      </w:r>
      <w:r w:rsidR="00DC7BF8">
        <w:rPr>
          <w:rFonts w:ascii="Times New Roman" w:hAnsi="Times New Roman" w:cs="Times New Roman"/>
          <w:sz w:val="28"/>
          <w:szCs w:val="28"/>
        </w:rPr>
        <w:t>Крюкова Анатолия Михайловича</w:t>
      </w:r>
      <w:r w:rsidRPr="00291425" w:rsidR="00EC635C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виновн</w:t>
      </w:r>
      <w:r w:rsidR="009B6BE7">
        <w:rPr>
          <w:rFonts w:ascii="Times New Roman" w:hAnsi="Times New Roman" w:cs="Times New Roman"/>
          <w:sz w:val="28"/>
          <w:szCs w:val="28"/>
        </w:rPr>
        <w:t>ым</w:t>
      </w:r>
      <w:r w:rsidRPr="00291425" w:rsidR="00142111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</w:t>
      </w:r>
      <w:r w:rsidRPr="00291425">
        <w:rPr>
          <w:rFonts w:ascii="Times New Roman" w:hAnsi="Times New Roman" w:cs="Times New Roman"/>
          <w:sz w:val="28"/>
          <w:szCs w:val="28"/>
        </w:rPr>
        <w:t xml:space="preserve"> назначить е</w:t>
      </w:r>
      <w:r w:rsidR="009B6BE7">
        <w:rPr>
          <w:rFonts w:ascii="Times New Roman" w:hAnsi="Times New Roman" w:cs="Times New Roman"/>
          <w:sz w:val="28"/>
          <w:szCs w:val="28"/>
        </w:rPr>
        <w:t>му</w:t>
      </w:r>
      <w:r w:rsidRPr="00291425" w:rsidR="00A86CC4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 - Управление Федерального Казначейства по Республике Крым (ИФНС по г. Симферополю); банк получателя – Отделение Республика Крым; БИК - 043510001;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счет № 40101810335100010001, ОКТМО 35701000, ИНН получателя 7707831115, КПП  получателя 910201001; КБК 182 1 16 03030 01 6000 140.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ях.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. Крымских Партизан, 3а).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й арест на срок до пятнадцати суток, либо обязательные работы на срок до пятидесяти часов.</w:t>
      </w:r>
    </w:p>
    <w:p w:rsidR="001E3482" w:rsidRPr="00291425" w:rsidP="00515E6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291425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</w:t>
      </w:r>
      <w:r w:rsidRPr="00291425">
        <w:rPr>
          <w:rFonts w:ascii="Times New Roman" w:hAnsi="Times New Roman"/>
          <w:sz w:val="28"/>
          <w:szCs w:val="28"/>
        </w:rPr>
        <w:t>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291425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42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291425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370" w:rsidRPr="002F7370" w:rsidP="002F7370">
      <w:pPr>
        <w:spacing w:after="0" w:line="240" w:lineRule="auto"/>
        <w:ind w:right="23" w:firstLine="539"/>
        <w:rPr>
          <w:rFonts w:ascii="Times New Roman" w:hAnsi="Times New Roman" w:cs="Times New Roman"/>
          <w:sz w:val="28"/>
          <w:szCs w:val="28"/>
        </w:rPr>
      </w:pPr>
      <w:r w:rsidRPr="002F7370">
        <w:rPr>
          <w:rFonts w:ascii="Times New Roman" w:hAnsi="Times New Roman" w:cs="Times New Roman"/>
          <w:sz w:val="28"/>
          <w:szCs w:val="28"/>
        </w:rPr>
        <w:t xml:space="preserve">Мировой судья                          </w:t>
      </w:r>
      <w:r w:rsidR="00035CE5">
        <w:rPr>
          <w:rFonts w:ascii="Times New Roman" w:hAnsi="Times New Roman" w:cs="Times New Roman"/>
          <w:sz w:val="28"/>
          <w:szCs w:val="28"/>
        </w:rPr>
        <w:tab/>
      </w:r>
      <w:r w:rsidR="00035CE5">
        <w:rPr>
          <w:rFonts w:ascii="Times New Roman" w:hAnsi="Times New Roman" w:cs="Times New Roman"/>
          <w:sz w:val="28"/>
          <w:szCs w:val="28"/>
        </w:rPr>
        <w:tab/>
      </w:r>
      <w:r w:rsidRPr="002F7370">
        <w:rPr>
          <w:rFonts w:ascii="Times New Roman" w:hAnsi="Times New Roman" w:cs="Times New Roman"/>
          <w:sz w:val="28"/>
          <w:szCs w:val="28"/>
        </w:rPr>
        <w:t xml:space="preserve">   </w:t>
      </w:r>
      <w:r w:rsidRPr="002F7370">
        <w:rPr>
          <w:rFonts w:ascii="Times New Roman" w:hAnsi="Times New Roman" w:cs="Times New Roman"/>
          <w:sz w:val="28"/>
          <w:szCs w:val="28"/>
        </w:rPr>
        <w:tab/>
      </w:r>
      <w:r w:rsidRPr="002F7370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2F7370">
        <w:rPr>
          <w:rFonts w:ascii="Times New Roman" w:hAnsi="Times New Roman" w:cs="Times New Roman"/>
          <w:sz w:val="28"/>
          <w:szCs w:val="28"/>
        </w:rPr>
        <w:tab/>
        <w:t xml:space="preserve"> О.А. Чепиль</w:t>
      </w:r>
    </w:p>
    <w:p w:rsidR="002F7370" w:rsidRPr="002F7370" w:rsidP="002F737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A6F08" w:rsidRPr="002A6F08" w:rsidP="002A6F08">
      <w:pPr>
        <w:rPr>
          <w:rFonts w:ascii="Times New Roman" w:hAnsi="Times New Roman" w:eastAsiaTheme="minorHAnsi" w:cs="Times New Roman"/>
          <w:lang w:eastAsia="en-US"/>
        </w:rPr>
      </w:pPr>
    </w:p>
    <w:p w:rsidR="002F7370" w:rsidRPr="002F7370" w:rsidP="002F737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F7370" w:rsidRPr="002F7370" w:rsidP="002F737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F7370" w:rsidRPr="002F7370" w:rsidP="002F737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A87128">
      <w:headerReference w:type="default" r:id="rId7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34B8D"/>
    <w:rsid w:val="00035CE5"/>
    <w:rsid w:val="00057F42"/>
    <w:rsid w:val="00081940"/>
    <w:rsid w:val="000A16A6"/>
    <w:rsid w:val="000A1714"/>
    <w:rsid w:val="000D044A"/>
    <w:rsid w:val="000E3548"/>
    <w:rsid w:val="00113017"/>
    <w:rsid w:val="00133713"/>
    <w:rsid w:val="00142111"/>
    <w:rsid w:val="00167661"/>
    <w:rsid w:val="001943F3"/>
    <w:rsid w:val="001970CE"/>
    <w:rsid w:val="001C1412"/>
    <w:rsid w:val="001E3482"/>
    <w:rsid w:val="001F60A6"/>
    <w:rsid w:val="00264CBD"/>
    <w:rsid w:val="00276ADA"/>
    <w:rsid w:val="00291425"/>
    <w:rsid w:val="002A6E98"/>
    <w:rsid w:val="002A6F08"/>
    <w:rsid w:val="002C6CE3"/>
    <w:rsid w:val="002F7370"/>
    <w:rsid w:val="00360F9A"/>
    <w:rsid w:val="003E3F3C"/>
    <w:rsid w:val="003F5501"/>
    <w:rsid w:val="004247EB"/>
    <w:rsid w:val="004C2748"/>
    <w:rsid w:val="00514416"/>
    <w:rsid w:val="00515E66"/>
    <w:rsid w:val="005338AF"/>
    <w:rsid w:val="00554180"/>
    <w:rsid w:val="00565552"/>
    <w:rsid w:val="00567A43"/>
    <w:rsid w:val="00583E91"/>
    <w:rsid w:val="005C20C9"/>
    <w:rsid w:val="005C2E38"/>
    <w:rsid w:val="00663DD4"/>
    <w:rsid w:val="00667E1C"/>
    <w:rsid w:val="006A0539"/>
    <w:rsid w:val="006C1852"/>
    <w:rsid w:val="006C6D1A"/>
    <w:rsid w:val="006D35ED"/>
    <w:rsid w:val="00701982"/>
    <w:rsid w:val="00715226"/>
    <w:rsid w:val="007228AB"/>
    <w:rsid w:val="00724303"/>
    <w:rsid w:val="00733283"/>
    <w:rsid w:val="00751A0E"/>
    <w:rsid w:val="00795E6F"/>
    <w:rsid w:val="007E2C6F"/>
    <w:rsid w:val="00807BEC"/>
    <w:rsid w:val="00865820"/>
    <w:rsid w:val="0086717C"/>
    <w:rsid w:val="00897ED0"/>
    <w:rsid w:val="0091238A"/>
    <w:rsid w:val="009556D7"/>
    <w:rsid w:val="00957134"/>
    <w:rsid w:val="00957526"/>
    <w:rsid w:val="009B6BE7"/>
    <w:rsid w:val="009C4D82"/>
    <w:rsid w:val="00A0486E"/>
    <w:rsid w:val="00A12BB7"/>
    <w:rsid w:val="00A14138"/>
    <w:rsid w:val="00A86CC4"/>
    <w:rsid w:val="00A87128"/>
    <w:rsid w:val="00AD6C7B"/>
    <w:rsid w:val="00AD7043"/>
    <w:rsid w:val="00AE20FC"/>
    <w:rsid w:val="00AF008A"/>
    <w:rsid w:val="00B21057"/>
    <w:rsid w:val="00B23F26"/>
    <w:rsid w:val="00B456F5"/>
    <w:rsid w:val="00B46CF2"/>
    <w:rsid w:val="00B66890"/>
    <w:rsid w:val="00BB5E55"/>
    <w:rsid w:val="00C32EAD"/>
    <w:rsid w:val="00C41F8C"/>
    <w:rsid w:val="00C54AC2"/>
    <w:rsid w:val="00C627F6"/>
    <w:rsid w:val="00C70046"/>
    <w:rsid w:val="00C84481"/>
    <w:rsid w:val="00CE2222"/>
    <w:rsid w:val="00D1312B"/>
    <w:rsid w:val="00D26510"/>
    <w:rsid w:val="00D54FF7"/>
    <w:rsid w:val="00D617A0"/>
    <w:rsid w:val="00D70EB3"/>
    <w:rsid w:val="00D849C8"/>
    <w:rsid w:val="00D905A4"/>
    <w:rsid w:val="00DC3951"/>
    <w:rsid w:val="00DC7BF8"/>
    <w:rsid w:val="00DD5E95"/>
    <w:rsid w:val="00E06B5E"/>
    <w:rsid w:val="00E22722"/>
    <w:rsid w:val="00E27FC7"/>
    <w:rsid w:val="00EA24A5"/>
    <w:rsid w:val="00EA525A"/>
    <w:rsid w:val="00EC635C"/>
    <w:rsid w:val="00F226E3"/>
    <w:rsid w:val="00F37AF0"/>
    <w:rsid w:val="00F723DF"/>
    <w:rsid w:val="00FB3CA2"/>
    <w:rsid w:val="00FB592B"/>
    <w:rsid w:val="00FB6AB4"/>
    <w:rsid w:val="00FE4CE9"/>
    <w:rsid w:val="00FF22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EF68CA5739CFB37C649588ABBA2144A91C0634A76DB26229C88A99EC755D8F7B9B9F6EC41556D3jFD5O" TargetMode="External" /><Relationship Id="rId5" Type="http://schemas.openxmlformats.org/officeDocument/2006/relationships/hyperlink" Target="consultantplus://offline/ref=E8963CFC49949C967DFCF909F45B888BC4427D3CB398213FC318717E178AC4C20CB43F4A26F275U0O" TargetMode="External" /><Relationship Id="rId6" Type="http://schemas.openxmlformats.org/officeDocument/2006/relationships/hyperlink" Target="consultantplus://offline/ref=6C1E3075C2361BB9F03B9B375E6E0F89F30FCA1AB7C3A405122B868231C9BC451480926A1Ap0g8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