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D87968" w:rsidP="007607B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D879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</w:t>
      </w:r>
      <w:r w:rsidRPr="00D879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Pr="00D87968" w:rsidR="006C1D6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77</w:t>
      </w:r>
      <w:r w:rsidRPr="00D87968" w:rsidR="00AB47B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Pr="00D879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Pr="00D87968" w:rsidR="003D1D4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8</w:t>
      </w:r>
    </w:p>
    <w:p w:rsidR="0077020D" w:rsidRPr="00D87968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77020D" w:rsidRPr="00D87968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D879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77020D" w:rsidRPr="00D87968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26</w:t>
      </w:r>
      <w:r w:rsidRPr="00D87968" w:rsidR="001B03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87968" w:rsid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декабря </w:t>
      </w: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D87968" w:rsidR="003D1D4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</w:t>
      </w: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D87968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D87968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D87968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                   </w:t>
      </w:r>
      <w:r w:rsidRPr="00D87968" w:rsidR="000E5C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</w:t>
      </w:r>
      <w:r w:rsidRPr="00D87968" w:rsidR="00F3204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D87968" w:rsidP="007607B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F25BB7" w:rsidP="007607B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D87968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D87968" w:rsidR="009300B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87968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D879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D879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</w:t>
      </w:r>
      <w:r w:rsidRPr="00D879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адресу: </w:t>
      </w:r>
      <w:r w:rsidRPr="00F25BB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F25BB7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7020D" w:rsidRPr="00F25BB7" w:rsidP="007607B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77020D" w:rsidRPr="00F25BB7" w:rsidP="007607B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Pr="00F25BB7" w:rsidR="00F26DE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Общества с ограниченной ответственностью </w:t>
      </w:r>
      <w:r w:rsidRPr="00F25BB7" w:rsidR="00F26DE2">
        <w:rPr>
          <w:rFonts w:ascii="Times New Roman" w:hAnsi="Times New Roman" w:cs="Times New Roman"/>
          <w:sz w:val="27"/>
          <w:szCs w:val="27"/>
        </w:rPr>
        <w:t>«</w:t>
      </w:r>
      <w:r w:rsidRPr="00F25BB7" w:rsidR="00F25BB7">
        <w:rPr>
          <w:rFonts w:ascii="Times New Roman" w:hAnsi="Times New Roman" w:cs="Times New Roman"/>
          <w:sz w:val="27"/>
          <w:szCs w:val="27"/>
        </w:rPr>
        <w:t>ВЛД</w:t>
      </w:r>
      <w:r w:rsidRPr="00F25BB7" w:rsidR="00F26DE2">
        <w:rPr>
          <w:rFonts w:ascii="Times New Roman" w:hAnsi="Times New Roman" w:cs="Times New Roman"/>
          <w:sz w:val="27"/>
          <w:szCs w:val="27"/>
        </w:rPr>
        <w:t xml:space="preserve">» </w:t>
      </w:r>
      <w:r w:rsidRPr="00F25BB7" w:rsidR="00F25BB7">
        <w:rPr>
          <w:rFonts w:ascii="Times New Roman" w:hAnsi="Times New Roman" w:cs="Times New Roman"/>
          <w:sz w:val="27"/>
          <w:szCs w:val="27"/>
        </w:rPr>
        <w:t>Бадаевой</w:t>
      </w:r>
      <w:r w:rsidRPr="00F25BB7" w:rsidR="00F25BB7">
        <w:rPr>
          <w:rFonts w:ascii="Times New Roman" w:hAnsi="Times New Roman" w:cs="Times New Roman"/>
          <w:sz w:val="27"/>
          <w:szCs w:val="27"/>
        </w:rPr>
        <w:t xml:space="preserve"> Оксаны Валерьевны</w:t>
      </w:r>
      <w:r w:rsidRPr="00F25BB7" w:rsidR="00F26DE2">
        <w:rPr>
          <w:rFonts w:ascii="Times New Roman" w:hAnsi="Times New Roman" w:cs="Times New Roman"/>
          <w:sz w:val="27"/>
          <w:szCs w:val="27"/>
        </w:rPr>
        <w:t xml:space="preserve">, </w:t>
      </w:r>
      <w:r w:rsidR="00654EE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25BB7" w:rsidR="00D22DF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7020D" w:rsidRPr="00F25BB7" w:rsidP="007607B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F25BB7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           по ст.15.</w:t>
      </w:r>
      <w:r w:rsidRPr="00F25BB7" w:rsidR="003D1D4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25BB7" w:rsidR="001B03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F25BB7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F25BB7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BD7C72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BB7">
        <w:rPr>
          <w:rFonts w:ascii="Times New Roman" w:hAnsi="Times New Roman" w:cs="Times New Roman"/>
          <w:sz w:val="27"/>
          <w:szCs w:val="27"/>
        </w:rPr>
        <w:t>Бадаева О.В.</w:t>
      </w:r>
      <w:r w:rsidRPr="00F25BB7" w:rsidR="00F26DE2">
        <w:rPr>
          <w:rFonts w:ascii="Times New Roman" w:hAnsi="Times New Roman" w:cs="Times New Roman"/>
          <w:sz w:val="27"/>
          <w:szCs w:val="27"/>
        </w:rPr>
        <w:t>, являясь директором ООО «</w:t>
      </w:r>
      <w:r w:rsidRPr="00F25BB7">
        <w:rPr>
          <w:rFonts w:ascii="Times New Roman" w:hAnsi="Times New Roman" w:cs="Times New Roman"/>
          <w:sz w:val="27"/>
          <w:szCs w:val="27"/>
        </w:rPr>
        <w:t>ВЛД</w:t>
      </w:r>
      <w:r w:rsidRPr="00F25BB7" w:rsidR="00F26DE2">
        <w:rPr>
          <w:rFonts w:ascii="Times New Roman" w:hAnsi="Times New Roman" w:cs="Times New Roman"/>
          <w:sz w:val="27"/>
          <w:szCs w:val="27"/>
        </w:rPr>
        <w:t xml:space="preserve">», расположенного по адресу: </w:t>
      </w:r>
      <w:r w:rsidR="00654EE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25BB7" w:rsidR="00EC7702"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нарушив требования пп.4 п.1 ст.23, </w:t>
      </w:r>
      <w:r w:rsidRPr="00F25BB7" w:rsidR="006826C0">
        <w:rPr>
          <w:rFonts w:ascii="Times New Roman" w:eastAsia="Times New Roman" w:hAnsi="Times New Roman" w:cs="Times New Roman"/>
          <w:sz w:val="27"/>
          <w:szCs w:val="27"/>
        </w:rPr>
        <w:t>п.</w:t>
      </w:r>
      <w:r w:rsidRPr="00F25BB7" w:rsidR="00063DC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F25BB7" w:rsidR="00063DC7">
        <w:rPr>
          <w:rFonts w:ascii="Times New Roman" w:eastAsia="Times New Roman" w:hAnsi="Times New Roman" w:cs="Times New Roman"/>
          <w:sz w:val="27"/>
          <w:szCs w:val="27"/>
        </w:rPr>
        <w:t>174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РФ, не представила в ИФНС России по г. </w:t>
      </w:r>
      <w:r w:rsidRPr="00BD7C72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BD7C72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7C7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BD7C72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7C72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C72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Pr="00BD7C72" w:rsidR="00F26DE2">
        <w:rPr>
          <w:rFonts w:ascii="Times New Roman" w:eastAsia="Times New Roman" w:hAnsi="Times New Roman" w:cs="Times New Roman"/>
          <w:sz w:val="28"/>
          <w:szCs w:val="28"/>
        </w:rPr>
        <w:t xml:space="preserve">четвертый </w:t>
      </w:r>
      <w:r w:rsidRPr="00BD7C72" w:rsidR="00063DC7">
        <w:rPr>
          <w:rFonts w:ascii="Times New Roman" w:eastAsia="Times New Roman" w:hAnsi="Times New Roman" w:cs="Times New Roman"/>
          <w:sz w:val="28"/>
          <w:szCs w:val="28"/>
        </w:rPr>
        <w:t>квартал 2017 года (форма по КНД 1151001)</w:t>
      </w:r>
      <w:r w:rsidRPr="00BD7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C72" w:rsidRPr="00BD7C72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C72">
        <w:rPr>
          <w:rFonts w:ascii="Times New Roman" w:hAnsi="Times New Roman" w:cs="Times New Roman"/>
          <w:sz w:val="28"/>
          <w:szCs w:val="28"/>
        </w:rPr>
        <w:t>Бадаева О.В.</w:t>
      </w:r>
      <w:r w:rsidRPr="00BD7C72" w:rsidR="00C945C1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BD7C72">
        <w:rPr>
          <w:rFonts w:ascii="Times New Roman" w:hAnsi="Times New Roman" w:cs="Times New Roman"/>
          <w:sz w:val="28"/>
          <w:szCs w:val="28"/>
        </w:rPr>
        <w:t>а</w:t>
      </w:r>
      <w:r w:rsidRPr="00BD7C72" w:rsidR="00C945C1">
        <w:rPr>
          <w:rFonts w:ascii="Times New Roman" w:hAnsi="Times New Roman" w:cs="Times New Roman"/>
          <w:sz w:val="28"/>
          <w:szCs w:val="28"/>
        </w:rPr>
        <w:t>с</w:t>
      </w:r>
      <w:r w:rsidRPr="00BD7C72">
        <w:rPr>
          <w:rFonts w:ascii="Times New Roman" w:hAnsi="Times New Roman" w:cs="Times New Roman"/>
          <w:sz w:val="28"/>
          <w:szCs w:val="28"/>
        </w:rPr>
        <w:t>ь</w:t>
      </w:r>
      <w:r w:rsidRPr="00BD7C72" w:rsidR="00C945C1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 w:rsidRPr="00BD7C72">
        <w:rPr>
          <w:rFonts w:ascii="Times New Roman" w:hAnsi="Times New Roman" w:cs="Times New Roman"/>
          <w:sz w:val="28"/>
          <w:szCs w:val="28"/>
        </w:rPr>
        <w:t>а</w:t>
      </w:r>
      <w:r w:rsidRPr="00BD7C72" w:rsidR="00C945C1">
        <w:rPr>
          <w:rFonts w:ascii="Times New Roman" w:hAnsi="Times New Roman" w:cs="Times New Roman"/>
          <w:sz w:val="28"/>
          <w:szCs w:val="28"/>
        </w:rPr>
        <w:t xml:space="preserve"> надлежащим образом,</w:t>
      </w:r>
      <w:r w:rsidRPr="00BD7C72">
        <w:rPr>
          <w:rFonts w:ascii="Times New Roman" w:hAnsi="Times New Roman" w:cs="Times New Roman"/>
          <w:sz w:val="28"/>
          <w:szCs w:val="28"/>
        </w:rPr>
        <w:t xml:space="preserve"> доказательств уважительности причин </w:t>
      </w:r>
      <w:r w:rsidRPr="00BD7C72">
        <w:rPr>
          <w:rFonts w:ascii="Times New Roman" w:hAnsi="Times New Roman" w:cs="Times New Roman"/>
          <w:sz w:val="28"/>
          <w:szCs w:val="28"/>
        </w:rPr>
        <w:t>своей неявки не представила, с заявлением об отложении слушания дела не обращалась, в связи с чем, в порядке ст. 25.1 КоАП РФ, полагаю возможным рассмотреть дело в ее отсутствие</w:t>
      </w:r>
      <w:r w:rsidRPr="00BD7C7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F25BB7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D7C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BD7C72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</w:t>
      </w:r>
      <w:r w:rsidRPr="00BD7C72">
        <w:rPr>
          <w:rFonts w:ascii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hAnsi="Times New Roman" w:cs="Times New Roman"/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сбора.</w:t>
      </w:r>
    </w:p>
    <w:p w:rsidR="007B27EE" w:rsidRPr="00F25BB7" w:rsidP="00760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F25BB7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п.5 ст.174 Налогового кодекса Российской Федерации н</w:t>
      </w:r>
      <w:r w:rsidRPr="00F25BB7">
        <w:rPr>
          <w:rFonts w:ascii="Times New Roman" w:hAnsi="Times New Roman" w:eastAsiaTheme="minorHAnsi" w:cs="Times New Roman"/>
          <w:sz w:val="27"/>
          <w:szCs w:val="27"/>
          <w:lang w:eastAsia="en-US"/>
        </w:rPr>
        <w:t>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</w:t>
      </w:r>
      <w:r w:rsidRPr="00F25BB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F25BB7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п</w:t>
      </w:r>
      <w:r w:rsidRPr="00F25BB7" w:rsidR="00242594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.2</w:t>
      </w:r>
      <w:r w:rsidRPr="00F25BB7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285</w:t>
      </w:r>
      <w:r>
        <w:fldChar w:fldCharType="end"/>
      </w:r>
      <w:r w:rsidRPr="00F25BB7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7B27EE" w:rsidRPr="00F25BB7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F25BB7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F25BB7" w:rsidR="00F12FA3">
        <w:rPr>
          <w:rFonts w:ascii="Times New Roman" w:eastAsia="Times New Roman" w:hAnsi="Times New Roman" w:cs="Times New Roman"/>
          <w:sz w:val="27"/>
          <w:szCs w:val="27"/>
        </w:rPr>
        <w:t xml:space="preserve">налоговая декларация по налогу на добавленную стоимость за </w:t>
      </w:r>
      <w:r w:rsidRPr="00F25BB7" w:rsidR="00F26DE2">
        <w:rPr>
          <w:rFonts w:ascii="Times New Roman" w:eastAsia="Times New Roman" w:hAnsi="Times New Roman" w:cs="Times New Roman"/>
          <w:sz w:val="27"/>
          <w:szCs w:val="27"/>
        </w:rPr>
        <w:t xml:space="preserve">четвертый </w:t>
      </w:r>
      <w:r w:rsidRPr="00F25BB7" w:rsidR="00F12FA3">
        <w:rPr>
          <w:rFonts w:ascii="Times New Roman" w:eastAsia="Times New Roman" w:hAnsi="Times New Roman" w:cs="Times New Roman"/>
          <w:sz w:val="27"/>
          <w:szCs w:val="27"/>
        </w:rPr>
        <w:t>квартал 2017 года (форма по КНД 1151001) подана в ИФНС России по г. Симферополю</w:t>
      </w:r>
      <w:r w:rsidRPr="00F25BB7" w:rsidR="001071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5BB7" w:rsidR="00242594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F25BB7" w:rsidR="0024259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25BB7" w:rsidR="00F26DE2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F25BB7" w:rsidR="00D130EE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25BB7" w:rsidR="00242594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F25BB7" w:rsidR="00F26DE2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25BB7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5BB7" w:rsidR="00242594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F25BB7" w:rsidR="00EC770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 xml:space="preserve">(вх. № 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10020431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декларации – </w:t>
      </w:r>
      <w:r w:rsidRPr="00F25BB7" w:rsidR="007607B6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25BB7" w:rsidR="00F26DE2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F25BB7" w:rsidR="00F26DE2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25BB7" w:rsidR="00974B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>г.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25BB7" w:rsidR="00BE7B57">
        <w:rPr>
          <w:rFonts w:ascii="Times New Roman" w:eastAsia="Times New Roman" w:hAnsi="Times New Roman" w:cs="Times New Roman"/>
          <w:sz w:val="27"/>
          <w:szCs w:val="27"/>
        </w:rPr>
        <w:t>т.е. документ был представлен после предельного срока предоставления декларации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147C5" w:rsidRPr="00F25BB7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 наступает за нарушение установленных законодательством о налогах и сборах сроков представления н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алоговой декларации (расчета по страховым взносам) в налоговый орган по месту учета.</w:t>
      </w:r>
    </w:p>
    <w:p w:rsidR="008E308A" w:rsidRPr="00F25BB7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Как установлено судом и следует из материалов дела, согласно выписке из ЕГРЮЛ (л.д. </w:t>
      </w:r>
      <w:r w:rsidRPr="00F25BB7" w:rsidR="00D130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F25BB7" w:rsid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-1</w:t>
      </w:r>
      <w:r w:rsidRPr="00F25BB7" w:rsid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</w:t>
      </w:r>
      <w:r w:rsidRPr="00F25BB7" w:rsidR="00D130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F25BB7" w:rsidR="00D130EE">
        <w:rPr>
          <w:rFonts w:ascii="Times New Roman" w:eastAsia="Times New Roman" w:hAnsi="Times New Roman" w:cs="Times New Roman"/>
          <w:sz w:val="27"/>
          <w:szCs w:val="27"/>
        </w:rPr>
        <w:t>руководителем</w:t>
      </w:r>
      <w:r w:rsidRPr="00F25BB7" w:rsidR="00D130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ООО «</w:t>
      </w:r>
      <w:r w:rsidRPr="00F25BB7" w:rsidR="00F25BB7">
        <w:rPr>
          <w:rFonts w:ascii="Times New Roman" w:hAnsi="Times New Roman" w:cs="Times New Roman"/>
          <w:sz w:val="27"/>
          <w:szCs w:val="27"/>
        </w:rPr>
        <w:t>ВЛД</w:t>
      </w:r>
      <w:r w:rsidRPr="00F25BB7" w:rsidR="00D130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»  в должности директора с 1</w:t>
      </w:r>
      <w:r w:rsidRPr="00F25BB7" w:rsid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  <w:r w:rsidRPr="00F25BB7" w:rsidR="00D130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.0</w:t>
      </w:r>
      <w:r w:rsidRPr="00F25BB7" w:rsid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</w:t>
      </w:r>
      <w:r w:rsidRPr="00F25BB7" w:rsidR="00D130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.201</w:t>
      </w:r>
      <w:r w:rsidRPr="00F25BB7" w:rsid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</w:t>
      </w:r>
      <w:r w:rsidRPr="00F25BB7" w:rsidR="00D130E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является </w:t>
      </w:r>
      <w:r w:rsidRPr="00F25BB7" w:rsidR="00F25BB7">
        <w:rPr>
          <w:rFonts w:ascii="Times New Roman" w:hAnsi="Times New Roman" w:cs="Times New Roman"/>
          <w:sz w:val="27"/>
          <w:szCs w:val="27"/>
        </w:rPr>
        <w:t>Бадаева О.В.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B27EE" w:rsidRPr="00F25BB7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Таким образом, с учетом имеющихся в материалах дела документов, в данн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ом случае субъектом правонарушения, предусмотренного ст. 15.</w:t>
      </w:r>
      <w:r w:rsidRPr="00F25BB7" w:rsidR="009147C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F25BB7" w:rsidR="00F25BB7">
        <w:rPr>
          <w:rFonts w:ascii="Times New Roman" w:hAnsi="Times New Roman" w:cs="Times New Roman"/>
          <w:sz w:val="27"/>
          <w:szCs w:val="27"/>
        </w:rPr>
        <w:t>Бадаева О.В.</w:t>
      </w:r>
      <w:r w:rsidRPr="00F25BB7" w:rsidR="00D130EE">
        <w:rPr>
          <w:rFonts w:ascii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7B27EE" w:rsidRPr="00F25BB7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>Оценив доказат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ельства, имеющиеся в деле об административном правонарушении, мировой судья приходит к выводу, что </w:t>
      </w:r>
      <w:r w:rsidRPr="00F25BB7" w:rsidR="00F26DE2">
        <w:rPr>
          <w:rFonts w:ascii="Times New Roman" w:hAnsi="Times New Roman" w:cs="Times New Roman"/>
          <w:sz w:val="27"/>
          <w:szCs w:val="27"/>
        </w:rPr>
        <w:t>директор ООО «</w:t>
      </w:r>
      <w:r w:rsidRPr="00F25BB7" w:rsidR="00F25BB7">
        <w:rPr>
          <w:rFonts w:ascii="Times New Roman" w:hAnsi="Times New Roman" w:cs="Times New Roman"/>
          <w:sz w:val="27"/>
          <w:szCs w:val="27"/>
        </w:rPr>
        <w:t>ВЛД</w:t>
      </w:r>
      <w:r w:rsidRPr="00F25BB7" w:rsidR="00F26DE2">
        <w:rPr>
          <w:rFonts w:ascii="Times New Roman" w:hAnsi="Times New Roman" w:cs="Times New Roman"/>
          <w:sz w:val="27"/>
          <w:szCs w:val="27"/>
        </w:rPr>
        <w:t>»</w:t>
      </w:r>
      <w:r w:rsidRPr="00F25BB7" w:rsidR="00EC7702">
        <w:rPr>
          <w:rFonts w:ascii="Times New Roman" w:hAnsi="Times New Roman" w:cs="Times New Roman"/>
          <w:sz w:val="27"/>
          <w:szCs w:val="27"/>
        </w:rPr>
        <w:t xml:space="preserve"> </w:t>
      </w:r>
      <w:r w:rsidRPr="00F25BB7" w:rsidR="00F25BB7">
        <w:rPr>
          <w:rFonts w:ascii="Times New Roman" w:hAnsi="Times New Roman" w:cs="Times New Roman"/>
          <w:sz w:val="27"/>
          <w:szCs w:val="27"/>
        </w:rPr>
        <w:t>Бадаева О.В.</w:t>
      </w:r>
      <w:r w:rsidRPr="00F25BB7" w:rsidR="007F3B35">
        <w:rPr>
          <w:rFonts w:ascii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25BB7" w:rsidR="00A100B9">
        <w:rPr>
          <w:rFonts w:ascii="Times New Roman" w:eastAsia="Times New Roman" w:hAnsi="Times New Roman" w:cs="Times New Roman"/>
          <w:sz w:val="27"/>
          <w:szCs w:val="27"/>
        </w:rPr>
        <w:t xml:space="preserve"> (расчета по страховым взносам)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 xml:space="preserve"> в налоговый орган по месту учёта</w:t>
      </w:r>
      <w:r w:rsidRPr="00F25BB7" w:rsidR="00F12FA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RPr="00F25BB7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F25BB7" w:rsidR="00F25BB7">
        <w:rPr>
          <w:rFonts w:ascii="Times New Roman" w:hAnsi="Times New Roman" w:cs="Times New Roman"/>
          <w:sz w:val="27"/>
          <w:szCs w:val="27"/>
        </w:rPr>
        <w:t>Бадаевой О.В.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дованными в судебном заседании документами, а именно: протоколом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13655</w:t>
      </w:r>
      <w:r w:rsidRPr="00F25BB7" w:rsidR="00F12FA3">
        <w:rPr>
          <w:rFonts w:ascii="Times New Roman" w:eastAsia="Times New Roman" w:hAnsi="Times New Roman" w:cs="Times New Roman"/>
          <w:sz w:val="27"/>
          <w:szCs w:val="27"/>
        </w:rPr>
        <w:t>/16</w:t>
      </w:r>
      <w:r w:rsidRPr="00F25BB7" w:rsidR="00A100B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F25BB7" w:rsidR="00606EF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F25BB7" w:rsidR="00F26DE2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F25BB7" w:rsidR="009147C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(л.д. 1-</w:t>
      </w:r>
      <w:r w:rsidRPr="00F25BB7" w:rsidR="00F12FA3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F25BB7" w:rsidR="00A9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>актом налоговой проверки №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28397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F25BB7" w:rsidR="00606EF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F25BB7" w:rsidR="00606EF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 xml:space="preserve">.2018 г. (л.д. 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25BB7" w:rsidR="00606EFC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 w:rsidRPr="00F25BB7" w:rsidR="00794F70">
        <w:rPr>
          <w:rFonts w:ascii="Times New Roman" w:eastAsia="Times New Roman" w:hAnsi="Times New Roman" w:cs="Times New Roman"/>
          <w:sz w:val="27"/>
          <w:szCs w:val="27"/>
        </w:rPr>
        <w:t xml:space="preserve">налоговой декларацией по налогу на добавленную стоимость (л.д. 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F25BB7" w:rsidR="00794F7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25BB7" w:rsidR="00C312B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 xml:space="preserve"> квитанцией о приеме налоговой декларации (расчета) в электронном виде (л.д. 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25BB7" w:rsidR="007607B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25BB7" w:rsidR="00C312BB">
        <w:rPr>
          <w:rFonts w:ascii="Times New Roman" w:eastAsia="Times New Roman" w:hAnsi="Times New Roman" w:cs="Times New Roman"/>
          <w:sz w:val="27"/>
          <w:szCs w:val="27"/>
        </w:rPr>
        <w:t xml:space="preserve">выпиской из ЕГРЮЛ (л.д. </w:t>
      </w:r>
      <w:r w:rsidRPr="00F25BB7" w:rsidR="00EB7FD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F25BB7" w:rsidR="00C312BB">
        <w:rPr>
          <w:rFonts w:ascii="Times New Roman" w:eastAsia="Times New Roman" w:hAnsi="Times New Roman" w:cs="Times New Roman"/>
          <w:sz w:val="27"/>
          <w:szCs w:val="27"/>
        </w:rPr>
        <w:t>-1</w:t>
      </w:r>
      <w:r w:rsidRPr="00F25BB7" w:rsidR="00F25BB7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F25BB7" w:rsidR="00C312BB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F25BB7" w:rsidR="00FF383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B27EE" w:rsidRPr="00F25BB7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F25BB7" w:rsidP="007607B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и законные интересы </w:t>
      </w:r>
      <w:r w:rsidRPr="00F25BB7" w:rsidR="00F26DE2">
        <w:rPr>
          <w:rFonts w:ascii="Times New Roman" w:hAnsi="Times New Roman" w:cs="Times New Roman"/>
          <w:sz w:val="27"/>
          <w:szCs w:val="27"/>
        </w:rPr>
        <w:t>директора ООО</w:t>
      </w:r>
      <w:r w:rsidRPr="00F25BB7" w:rsidR="00A77F39">
        <w:rPr>
          <w:rFonts w:ascii="Times New Roman" w:hAnsi="Times New Roman" w:cs="Times New Roman"/>
          <w:sz w:val="27"/>
          <w:szCs w:val="27"/>
        </w:rPr>
        <w:t xml:space="preserve"> «</w:t>
      </w:r>
      <w:r w:rsidRPr="00F25BB7" w:rsidR="00F25BB7">
        <w:rPr>
          <w:rFonts w:ascii="Times New Roman" w:hAnsi="Times New Roman" w:cs="Times New Roman"/>
          <w:sz w:val="27"/>
          <w:szCs w:val="27"/>
        </w:rPr>
        <w:t>ВЛД</w:t>
      </w:r>
      <w:r w:rsidRPr="00F25BB7" w:rsidR="00A77F39">
        <w:rPr>
          <w:rFonts w:ascii="Times New Roman" w:hAnsi="Times New Roman" w:cs="Times New Roman"/>
          <w:sz w:val="27"/>
          <w:szCs w:val="27"/>
        </w:rPr>
        <w:t xml:space="preserve">» </w:t>
      </w:r>
      <w:r w:rsidRPr="00F25BB7" w:rsidR="00F25BB7">
        <w:rPr>
          <w:rFonts w:ascii="Times New Roman" w:hAnsi="Times New Roman" w:cs="Times New Roman"/>
          <w:sz w:val="27"/>
          <w:szCs w:val="27"/>
        </w:rPr>
        <w:t>Бадаевой О.В.</w:t>
      </w:r>
      <w:r w:rsidRPr="00F25BB7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7B27EE" w:rsidRPr="00F25BB7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</w:t>
      </w:r>
      <w:r w:rsidRPr="00F25BB7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административного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льства, смягчающие или отягчающие административную ответственность.</w:t>
      </w:r>
    </w:p>
    <w:p w:rsidR="00EC7702" w:rsidRPr="00F25BB7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25BB7">
        <w:rPr>
          <w:rFonts w:ascii="Times New Roman" w:eastAsia="Calibri" w:hAnsi="Times New Roman" w:cs="Times New Roman"/>
          <w:sz w:val="27"/>
          <w:szCs w:val="27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25BB7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25BB7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</w:t>
      </w:r>
      <w:r w:rsidRPr="00F25BB7">
        <w:rPr>
          <w:rFonts w:ascii="Times New Roman" w:eastAsia="Calibri" w:hAnsi="Times New Roman" w:cs="Times New Roman"/>
          <w:sz w:val="27"/>
          <w:szCs w:val="27"/>
          <w:lang w:eastAsia="en-US"/>
        </w:rPr>
        <w:t>оказательства в их совокупности, учитывая конкретные обстоятельства правонарушения, данные о личности виновно</w:t>
      </w:r>
      <w:r w:rsidRPr="00F25BB7" w:rsidR="00F25BB7">
        <w:rPr>
          <w:rFonts w:ascii="Times New Roman" w:eastAsia="Calibri" w:hAnsi="Times New Roman" w:cs="Times New Roman"/>
          <w:sz w:val="27"/>
          <w:szCs w:val="27"/>
          <w:lang w:eastAsia="en-US"/>
        </w:rPr>
        <w:t>й</w:t>
      </w:r>
      <w:r w:rsidRPr="00F25BB7">
        <w:rPr>
          <w:rFonts w:ascii="Times New Roman" w:eastAsia="Calibri" w:hAnsi="Times New Roman" w:cs="Times New Roman"/>
          <w:sz w:val="27"/>
          <w:szCs w:val="27"/>
          <w:lang w:eastAsia="en-US"/>
        </w:rPr>
        <w:t>, в отношении которо</w:t>
      </w:r>
      <w:r w:rsidRPr="00F25BB7" w:rsidR="00F25BB7">
        <w:rPr>
          <w:rFonts w:ascii="Times New Roman" w:eastAsia="Calibri" w:hAnsi="Times New Roman" w:cs="Times New Roman"/>
          <w:sz w:val="27"/>
          <w:szCs w:val="27"/>
          <w:lang w:eastAsia="en-US"/>
        </w:rPr>
        <w:t>й</w:t>
      </w:r>
      <w:r w:rsidRPr="00F25BB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</w:t>
      </w:r>
      <w:r w:rsidRPr="00F25BB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 необходимым назначить </w:t>
      </w:r>
      <w:r w:rsidRPr="00F25BB7" w:rsidR="00D123A8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Pr="00F25BB7" w:rsidR="00F26DE2">
        <w:rPr>
          <w:rFonts w:ascii="Times New Roman" w:hAnsi="Times New Roman" w:cs="Times New Roman"/>
          <w:sz w:val="27"/>
          <w:szCs w:val="27"/>
        </w:rPr>
        <w:t xml:space="preserve">ООО </w:t>
      </w:r>
      <w:r w:rsidRPr="00F25BB7" w:rsidR="00A77F39">
        <w:rPr>
          <w:rFonts w:ascii="Times New Roman" w:hAnsi="Times New Roman" w:cs="Times New Roman"/>
          <w:sz w:val="27"/>
          <w:szCs w:val="27"/>
        </w:rPr>
        <w:t>«</w:t>
      </w:r>
      <w:r w:rsidRPr="00F25BB7" w:rsidR="00F25BB7">
        <w:rPr>
          <w:rFonts w:ascii="Times New Roman" w:hAnsi="Times New Roman" w:cs="Times New Roman"/>
          <w:sz w:val="27"/>
          <w:szCs w:val="27"/>
        </w:rPr>
        <w:t>ВЛД</w:t>
      </w:r>
      <w:r w:rsidRPr="00F25BB7" w:rsidR="00A77F39">
        <w:rPr>
          <w:rFonts w:ascii="Times New Roman" w:hAnsi="Times New Roman" w:cs="Times New Roman"/>
          <w:sz w:val="27"/>
          <w:szCs w:val="27"/>
        </w:rPr>
        <w:t xml:space="preserve">» </w:t>
      </w:r>
      <w:r w:rsidRPr="00F25BB7" w:rsidR="00F25BB7">
        <w:rPr>
          <w:rFonts w:ascii="Times New Roman" w:hAnsi="Times New Roman" w:cs="Times New Roman"/>
          <w:sz w:val="27"/>
          <w:szCs w:val="27"/>
        </w:rPr>
        <w:t>Бадаевой О.В.</w:t>
      </w:r>
      <w:r w:rsidRPr="00F25BB7" w:rsidR="00C95203">
        <w:rPr>
          <w:rFonts w:ascii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 в виде предупреждения.</w:t>
      </w:r>
    </w:p>
    <w:p w:rsidR="007B27EE" w:rsidRPr="00F25BB7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5BB7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F25BB7" w:rsidR="003E6AEE">
        <w:rPr>
          <w:rFonts w:ascii="Times New Roman" w:hAnsi="Times New Roman" w:cs="Times New Roman"/>
          <w:sz w:val="27"/>
          <w:szCs w:val="27"/>
        </w:rPr>
        <w:t xml:space="preserve">ст. 15.5, </w:t>
      </w:r>
      <w:r w:rsidRPr="00F25BB7">
        <w:rPr>
          <w:rFonts w:ascii="Times New Roman" w:hAnsi="Times New Roman" w:cs="Times New Roman"/>
          <w:sz w:val="27"/>
          <w:szCs w:val="27"/>
        </w:rPr>
        <w:t xml:space="preserve">ст.ст. 29.9-29.11 Кодекса Российской Федерации об административных правонарушениях, мировой </w:t>
      </w:r>
      <w:r w:rsidRPr="00F25BB7">
        <w:rPr>
          <w:rFonts w:ascii="Times New Roman" w:hAnsi="Times New Roman" w:cs="Times New Roman"/>
          <w:sz w:val="27"/>
          <w:szCs w:val="27"/>
        </w:rPr>
        <w:t>судья,-</w:t>
      </w:r>
    </w:p>
    <w:p w:rsidR="007B27EE" w:rsidRPr="00F25BB7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27EE" w:rsidRPr="00F25BB7" w:rsidP="007607B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F25BB7">
        <w:rPr>
          <w:rFonts w:ascii="Times New Roman" w:hAnsi="Times New Roman" w:cs="Times New Roman"/>
          <w:sz w:val="27"/>
          <w:szCs w:val="27"/>
        </w:rPr>
        <w:t>ПОСТАНОВИЛ:</w:t>
      </w:r>
    </w:p>
    <w:p w:rsidR="003E6AEE" w:rsidRPr="00F25BB7" w:rsidP="007607B6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5BB7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F25BB7" w:rsidR="00F25B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директора Общества с ограниченной ответственностью </w:t>
      </w:r>
      <w:r w:rsidRPr="00F25BB7" w:rsidR="00F25BB7">
        <w:rPr>
          <w:rFonts w:ascii="Times New Roman" w:hAnsi="Times New Roman" w:cs="Times New Roman"/>
          <w:sz w:val="27"/>
          <w:szCs w:val="27"/>
        </w:rPr>
        <w:t xml:space="preserve">«ВЛД» Бадаеву Оксану Валерьевну </w:t>
      </w:r>
      <w:r w:rsidRPr="00F25BB7">
        <w:rPr>
          <w:rFonts w:ascii="Times New Roman" w:hAnsi="Times New Roman" w:cs="Times New Roman"/>
          <w:sz w:val="27"/>
          <w:szCs w:val="27"/>
        </w:rPr>
        <w:t>виновн</w:t>
      </w:r>
      <w:r w:rsidRPr="00F25BB7" w:rsidR="00F25BB7">
        <w:rPr>
          <w:rFonts w:ascii="Times New Roman" w:hAnsi="Times New Roman" w:cs="Times New Roman"/>
          <w:sz w:val="27"/>
          <w:szCs w:val="27"/>
        </w:rPr>
        <w:t>ой</w:t>
      </w:r>
      <w:r w:rsidRPr="00F25BB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</w:t>
      </w:r>
      <w:r w:rsidRPr="00F25BB7">
        <w:rPr>
          <w:rFonts w:ascii="Times New Roman" w:hAnsi="Times New Roman" w:cs="Times New Roman"/>
          <w:sz w:val="27"/>
          <w:szCs w:val="27"/>
        </w:rPr>
        <w:t>иях и назначить е</w:t>
      </w:r>
      <w:r w:rsidRPr="00F25BB7" w:rsidR="00F25BB7">
        <w:rPr>
          <w:rFonts w:ascii="Times New Roman" w:hAnsi="Times New Roman" w:cs="Times New Roman"/>
          <w:sz w:val="27"/>
          <w:szCs w:val="27"/>
        </w:rPr>
        <w:t>й</w:t>
      </w:r>
      <w:r w:rsidRPr="00F25BB7" w:rsidR="00702891">
        <w:rPr>
          <w:rFonts w:ascii="Times New Roman" w:hAnsi="Times New Roman" w:cs="Times New Roman"/>
          <w:sz w:val="27"/>
          <w:szCs w:val="27"/>
        </w:rPr>
        <w:t xml:space="preserve"> </w:t>
      </w:r>
      <w:r w:rsidRPr="00F25B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административное наказание в виде предупреждения</w:t>
      </w:r>
      <w:r w:rsidRPr="00F25BB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RPr="00F25BB7" w:rsidP="007607B6">
      <w:pPr>
        <w:pStyle w:val="NoSpacing"/>
        <w:ind w:right="19" w:firstLine="567"/>
        <w:jc w:val="both"/>
        <w:rPr>
          <w:rFonts w:ascii="Times New Roman" w:hAnsi="Times New Roman"/>
          <w:sz w:val="27"/>
          <w:szCs w:val="27"/>
        </w:rPr>
      </w:pPr>
      <w:r w:rsidRPr="00F25BB7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</w:t>
      </w:r>
      <w:r w:rsidRPr="00F25BB7">
        <w:rPr>
          <w:rFonts w:ascii="Times New Roman" w:hAnsi="Times New Roman"/>
          <w:sz w:val="27"/>
          <w:szCs w:val="27"/>
        </w:rPr>
        <w:t>район городского округа Симферополя) в течение 10 суток со дня вручения или получения копии постановления.</w:t>
      </w:r>
    </w:p>
    <w:p w:rsidR="007B27EE" w:rsidRPr="00F25BB7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24F97" w:rsidRPr="00F25BB7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B27EE" w:rsidP="007607B6">
      <w:pPr>
        <w:spacing w:after="0" w:line="240" w:lineRule="auto"/>
        <w:ind w:right="19" w:firstLine="567"/>
        <w:rPr>
          <w:rFonts w:ascii="Times New Roman" w:hAnsi="Times New Roman" w:cs="Times New Roman"/>
          <w:sz w:val="27"/>
          <w:szCs w:val="27"/>
        </w:rPr>
      </w:pPr>
      <w:r w:rsidRPr="00F25BB7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F25BB7">
        <w:rPr>
          <w:rFonts w:ascii="Times New Roman" w:hAnsi="Times New Roman" w:cs="Times New Roman"/>
          <w:sz w:val="27"/>
          <w:szCs w:val="27"/>
        </w:rPr>
        <w:tab/>
      </w:r>
      <w:r w:rsidRPr="00F25BB7">
        <w:rPr>
          <w:rFonts w:ascii="Times New Roman" w:hAnsi="Times New Roman" w:cs="Times New Roman"/>
          <w:sz w:val="27"/>
          <w:szCs w:val="27"/>
        </w:rPr>
        <w:tab/>
      </w:r>
      <w:r w:rsidRPr="00F25BB7" w:rsidR="00702891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F25BB7">
        <w:rPr>
          <w:rFonts w:ascii="Times New Roman" w:hAnsi="Times New Roman" w:cs="Times New Roman"/>
          <w:sz w:val="27"/>
          <w:szCs w:val="27"/>
        </w:rPr>
        <w:t>О.А. Чепиль</w:t>
      </w:r>
    </w:p>
    <w:sectPr w:rsidSect="00C945C1">
      <w:headerReference w:type="default" r:id="rId5"/>
      <w:pgSz w:w="11906" w:h="16838"/>
      <w:pgMar w:top="426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EF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42900"/>
    <w:rsid w:val="00063DC7"/>
    <w:rsid w:val="000E5CEE"/>
    <w:rsid w:val="00107185"/>
    <w:rsid w:val="001615EE"/>
    <w:rsid w:val="001904B4"/>
    <w:rsid w:val="001B030D"/>
    <w:rsid w:val="0021662A"/>
    <w:rsid w:val="00242594"/>
    <w:rsid w:val="00273C65"/>
    <w:rsid w:val="002E46C4"/>
    <w:rsid w:val="00305FF7"/>
    <w:rsid w:val="00312A53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43A70"/>
    <w:rsid w:val="0054738C"/>
    <w:rsid w:val="00583838"/>
    <w:rsid w:val="005867AC"/>
    <w:rsid w:val="00595A4D"/>
    <w:rsid w:val="005A6DA3"/>
    <w:rsid w:val="005B1C99"/>
    <w:rsid w:val="005B1DE9"/>
    <w:rsid w:val="005B2C0F"/>
    <w:rsid w:val="00600632"/>
    <w:rsid w:val="00605E43"/>
    <w:rsid w:val="00606EFC"/>
    <w:rsid w:val="00654EEF"/>
    <w:rsid w:val="006826C0"/>
    <w:rsid w:val="006977F8"/>
    <w:rsid w:val="006C1D67"/>
    <w:rsid w:val="006E6156"/>
    <w:rsid w:val="00702891"/>
    <w:rsid w:val="0070436E"/>
    <w:rsid w:val="007607B6"/>
    <w:rsid w:val="0077020D"/>
    <w:rsid w:val="00785DE7"/>
    <w:rsid w:val="00794F70"/>
    <w:rsid w:val="007B27EE"/>
    <w:rsid w:val="007C47C9"/>
    <w:rsid w:val="007E1408"/>
    <w:rsid w:val="007F1299"/>
    <w:rsid w:val="007F3B35"/>
    <w:rsid w:val="008227F7"/>
    <w:rsid w:val="00892F63"/>
    <w:rsid w:val="008A26CC"/>
    <w:rsid w:val="008D6D10"/>
    <w:rsid w:val="008E308A"/>
    <w:rsid w:val="009147C5"/>
    <w:rsid w:val="009300B6"/>
    <w:rsid w:val="009374F2"/>
    <w:rsid w:val="009551E0"/>
    <w:rsid w:val="00974B75"/>
    <w:rsid w:val="00985A24"/>
    <w:rsid w:val="009B18F1"/>
    <w:rsid w:val="009E6E71"/>
    <w:rsid w:val="00A100B9"/>
    <w:rsid w:val="00A11FF8"/>
    <w:rsid w:val="00A36D95"/>
    <w:rsid w:val="00A77F39"/>
    <w:rsid w:val="00A901DE"/>
    <w:rsid w:val="00A92B91"/>
    <w:rsid w:val="00AA1A61"/>
    <w:rsid w:val="00AB36F5"/>
    <w:rsid w:val="00AB47B2"/>
    <w:rsid w:val="00AC21FC"/>
    <w:rsid w:val="00AF4EF3"/>
    <w:rsid w:val="00B00091"/>
    <w:rsid w:val="00B140A6"/>
    <w:rsid w:val="00B24C23"/>
    <w:rsid w:val="00B477E1"/>
    <w:rsid w:val="00BD617B"/>
    <w:rsid w:val="00BD7C72"/>
    <w:rsid w:val="00BE056F"/>
    <w:rsid w:val="00BE7B57"/>
    <w:rsid w:val="00C046D6"/>
    <w:rsid w:val="00C312BB"/>
    <w:rsid w:val="00C33423"/>
    <w:rsid w:val="00C370BF"/>
    <w:rsid w:val="00C65784"/>
    <w:rsid w:val="00C872DA"/>
    <w:rsid w:val="00C945C1"/>
    <w:rsid w:val="00C95203"/>
    <w:rsid w:val="00CD61D2"/>
    <w:rsid w:val="00CF7277"/>
    <w:rsid w:val="00D123A8"/>
    <w:rsid w:val="00D130EE"/>
    <w:rsid w:val="00D22DFD"/>
    <w:rsid w:val="00D77B16"/>
    <w:rsid w:val="00D87968"/>
    <w:rsid w:val="00D9014A"/>
    <w:rsid w:val="00DC21AB"/>
    <w:rsid w:val="00DD6DC6"/>
    <w:rsid w:val="00DE652F"/>
    <w:rsid w:val="00DE780D"/>
    <w:rsid w:val="00DF1112"/>
    <w:rsid w:val="00E43DEB"/>
    <w:rsid w:val="00E71DBC"/>
    <w:rsid w:val="00EB7FD9"/>
    <w:rsid w:val="00EC7702"/>
    <w:rsid w:val="00F12FA3"/>
    <w:rsid w:val="00F25B93"/>
    <w:rsid w:val="00F25BB7"/>
    <w:rsid w:val="00F26DE2"/>
    <w:rsid w:val="00F32046"/>
    <w:rsid w:val="00F37AF0"/>
    <w:rsid w:val="00F8675C"/>
    <w:rsid w:val="00FD39B3"/>
    <w:rsid w:val="00FF38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3302-AE3A-471D-8A25-19D12A72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