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3AF5" w:rsidRPr="00272ADC" w:rsidP="009C2630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72A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272A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272ADC" w:rsidR="00392C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774</w:t>
      </w:r>
      <w:r w:rsidRPr="00272A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/16/2018</w:t>
      </w:r>
    </w:p>
    <w:p w:rsidR="00813AF5" w:rsidRPr="008E4B3A" w:rsidP="009C263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13AF5" w:rsidRPr="008E4B3A" w:rsidP="009C263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4B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13AF5" w:rsidRPr="008E4B3A" w:rsidP="009C2630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17 </w:t>
      </w:r>
      <w:r w:rsidRPr="008E4B3A" w:rsidR="008E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Pr="008E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2018 года   </w:t>
      </w:r>
      <w:r w:rsidRPr="008E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8E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E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 w:rsidRPr="008E4B3A" w:rsidR="009C2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8E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г. Симферополь</w:t>
      </w:r>
    </w:p>
    <w:p w:rsidR="00813AF5" w:rsidRPr="008E4B3A" w:rsidP="009C2630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AF5" w:rsidRPr="00272ADC" w:rsidP="009C2630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B3A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8E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E4B3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8E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8E4B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8E4B3A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Центрального судебного района города Симферополь</w:t>
      </w:r>
      <w:r w:rsidRPr="00272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72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272A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</w:t>
      </w:r>
      <w:r w:rsidRPr="00272A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Крымских Партизан, 3а, </w:t>
      </w:r>
      <w:r w:rsidRPr="00272ADC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13AF5" w:rsidRPr="00272ADC" w:rsidP="009C2630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813AF5" w:rsidRPr="00272ADC" w:rsidP="009C2630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ADC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 «СТРОИТЕЛЬНАЯ КОМПАНИЯ ТАВРИДА» Привалихина Владимира Николаевича, </w:t>
      </w:r>
      <w:r w:rsidR="004F141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13AF5" w:rsidRPr="00272ADC" w:rsidP="009C2630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F5" w:rsidRPr="00272ADC" w:rsidP="009C2630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ADC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272A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813AF5" w:rsidRPr="00272ADC" w:rsidP="009C2630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F5" w:rsidRPr="00272ADC" w:rsidP="009C263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ADC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13AF5" w:rsidRPr="00582E7E" w:rsidP="009C263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ADC">
        <w:rPr>
          <w:rFonts w:ascii="Times New Roman" w:hAnsi="Times New Roman" w:cs="Times New Roman"/>
          <w:sz w:val="28"/>
          <w:szCs w:val="28"/>
        </w:rPr>
        <w:t>Привалихин В.Н.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72A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272ADC" w:rsidR="0010526E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272ADC">
        <w:rPr>
          <w:rFonts w:ascii="Times New Roman" w:hAnsi="Times New Roman" w:cs="Times New Roman"/>
          <w:sz w:val="28"/>
          <w:szCs w:val="28"/>
        </w:rPr>
        <w:t>СК ТАВРИДА</w:t>
      </w:r>
      <w:r w:rsidRPr="00272ADC" w:rsidR="0010526E">
        <w:rPr>
          <w:rFonts w:ascii="Times New Roman" w:hAnsi="Times New Roman" w:cs="Times New Roman"/>
          <w:sz w:val="28"/>
          <w:szCs w:val="28"/>
        </w:rPr>
        <w:t>»</w:t>
      </w:r>
      <w:r w:rsidRPr="00272ADC">
        <w:rPr>
          <w:rFonts w:ascii="Times New Roman" w:hAnsi="Times New Roman" w:cs="Times New Roman"/>
          <w:sz w:val="28"/>
          <w:szCs w:val="28"/>
        </w:rPr>
        <w:t xml:space="preserve">, 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 w:rsidR="004F141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 xml:space="preserve">. 2 п. 2 ст.230 Налогового Кодекса РФ, не представил в ИФНС </w:t>
      </w:r>
      <w:r w:rsidRPr="00582E7E">
        <w:rPr>
          <w:rFonts w:ascii="Times New Roman" w:eastAsia="Times New Roman" w:hAnsi="Times New Roman" w:cs="Times New Roman"/>
          <w:sz w:val="28"/>
          <w:szCs w:val="28"/>
        </w:rPr>
        <w:t>России по г. Симферополю в установленный законодательством о налогах и сборах срок, расчет сумм налога на доходы физических лиц, исчисленных и удержанных нало</w:t>
      </w:r>
      <w:r w:rsidRPr="00582E7E">
        <w:rPr>
          <w:rFonts w:ascii="Times New Roman" w:eastAsia="Times New Roman" w:hAnsi="Times New Roman" w:cs="Times New Roman"/>
          <w:sz w:val="28"/>
          <w:szCs w:val="28"/>
        </w:rPr>
        <w:t>говым агентом (форма 6 – НДФЛ) за 2017 год (форма по</w:t>
      </w:r>
      <w:r w:rsidRPr="00582E7E">
        <w:rPr>
          <w:rFonts w:ascii="Times New Roman" w:eastAsia="Times New Roman" w:hAnsi="Times New Roman" w:cs="Times New Roman"/>
          <w:sz w:val="28"/>
          <w:szCs w:val="28"/>
        </w:rPr>
        <w:t xml:space="preserve"> КНД 1151099).</w:t>
      </w:r>
    </w:p>
    <w:p w:rsidR="00582E7E" w:rsidRPr="00582E7E" w:rsidP="00582E7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7E">
        <w:rPr>
          <w:rFonts w:ascii="Times New Roman" w:hAnsi="Times New Roman" w:cs="Times New Roman"/>
          <w:sz w:val="28"/>
          <w:szCs w:val="28"/>
        </w:rPr>
        <w:t>Привалихин В.Н.</w:t>
      </w:r>
      <w:r w:rsidRPr="00582E7E" w:rsidR="0010526E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</w:t>
      </w:r>
      <w:r w:rsidRPr="00582E7E">
        <w:rPr>
          <w:rFonts w:ascii="Times New Roman" w:hAnsi="Times New Roman" w:cs="Times New Roman"/>
          <w:sz w:val="28"/>
          <w:szCs w:val="28"/>
        </w:rPr>
        <w:t>я</w:t>
      </w:r>
      <w:r w:rsidRPr="00582E7E" w:rsidR="0010526E">
        <w:rPr>
          <w:rFonts w:ascii="Times New Roman" w:hAnsi="Times New Roman" w:cs="Times New Roman"/>
          <w:sz w:val="28"/>
          <w:szCs w:val="28"/>
        </w:rPr>
        <w:t xml:space="preserve">, </w:t>
      </w:r>
      <w:r w:rsidRPr="00582E7E">
        <w:rPr>
          <w:rFonts w:ascii="Times New Roman" w:hAnsi="Times New Roman" w:cs="Times New Roman"/>
          <w:sz w:val="28"/>
          <w:szCs w:val="28"/>
        </w:rPr>
        <w:t>о месте и времени слушания дела извещен надлежащим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E7E">
        <w:rPr>
          <w:rFonts w:ascii="Times New Roman" w:hAnsi="Times New Roman" w:cs="Times New Roman"/>
          <w:sz w:val="28"/>
          <w:szCs w:val="28"/>
        </w:rPr>
        <w:t xml:space="preserve">о чем свидетельствует имеющееся в материалах дела почтовое уведомление, </w:t>
      </w:r>
      <w:r w:rsidRPr="00582E7E">
        <w:rPr>
          <w:rFonts w:ascii="Times New Roman" w:hAnsi="Times New Roman" w:cs="Times New Roman"/>
          <w:sz w:val="28"/>
          <w:szCs w:val="28"/>
        </w:rPr>
        <w:t>доказательств уважительности причин своей неявки не представил, с заявлением об отложении слушания дела не обращался, в связи с чем, в порядке ст. 25.1 КоАП РФ, полагаю возможным рассмотреть дело в его отсутствие</w:t>
      </w:r>
      <w:r w:rsidRPr="00582E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2E7E" w:rsidRPr="005C4547" w:rsidP="00582E7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E7E">
        <w:rPr>
          <w:rFonts w:ascii="Times New Roman" w:hAnsi="Times New Roman" w:cs="Times New Roman"/>
          <w:sz w:val="28"/>
          <w:szCs w:val="28"/>
        </w:rPr>
        <w:t>Изучив материалы дела</w:t>
      </w:r>
      <w:r w:rsidRPr="005C4547">
        <w:rPr>
          <w:rFonts w:ascii="Times New Roman" w:hAnsi="Times New Roman" w:cs="Times New Roman"/>
          <w:color w:val="000000" w:themeColor="text1"/>
          <w:sz w:val="28"/>
          <w:szCs w:val="28"/>
        </w:rPr>
        <w:t>, оценив представленн</w:t>
      </w:r>
      <w:r w:rsidRPr="005C4547">
        <w:rPr>
          <w:rFonts w:ascii="Times New Roman" w:hAnsi="Times New Roman" w:cs="Times New Roman"/>
          <w:color w:val="000000" w:themeColor="text1"/>
          <w:sz w:val="28"/>
          <w:szCs w:val="28"/>
        </w:rPr>
        <w:t>ые доказательства в их совокупности, суд приходит к следующим выводам.</w:t>
      </w:r>
    </w:p>
    <w:p w:rsidR="00813AF5" w:rsidRPr="00272ADC" w:rsidP="00582E7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ADC">
        <w:rPr>
          <w:rFonts w:ascii="Times New Roman" w:eastAsia="Times New Roman" w:hAnsi="Times New Roman" w:cs="Times New Roman"/>
          <w:sz w:val="28"/>
          <w:szCs w:val="28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 xml:space="preserve">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 xml:space="preserve">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813AF5" w:rsidRPr="00272ADC" w:rsidP="009C2630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ADC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 xml:space="preserve">дится на день, признаваемый в соответствии с 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13AF5" w:rsidRPr="00272ADC" w:rsidP="009C2630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A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72ADC" w:rsidR="00546F14">
        <w:rPr>
          <w:rFonts w:ascii="Times New Roman" w:eastAsia="Times New Roman" w:hAnsi="Times New Roman" w:cs="Times New Roman"/>
          <w:sz w:val="28"/>
          <w:szCs w:val="28"/>
        </w:rPr>
        <w:t>з материалов дела усматривается, что р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 xml:space="preserve">асчет сумм налога на доходы физических лиц, исчисленных и удержанных  налоговым агентом (форма 6-НДФЛ) за </w:t>
      </w:r>
      <w:r w:rsidRPr="00272ADC" w:rsidR="00392C7D">
        <w:rPr>
          <w:rFonts w:ascii="Times New Roman" w:eastAsia="Times New Roman" w:hAnsi="Times New Roman" w:cs="Times New Roman"/>
          <w:sz w:val="28"/>
          <w:szCs w:val="28"/>
        </w:rPr>
        <w:t xml:space="preserve">2017 </w:t>
      </w:r>
      <w:r w:rsidRPr="00272ADC" w:rsidR="009C2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ADC" w:rsidR="00392C7D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 xml:space="preserve">подан </w:t>
      </w:r>
      <w:r w:rsidRPr="00272ADC" w:rsidR="00392C7D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 w:rsidRPr="00272ADC" w:rsidR="00392C7D">
        <w:rPr>
          <w:rFonts w:ascii="Times New Roman" w:eastAsia="Times New Roman" w:hAnsi="Times New Roman" w:cs="Times New Roman"/>
          <w:sz w:val="28"/>
          <w:szCs w:val="28"/>
        </w:rPr>
        <w:t>СК ТАВРИДА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72ADC" w:rsidR="00392C7D">
        <w:rPr>
          <w:rFonts w:ascii="Times New Roman" w:eastAsia="Times New Roman" w:hAnsi="Times New Roman" w:cs="Times New Roman"/>
          <w:sz w:val="28"/>
          <w:szCs w:val="28"/>
        </w:rPr>
        <w:t>Привалихиным В.Н.</w:t>
      </w:r>
      <w:r w:rsidRPr="00272ADC" w:rsidR="007B15A6">
        <w:rPr>
          <w:rFonts w:ascii="Times New Roman" w:hAnsi="Times New Roman" w:cs="Times New Roman"/>
          <w:sz w:val="28"/>
          <w:szCs w:val="28"/>
        </w:rPr>
        <w:t xml:space="preserve"> 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72ADC" w:rsidR="00392C7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72ADC" w:rsidR="00D034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72ADC" w:rsidR="00392C7D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272ADC" w:rsidR="00D0341F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272ADC" w:rsidR="00392C7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 xml:space="preserve"> года (вх.№</w:t>
      </w:r>
      <w:r w:rsidRPr="00272ADC" w:rsidR="00FB3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ADC" w:rsidR="00392C7D">
        <w:rPr>
          <w:rFonts w:ascii="Times New Roman" w:eastAsia="Times New Roman" w:hAnsi="Times New Roman" w:cs="Times New Roman"/>
          <w:sz w:val="28"/>
          <w:szCs w:val="28"/>
        </w:rPr>
        <w:t>11309157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>), предельный срок предо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 xml:space="preserve">ставления налогового расчета – </w:t>
      </w:r>
      <w:r w:rsidRPr="00272ADC" w:rsidR="00392C7D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272ADC" w:rsidR="00D034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72ADC" w:rsidR="00392C7D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272ADC" w:rsidR="00D0341F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272ADC" w:rsidR="00392C7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 xml:space="preserve"> г., т.е. документ был предоставлен после предельного срока  предоставления.</w:t>
      </w:r>
    </w:p>
    <w:p w:rsidR="00546F14" w:rsidRPr="00272ADC" w:rsidP="009C2630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72ADC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272ADC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</w:t>
      </w:r>
      <w:r w:rsidRPr="00272A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</w:t>
      </w:r>
      <w:r w:rsidRPr="00272ADC">
        <w:rPr>
          <w:rFonts w:ascii="Times New Roman" w:hAnsi="Times New Roman" w:eastAsiaTheme="minorHAnsi" w:cs="Times New Roman"/>
          <w:sz w:val="28"/>
          <w:szCs w:val="28"/>
          <w:lang w:eastAsia="en-US"/>
        </w:rPr>
        <w:t>таких сведений в неполном объеме или в искаженном виде, за исключением</w:t>
      </w:r>
      <w:r w:rsidRPr="00272A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272ADC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272ADC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272ADC" w:rsidR="009E386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</w:t>
      </w:r>
    </w:p>
    <w:p w:rsidR="00891C0B" w:rsidRPr="00272ADC" w:rsidP="009C2630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72A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 w:rsidRPr="00272ADC" w:rsidR="009C263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выписке </w:t>
      </w:r>
      <w:r w:rsidRPr="00272ADC">
        <w:rPr>
          <w:rFonts w:ascii="Times New Roman" w:hAnsi="Times New Roman" w:eastAsiaTheme="minorHAnsi" w:cs="Times New Roman"/>
          <w:sz w:val="28"/>
          <w:szCs w:val="28"/>
          <w:lang w:eastAsia="en-US"/>
        </w:rPr>
        <w:t>из ЕГРЮЛ</w:t>
      </w:r>
      <w:r w:rsidRPr="00272ADC" w:rsidR="009C263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72A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юридическом лице  ООО «</w:t>
      </w:r>
      <w:r w:rsidRPr="00272ADC" w:rsidR="00392C7D">
        <w:rPr>
          <w:rFonts w:ascii="Times New Roman" w:hAnsi="Times New Roman" w:eastAsiaTheme="minorHAnsi" w:cs="Times New Roman"/>
          <w:sz w:val="28"/>
          <w:szCs w:val="28"/>
          <w:lang w:eastAsia="en-US"/>
        </w:rPr>
        <w:t>СК ТАВРИДА</w:t>
      </w:r>
      <w:r w:rsidRPr="00272ADC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272ADC" w:rsidR="009C263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(л.д. </w:t>
      </w:r>
      <w:r w:rsidRPr="00272ADC" w:rsidR="00392C7D">
        <w:rPr>
          <w:rFonts w:ascii="Times New Roman" w:hAnsi="Times New Roman" w:eastAsiaTheme="minorHAnsi" w:cs="Times New Roman"/>
          <w:sz w:val="28"/>
          <w:szCs w:val="28"/>
          <w:lang w:eastAsia="en-US"/>
        </w:rPr>
        <w:t>7</w:t>
      </w:r>
      <w:r w:rsidRPr="00272ADC" w:rsidR="009C2630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272ADC" w:rsidR="00392C7D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272ADC" w:rsidR="009C2630">
        <w:rPr>
          <w:rFonts w:ascii="Times New Roman" w:hAnsi="Times New Roman" w:eastAsiaTheme="minorHAnsi" w:cs="Times New Roman"/>
          <w:sz w:val="28"/>
          <w:szCs w:val="28"/>
          <w:lang w:eastAsia="en-US"/>
        </w:rPr>
        <w:t>)</w:t>
      </w:r>
      <w:r w:rsidRPr="00272ADC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272ADC" w:rsidR="009C263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72A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 </w:t>
      </w:r>
      <w:r w:rsidRPr="00272ADC" w:rsidR="00392C7D">
        <w:rPr>
          <w:rFonts w:ascii="Times New Roman" w:hAnsi="Times New Roman" w:eastAsiaTheme="minorHAnsi" w:cs="Times New Roman"/>
          <w:sz w:val="28"/>
          <w:szCs w:val="28"/>
          <w:lang w:eastAsia="en-US"/>
        </w:rPr>
        <w:t>19</w:t>
      </w:r>
      <w:r w:rsidRPr="00272ADC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272ADC" w:rsidR="00392C7D">
        <w:rPr>
          <w:rFonts w:ascii="Times New Roman" w:hAnsi="Times New Roman" w:eastAsiaTheme="minorHAnsi" w:cs="Times New Roman"/>
          <w:sz w:val="28"/>
          <w:szCs w:val="28"/>
          <w:lang w:eastAsia="en-US"/>
        </w:rPr>
        <w:t>10</w:t>
      </w:r>
      <w:r w:rsidRPr="00272ADC">
        <w:rPr>
          <w:rFonts w:ascii="Times New Roman" w:hAnsi="Times New Roman" w:eastAsiaTheme="minorHAnsi" w:cs="Times New Roman"/>
          <w:sz w:val="28"/>
          <w:szCs w:val="28"/>
          <w:lang w:eastAsia="en-US"/>
        </w:rPr>
        <w:t>.201</w:t>
      </w:r>
      <w:r w:rsidRPr="00272ADC" w:rsidR="00392C7D">
        <w:rPr>
          <w:rFonts w:ascii="Times New Roman" w:hAnsi="Times New Roman" w:eastAsiaTheme="minorHAnsi" w:cs="Times New Roman"/>
          <w:sz w:val="28"/>
          <w:szCs w:val="28"/>
          <w:lang w:eastAsia="en-US"/>
        </w:rPr>
        <w:t>6</w:t>
      </w:r>
      <w:r w:rsidRPr="00272A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 руководителем </w:t>
      </w:r>
      <w:r w:rsidRPr="00272ADC" w:rsidR="00392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Общества </w:t>
      </w:r>
      <w:r w:rsidRPr="00272A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должности директора является </w:t>
      </w:r>
      <w:r w:rsidRPr="00272ADC" w:rsidR="00392C7D">
        <w:rPr>
          <w:rFonts w:ascii="Times New Roman" w:hAnsi="Times New Roman" w:cs="Times New Roman"/>
          <w:sz w:val="28"/>
          <w:szCs w:val="28"/>
        </w:rPr>
        <w:t>Привалихин В.Н.</w:t>
      </w:r>
      <w:r w:rsidRPr="00272A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абзаца 1 пункта 4 статьи 5 Федерального закона от 08 августа 2001 года №129-Ф</w:t>
      </w:r>
      <w:r w:rsidRPr="00272ADC">
        <w:rPr>
          <w:rFonts w:ascii="Times New Roman" w:hAnsi="Times New Roman" w:eastAsiaTheme="minorHAnsi" w:cs="Times New Roman"/>
          <w:sz w:val="28"/>
          <w:szCs w:val="28"/>
          <w:lang w:eastAsia="en-US"/>
        </w:rPr>
        <w:t>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</w:t>
      </w:r>
      <w:r w:rsidRPr="00272A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всех третьих лиц руководителем организации является лицо, указанное в реестре. </w:t>
      </w:r>
    </w:p>
    <w:p w:rsidR="00891C0B" w:rsidRPr="00272ADC" w:rsidP="009C2630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72ADC">
        <w:rPr>
          <w:rFonts w:ascii="Times New Roman" w:hAnsi="Times New Roman" w:eastAsiaTheme="minorHAnsi" w:cs="Times New Roman"/>
          <w:sz w:val="28"/>
          <w:szCs w:val="28"/>
          <w:lang w:eastAsia="en-US"/>
        </w:rPr>
        <w:t>Таким образом, с учетом имеющихся в материалах дела документов, в данном случае субъектом правонарушения, предусмотренного ч.1 ст. 15.6 Кодекса Российской Федерации об админис</w:t>
      </w:r>
      <w:r w:rsidRPr="00272A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тративных правонарушениях, является именно </w:t>
      </w:r>
      <w:r w:rsidRPr="00272ADC" w:rsidR="00392C7D">
        <w:rPr>
          <w:rFonts w:ascii="Times New Roman" w:hAnsi="Times New Roman" w:cs="Times New Roman"/>
          <w:sz w:val="28"/>
          <w:szCs w:val="28"/>
        </w:rPr>
        <w:t>Привалихин В.Н.</w:t>
      </w:r>
      <w:r w:rsidRPr="00272A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Опровергающих указанные обстоятельства доказательств мировому судье не представлено.</w:t>
      </w:r>
    </w:p>
    <w:p w:rsidR="00813AF5" w:rsidRPr="00272ADC" w:rsidP="009C2630">
      <w:pPr>
        <w:tabs>
          <w:tab w:val="left" w:pos="426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A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Pr="00272ADC" w:rsidR="00891C0B">
        <w:rPr>
          <w:rFonts w:ascii="Times New Roman" w:eastAsia="Times New Roman" w:hAnsi="Times New Roman" w:cs="Times New Roman"/>
          <w:sz w:val="28"/>
          <w:szCs w:val="28"/>
        </w:rPr>
        <w:t>директор ООО «</w:t>
      </w:r>
      <w:r w:rsidRPr="00272ADC" w:rsidR="00392C7D">
        <w:rPr>
          <w:rFonts w:ascii="Times New Roman" w:hAnsi="Times New Roman" w:eastAsiaTheme="minorHAnsi" w:cs="Times New Roman"/>
          <w:sz w:val="28"/>
          <w:szCs w:val="28"/>
          <w:lang w:eastAsia="en-US"/>
        </w:rPr>
        <w:t>СК ТАВРИДА</w:t>
      </w:r>
      <w:r w:rsidRPr="00272ADC" w:rsidR="00891C0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72ADC" w:rsidR="00392C7D">
        <w:rPr>
          <w:rFonts w:ascii="Times New Roman" w:hAnsi="Times New Roman" w:cs="Times New Roman"/>
          <w:sz w:val="28"/>
          <w:szCs w:val="28"/>
        </w:rPr>
        <w:t xml:space="preserve">Привалихин В.Н. 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КоАП РФ, а именно: непредставление в установленны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>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813AF5" w:rsidRPr="00272ADC" w:rsidP="009C2630">
      <w:pPr>
        <w:tabs>
          <w:tab w:val="left" w:pos="426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2A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Виновность </w:t>
      </w:r>
      <w:r w:rsidRPr="00272ADC" w:rsidR="00507448">
        <w:rPr>
          <w:rFonts w:ascii="Times New Roman" w:eastAsia="Times New Roman" w:hAnsi="Times New Roman" w:cs="Times New Roman"/>
          <w:sz w:val="28"/>
          <w:szCs w:val="28"/>
        </w:rPr>
        <w:t xml:space="preserve">директора ООО </w:t>
      </w:r>
      <w:r w:rsidRPr="00272ADC" w:rsidR="00392C7D">
        <w:rPr>
          <w:rFonts w:ascii="Times New Roman" w:eastAsia="Times New Roman" w:hAnsi="Times New Roman" w:cs="Times New Roman"/>
          <w:sz w:val="28"/>
          <w:szCs w:val="28"/>
        </w:rPr>
        <w:t>«СК ТАВРИДА» Привалихина В.Н.</w:t>
      </w:r>
      <w:r w:rsidRPr="00272ADC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2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</w:t>
      </w:r>
      <w:r w:rsidRPr="00272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ушения подтверждается протоколом </w:t>
      </w:r>
      <w:r w:rsidRPr="00272ADC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272ADC" w:rsidR="00392C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13667</w:t>
      </w:r>
      <w:r w:rsidRPr="00272ADC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/19 </w:t>
      </w:r>
      <w:r w:rsidRPr="00272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272ADC" w:rsidR="00392C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272ADC" w:rsidR="009C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272ADC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72ADC" w:rsidR="00392C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272ADC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Pr="00272ADC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272ADC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Pr="00272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(л.д.</w:t>
      </w:r>
      <w:r w:rsidRPr="00272ADC" w:rsidR="00392C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2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1-</w:t>
      </w:r>
      <w:r w:rsidRPr="00272ADC" w:rsidR="00392C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272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272ADC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расчетом сумм налога</w:t>
      </w:r>
      <w:r w:rsidRPr="00272ADC" w:rsidR="00E612A1">
        <w:rPr>
          <w:rFonts w:ascii="Times New Roman" w:eastAsia="Times New Roman" w:hAnsi="Times New Roman" w:cs="Times New Roman"/>
          <w:sz w:val="28"/>
          <w:szCs w:val="28"/>
        </w:rPr>
        <w:t xml:space="preserve"> на доходы физических лиц, исчисленных и удержанных налоговым агентом</w:t>
      </w:r>
      <w:r w:rsidRPr="00272ADC" w:rsidR="009E38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72ADC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(л.д.</w:t>
      </w:r>
      <w:r w:rsidRPr="00272ADC" w:rsidR="00392C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</w:t>
      </w:r>
      <w:r w:rsidRPr="00272ADC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272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актом</w:t>
      </w:r>
      <w:r w:rsidRPr="00272ADC" w:rsidR="009E3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Pr="00272ADC" w:rsidR="00392C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24047</w:t>
      </w:r>
      <w:r w:rsidRPr="00272ADC" w:rsidR="00507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2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обнаружении фактов, свидетельствующих о предусмотренных НК РФ налоговых правонарушениях от </w:t>
      </w:r>
      <w:r w:rsidRPr="00272ADC" w:rsidR="00392C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Pr="00272ADC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72ADC" w:rsidR="00392C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</w:t>
      </w:r>
      <w:r w:rsidRPr="00272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Pr="00272ADC" w:rsidR="00392C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272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(л.д. </w:t>
      </w:r>
      <w:r w:rsidRPr="00272ADC" w:rsidR="00392C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272ADC" w:rsidR="00576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72ADC" w:rsidR="00272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272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Pr="00272ADC" w:rsidR="00576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2ADC" w:rsidR="009C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выпиской из  ЕГРЮЛ </w:t>
      </w:r>
      <w:r w:rsidRPr="00272ADC" w:rsidR="00576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юридическо</w:t>
      </w:r>
      <w:r w:rsidRPr="00272ADC" w:rsidR="009C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272ADC" w:rsidR="00576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</w:t>
      </w:r>
      <w:r w:rsidRPr="00272ADC" w:rsidR="009C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72ADC" w:rsidR="00576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2ADC" w:rsidR="00891C0B">
        <w:rPr>
          <w:rFonts w:ascii="Times New Roman" w:hAnsi="Times New Roman" w:cs="Times New Roman"/>
          <w:sz w:val="28"/>
          <w:szCs w:val="28"/>
        </w:rPr>
        <w:t>ООО «</w:t>
      </w:r>
      <w:r w:rsidRPr="00272ADC" w:rsidR="00272ADC">
        <w:rPr>
          <w:rFonts w:ascii="Times New Roman" w:hAnsi="Times New Roman" w:cs="Times New Roman"/>
          <w:sz w:val="28"/>
          <w:szCs w:val="28"/>
        </w:rPr>
        <w:t>СК ТАВРИДА</w:t>
      </w:r>
      <w:r w:rsidRPr="00272ADC" w:rsidR="00891C0B">
        <w:rPr>
          <w:rFonts w:ascii="Times New Roman" w:hAnsi="Times New Roman" w:cs="Times New Roman"/>
          <w:sz w:val="28"/>
          <w:szCs w:val="28"/>
        </w:rPr>
        <w:t>»</w:t>
      </w:r>
      <w:r w:rsidRPr="00272ADC" w:rsidR="00576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</w:t>
      </w:r>
      <w:r w:rsidRPr="00272ADC" w:rsidR="00272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272ADC" w:rsidR="009C2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72ADC" w:rsidR="00272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272ADC" w:rsidR="00576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72A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2630" w:rsidRPr="00272ADC" w:rsidP="009C263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ADC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C2630" w:rsidRPr="00272ADC" w:rsidP="009C263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ADC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272ADC" w:rsidR="00272ADC">
        <w:rPr>
          <w:rFonts w:ascii="Times New Roman" w:eastAsia="Times New Roman" w:hAnsi="Times New Roman" w:cs="Times New Roman"/>
          <w:sz w:val="28"/>
          <w:szCs w:val="28"/>
        </w:rPr>
        <w:t>директора ООО «СК ТАВРИДА» Привалихина В.Н.</w:t>
      </w:r>
      <w:r w:rsidRPr="00272ADC">
        <w:rPr>
          <w:rFonts w:ascii="Times New Roman" w:hAnsi="Times New Roman" w:cs="Times New Roman"/>
          <w:sz w:val="28"/>
          <w:szCs w:val="28"/>
        </w:rPr>
        <w:t xml:space="preserve"> 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9C2630" w:rsidRPr="00272ADC" w:rsidP="009C263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</w:t>
      </w:r>
      <w:r w:rsidRPr="00272ADC"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административного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>тоятельства, смягчающие или отягчающие административную ответственность.</w:t>
      </w:r>
    </w:p>
    <w:p w:rsidR="009C2630" w:rsidRPr="00272ADC" w:rsidP="009C263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ADC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9C2630" w:rsidRPr="00272ADC" w:rsidP="009C2630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2ADC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</w:t>
      </w:r>
      <w:r w:rsidRPr="00272ADC">
        <w:rPr>
          <w:rFonts w:ascii="Times New Roman" w:eastAsia="Calibri" w:hAnsi="Times New Roman" w:cs="Times New Roman"/>
          <w:sz w:val="28"/>
          <w:szCs w:val="28"/>
          <w:lang w:eastAsia="en-US"/>
        </w:rPr>
        <w:t>елу доказательства в их совокупности, учитывая конкретные обстоятельства правонарушения, данные о личности виновно</w:t>
      </w:r>
      <w:r w:rsidRPr="00272ADC" w:rsidR="00272ADC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272A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272ADC" w:rsidR="00272ADC">
        <w:rPr>
          <w:rFonts w:ascii="Times New Roman" w:eastAsia="Times New Roman" w:hAnsi="Times New Roman" w:cs="Times New Roman"/>
          <w:sz w:val="28"/>
          <w:szCs w:val="28"/>
        </w:rPr>
        <w:t>директору ООО «СК ТАВРИДА» Привалихину В.Н.</w:t>
      </w:r>
      <w:r w:rsidRPr="00272A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административное наказание в виде штрафа, однако, </w:t>
      </w:r>
      <w:r w:rsidRPr="00272ADC">
        <w:rPr>
          <w:rFonts w:ascii="Times New Roman" w:eastAsia="Calibri" w:hAnsi="Times New Roman" w:cs="Times New Roman"/>
          <w:sz w:val="28"/>
          <w:szCs w:val="28"/>
          <w:lang w:eastAsia="en-US"/>
        </w:rPr>
        <w:t>в минимально предусмотренном санкцией данной части статьи размере.</w:t>
      </w:r>
    </w:p>
    <w:p w:rsidR="009C2630" w:rsidRPr="00272ADC" w:rsidP="009C263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ADC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 29.9, 29.10, 29.11  Кодекса Российской Федерации об административных правонарушениях, мировой судья,-</w:t>
      </w:r>
    </w:p>
    <w:p w:rsidR="009C2630" w:rsidRPr="00272ADC" w:rsidP="009C263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630" w:rsidRPr="00272ADC" w:rsidP="009C2630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ADC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9C2630" w:rsidRPr="00272ADC" w:rsidP="009C263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ADC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272ADC" w:rsidR="00272ADC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 «СТРОИТЕЛЬНАЯ КОМПАНИЯ ТАВРИДА» Привалихина Владимира Николаевича </w:t>
      </w:r>
      <w:r w:rsidRPr="00272ADC">
        <w:rPr>
          <w:rFonts w:ascii="Times New Roman" w:hAnsi="Times New Roman" w:cs="Times New Roman"/>
          <w:sz w:val="28"/>
          <w:szCs w:val="28"/>
        </w:rPr>
        <w:t>виновн</w:t>
      </w:r>
      <w:r w:rsidRPr="00272ADC" w:rsidR="00272ADC">
        <w:rPr>
          <w:rFonts w:ascii="Times New Roman" w:hAnsi="Times New Roman" w:cs="Times New Roman"/>
          <w:sz w:val="28"/>
          <w:szCs w:val="28"/>
        </w:rPr>
        <w:t>ым</w:t>
      </w:r>
      <w:r w:rsidRPr="00272AD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штрафа в размере 300 (триста) рублей.</w:t>
      </w:r>
    </w:p>
    <w:p w:rsidR="009C2630" w:rsidRPr="00272ADC" w:rsidP="009C2630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ADC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 -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Республике Крым (ИФНС по г. Симферополю); банк получателя – Отделение Республика Крым; БИК - 043510001; счет № 40101810335100010001, ОКТМО 35701000, ИНН получателя 7707831115, КПП  получателя 910201001; КБК 182 1 16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 xml:space="preserve"> 03030 01 6000 140.</w:t>
      </w:r>
    </w:p>
    <w:p w:rsidR="009C2630" w:rsidRPr="00272ADC" w:rsidP="009C2630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ADC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>и, предусмотренных статьей 31.5 КоАП РФ.</w:t>
      </w:r>
    </w:p>
    <w:p w:rsidR="009C2630" w:rsidRPr="00272ADC" w:rsidP="009C2630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ADC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>дминистративный арест на срок до пятнадцати суток, либо обязательные работы на срок до пятидесяти часов (ч.1 ст.20.25 КоАП РФ).</w:t>
      </w:r>
    </w:p>
    <w:p w:rsidR="009C2630" w:rsidRPr="00272ADC" w:rsidP="009C2630">
      <w:pPr>
        <w:spacing w:after="0" w:line="240" w:lineRule="auto"/>
        <w:ind w:right="19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2ADC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через мирового судью судебного участка №16 Цен</w:t>
      </w:r>
      <w:r w:rsidRPr="00272ADC">
        <w:rPr>
          <w:rFonts w:ascii="Times New Roman" w:eastAsia="Calibri" w:hAnsi="Times New Roman" w:cs="Times New Roman"/>
          <w:sz w:val="28"/>
          <w:szCs w:val="28"/>
          <w:lang w:eastAsia="en-US"/>
        </w:rPr>
        <w:t>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C2630" w:rsidRPr="00272ADC" w:rsidP="009C2630">
      <w:pPr>
        <w:spacing w:after="0" w:line="240" w:lineRule="auto"/>
        <w:ind w:right="1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630" w:rsidRPr="00272ADC" w:rsidP="009C2630">
      <w:pPr>
        <w:spacing w:after="0" w:line="240" w:lineRule="auto"/>
        <w:ind w:right="1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46F14" w:rsidP="009C2630">
      <w:pPr>
        <w:spacing w:after="0" w:line="240" w:lineRule="auto"/>
        <w:ind w:right="1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72AD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О.А. </w:t>
      </w:r>
      <w:r w:rsidRPr="00272ADC">
        <w:rPr>
          <w:rFonts w:ascii="Times New Roman" w:eastAsia="Times New Roman" w:hAnsi="Times New Roman" w:cs="Times New Roman"/>
          <w:sz w:val="28"/>
          <w:szCs w:val="28"/>
        </w:rPr>
        <w:t>Чепиль</w:t>
      </w:r>
    </w:p>
    <w:sectPr w:rsidSect="009C2630">
      <w:headerReference w:type="default" r:id="rId4"/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41C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90143"/>
    <w:rsid w:val="0010526E"/>
    <w:rsid w:val="001440EE"/>
    <w:rsid w:val="00146BC5"/>
    <w:rsid w:val="001943C6"/>
    <w:rsid w:val="00272ADC"/>
    <w:rsid w:val="00274482"/>
    <w:rsid w:val="00303B07"/>
    <w:rsid w:val="00304FB5"/>
    <w:rsid w:val="00392C7D"/>
    <w:rsid w:val="003B7ACC"/>
    <w:rsid w:val="00453DB1"/>
    <w:rsid w:val="004C22A9"/>
    <w:rsid w:val="004E26DD"/>
    <w:rsid w:val="004F141C"/>
    <w:rsid w:val="00507448"/>
    <w:rsid w:val="00546F14"/>
    <w:rsid w:val="00576DF2"/>
    <w:rsid w:val="00582E7E"/>
    <w:rsid w:val="00586A5E"/>
    <w:rsid w:val="005B0617"/>
    <w:rsid w:val="005C4547"/>
    <w:rsid w:val="006C34CF"/>
    <w:rsid w:val="00791627"/>
    <w:rsid w:val="007B15A6"/>
    <w:rsid w:val="007F1273"/>
    <w:rsid w:val="00813AF5"/>
    <w:rsid w:val="00866622"/>
    <w:rsid w:val="00882436"/>
    <w:rsid w:val="00891C0B"/>
    <w:rsid w:val="008E4B3A"/>
    <w:rsid w:val="00920034"/>
    <w:rsid w:val="009652E6"/>
    <w:rsid w:val="009C2630"/>
    <w:rsid w:val="009E386E"/>
    <w:rsid w:val="00A40DD8"/>
    <w:rsid w:val="00A533D8"/>
    <w:rsid w:val="00A84814"/>
    <w:rsid w:val="00AF2B9C"/>
    <w:rsid w:val="00C954C3"/>
    <w:rsid w:val="00CA7F7E"/>
    <w:rsid w:val="00CB2492"/>
    <w:rsid w:val="00D0341F"/>
    <w:rsid w:val="00D90DCF"/>
    <w:rsid w:val="00DF69DC"/>
    <w:rsid w:val="00E13D28"/>
    <w:rsid w:val="00E361B2"/>
    <w:rsid w:val="00E612A1"/>
    <w:rsid w:val="00E9224F"/>
    <w:rsid w:val="00EF62A3"/>
    <w:rsid w:val="00F37AF0"/>
    <w:rsid w:val="00F71DA2"/>
    <w:rsid w:val="00FB35C7"/>
    <w:rsid w:val="00FE0B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4F1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