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4F00A0" w:rsidP="00F629FB">
      <w:pPr>
        <w:ind w:right="-2"/>
        <w:jc w:val="right"/>
        <w:rPr>
          <w:b/>
          <w:noProof/>
          <w:color w:val="000000" w:themeColor="text1"/>
          <w:lang w:val="uk-UA"/>
        </w:rPr>
      </w:pPr>
      <w:r w:rsidRPr="004F00A0">
        <w:rPr>
          <w:b/>
          <w:noProof/>
          <w:color w:val="000000" w:themeColor="text1"/>
          <w:lang w:val="uk-UA"/>
        </w:rPr>
        <w:t>Дело №</w:t>
      </w:r>
      <w:r w:rsidRPr="004F00A0">
        <w:rPr>
          <w:b/>
          <w:noProof/>
          <w:color w:val="000000" w:themeColor="text1"/>
          <w:lang w:val="uk-UA"/>
        </w:rPr>
        <w:t>05-0</w:t>
      </w:r>
      <w:r w:rsidRPr="004F00A0" w:rsidR="00F50A40">
        <w:rPr>
          <w:b/>
          <w:noProof/>
          <w:color w:val="000000" w:themeColor="text1"/>
          <w:lang w:val="uk-UA"/>
        </w:rPr>
        <w:t>797</w:t>
      </w:r>
      <w:r w:rsidRPr="004F00A0">
        <w:rPr>
          <w:b/>
          <w:noProof/>
          <w:color w:val="000000" w:themeColor="text1"/>
          <w:lang w:val="uk-UA"/>
        </w:rPr>
        <w:t>/16/2018</w:t>
      </w:r>
    </w:p>
    <w:p w:rsidR="00F629FB" w:rsidRPr="004F00A0" w:rsidP="00F629FB">
      <w:pPr>
        <w:ind w:right="-2"/>
        <w:jc w:val="right"/>
        <w:rPr>
          <w:b/>
          <w:noProof/>
          <w:color w:val="000000" w:themeColor="text1"/>
          <w:lang w:val="uk-UA"/>
        </w:rPr>
      </w:pPr>
    </w:p>
    <w:p w:rsidR="00F629FB" w:rsidRPr="004F00A0" w:rsidP="00F629FB">
      <w:pPr>
        <w:ind w:right="-2"/>
        <w:jc w:val="center"/>
        <w:rPr>
          <w:b/>
          <w:bCs/>
          <w:color w:val="000000" w:themeColor="text1"/>
          <w:lang w:val="uk-UA"/>
        </w:rPr>
      </w:pPr>
      <w:r w:rsidRPr="004F00A0">
        <w:rPr>
          <w:b/>
          <w:bCs/>
          <w:color w:val="000000" w:themeColor="text1"/>
          <w:lang w:val="uk-UA"/>
        </w:rPr>
        <w:t xml:space="preserve">ПОСТАНОВЛЕНИЕ </w:t>
      </w:r>
    </w:p>
    <w:p w:rsidR="00F629FB" w:rsidRPr="004F00A0" w:rsidP="00F629FB">
      <w:pPr>
        <w:ind w:right="-2"/>
        <w:jc w:val="center"/>
        <w:rPr>
          <w:b/>
          <w:color w:val="000000" w:themeColor="text1"/>
          <w:lang w:val="uk-UA"/>
        </w:rPr>
      </w:pPr>
    </w:p>
    <w:p w:rsidR="00F629FB" w:rsidRPr="004F00A0" w:rsidP="00F629FB">
      <w:pPr>
        <w:ind w:left="-567" w:right="-1" w:firstLine="141"/>
        <w:jc w:val="both"/>
        <w:outlineLvl w:val="0"/>
        <w:rPr>
          <w:color w:val="000000" w:themeColor="text1"/>
        </w:rPr>
      </w:pPr>
      <w:r w:rsidRPr="004F00A0">
        <w:rPr>
          <w:color w:val="000000" w:themeColor="text1"/>
        </w:rPr>
        <w:t xml:space="preserve">      </w:t>
      </w:r>
      <w:r w:rsidRPr="004F00A0" w:rsidR="00F50A40">
        <w:rPr>
          <w:color w:val="000000" w:themeColor="text1"/>
        </w:rPr>
        <w:t>24</w:t>
      </w:r>
      <w:r w:rsidRPr="004F00A0">
        <w:rPr>
          <w:color w:val="000000" w:themeColor="text1"/>
        </w:rPr>
        <w:t xml:space="preserve"> </w:t>
      </w:r>
      <w:r w:rsidRPr="004F00A0" w:rsidR="00F50A40">
        <w:rPr>
          <w:color w:val="000000" w:themeColor="text1"/>
        </w:rPr>
        <w:t xml:space="preserve">декабря </w:t>
      </w:r>
      <w:r w:rsidRPr="004F00A0">
        <w:rPr>
          <w:color w:val="000000" w:themeColor="text1"/>
        </w:rPr>
        <w:t xml:space="preserve">2018 года                                </w:t>
      </w:r>
      <w:r w:rsidRPr="004F00A0" w:rsidR="00965328">
        <w:rPr>
          <w:color w:val="000000" w:themeColor="text1"/>
        </w:rPr>
        <w:t xml:space="preserve">  </w:t>
      </w:r>
      <w:r w:rsidRPr="004F00A0">
        <w:rPr>
          <w:color w:val="000000" w:themeColor="text1"/>
        </w:rPr>
        <w:t xml:space="preserve">      </w:t>
      </w:r>
      <w:r w:rsidRPr="004F00A0" w:rsidR="003E7797">
        <w:rPr>
          <w:color w:val="000000" w:themeColor="text1"/>
        </w:rPr>
        <w:t xml:space="preserve">              </w:t>
      </w:r>
      <w:r w:rsidRPr="004F00A0">
        <w:rPr>
          <w:color w:val="000000" w:themeColor="text1"/>
        </w:rPr>
        <w:t xml:space="preserve"> гор. Симферополь</w:t>
      </w:r>
    </w:p>
    <w:p w:rsidR="00F629FB" w:rsidRPr="004F00A0" w:rsidP="00F629FB">
      <w:pPr>
        <w:ind w:left="-567" w:right="-1" w:firstLine="141"/>
        <w:jc w:val="both"/>
        <w:outlineLvl w:val="0"/>
        <w:rPr>
          <w:color w:val="000000" w:themeColor="text1"/>
        </w:rPr>
      </w:pPr>
    </w:p>
    <w:p w:rsidR="00F629FB" w:rsidRPr="004F00A0" w:rsidP="00F629FB">
      <w:pPr>
        <w:ind w:right="-144"/>
        <w:jc w:val="both"/>
      </w:pPr>
      <w:r w:rsidRPr="004F00A0">
        <w:rPr>
          <w:color w:val="000000" w:themeColor="text1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4F00A0">
        <w:rPr>
          <w:b/>
          <w:i/>
          <w:color w:val="000000" w:themeColor="text1"/>
        </w:rPr>
        <w:t xml:space="preserve"> </w:t>
      </w:r>
      <w:r w:rsidRPr="004F00A0">
        <w:rPr>
          <w:color w:val="000000" w:themeColor="text1"/>
        </w:rPr>
        <w:t xml:space="preserve">рассмотрев в </w:t>
      </w:r>
      <w:r w:rsidRPr="004F00A0">
        <w:rPr>
          <w:bCs/>
          <w:color w:val="000000" w:themeColor="text1"/>
        </w:rPr>
        <w:t xml:space="preserve">помещении мировых </w:t>
      </w:r>
      <w:r w:rsidRPr="004F00A0">
        <w:rPr>
          <w:bCs/>
          <w:color w:val="000000"/>
        </w:rPr>
        <w:t xml:space="preserve">судей </w:t>
      </w:r>
      <w:r w:rsidRPr="004F00A0">
        <w:t xml:space="preserve">Центрального судебного района города Симферополь, по адресу: </w:t>
      </w:r>
      <w:r w:rsidRPr="004F00A0">
        <w:rPr>
          <w:bCs/>
          <w:color w:val="000000"/>
        </w:rPr>
        <w:t xml:space="preserve">г. Симферополь, ул. Крымских Партизан, 3а, </w:t>
      </w:r>
      <w:r w:rsidRPr="004F00A0">
        <w:t>дело об административном правонарушении в отношении:</w:t>
      </w:r>
    </w:p>
    <w:p w:rsidR="00F629FB" w:rsidRPr="004F00A0" w:rsidP="00F629FB">
      <w:pPr>
        <w:ind w:left="3402" w:right="-1"/>
        <w:jc w:val="both"/>
        <w:outlineLvl w:val="0"/>
      </w:pPr>
    </w:p>
    <w:p w:rsidR="00F629FB" w:rsidRPr="004F00A0" w:rsidP="00F629FB">
      <w:pPr>
        <w:ind w:left="2835" w:right="-1"/>
        <w:jc w:val="both"/>
        <w:outlineLvl w:val="0"/>
      </w:pPr>
      <w:r w:rsidRPr="004F00A0">
        <w:t>Иванисова Сергея Евгеньевича</w:t>
      </w:r>
      <w:r w:rsidRPr="004F00A0">
        <w:t>,</w:t>
      </w:r>
      <w:r w:rsidRPr="004F00A0" w:rsidR="004F00A0">
        <w:t xml:space="preserve"> «данные изъяты»</w:t>
      </w:r>
      <w:r w:rsidRPr="004F00A0">
        <w:t>,</w:t>
      </w:r>
    </w:p>
    <w:p w:rsidR="00F629FB" w:rsidRPr="004F00A0" w:rsidP="00F629FB">
      <w:pPr>
        <w:ind w:left="3402" w:right="-1"/>
        <w:jc w:val="both"/>
        <w:outlineLvl w:val="0"/>
      </w:pPr>
    </w:p>
    <w:p w:rsidR="00F629FB" w:rsidRPr="004F00A0" w:rsidP="00F629FB">
      <w:pPr>
        <w:ind w:right="-2"/>
        <w:jc w:val="both"/>
      </w:pPr>
      <w:r w:rsidRPr="004F00A0">
        <w:t xml:space="preserve">          по ч.1 ст.12.26 КоАП РФ,</w:t>
      </w:r>
    </w:p>
    <w:p w:rsidR="00F629FB" w:rsidRPr="004F00A0" w:rsidP="00F629FB">
      <w:pPr>
        <w:ind w:right="-2"/>
        <w:jc w:val="both"/>
      </w:pPr>
    </w:p>
    <w:p w:rsidR="00F629FB" w:rsidRPr="004F00A0" w:rsidP="00F629FB">
      <w:pPr>
        <w:ind w:right="-2"/>
        <w:jc w:val="center"/>
        <w:rPr>
          <w:b/>
        </w:rPr>
      </w:pPr>
      <w:r w:rsidRPr="004F00A0">
        <w:rPr>
          <w:b/>
        </w:rPr>
        <w:t>УСТАНОВИЛ:</w:t>
      </w:r>
    </w:p>
    <w:p w:rsidR="00F629FB" w:rsidRPr="004F00A0" w:rsidP="00F629FB">
      <w:pPr>
        <w:autoSpaceDE w:val="0"/>
        <w:autoSpaceDN w:val="0"/>
        <w:adjustRightInd w:val="0"/>
        <w:ind w:firstLine="540"/>
        <w:jc w:val="both"/>
      </w:pPr>
      <w:r w:rsidRPr="004F00A0">
        <w:t>Иванисов С.Е.</w:t>
      </w:r>
      <w:r w:rsidRPr="004F00A0">
        <w:t xml:space="preserve">, </w:t>
      </w:r>
      <w:r w:rsidRPr="004F00A0">
        <w:t>19</w:t>
      </w:r>
      <w:r w:rsidRPr="004F00A0">
        <w:t>.</w:t>
      </w:r>
      <w:r w:rsidRPr="004F00A0">
        <w:t>11</w:t>
      </w:r>
      <w:r w:rsidRPr="004F00A0">
        <w:t xml:space="preserve">.2018 года в </w:t>
      </w:r>
      <w:r w:rsidRPr="004F00A0">
        <w:t>13</w:t>
      </w:r>
      <w:r w:rsidRPr="004F00A0">
        <w:t xml:space="preserve"> час</w:t>
      </w:r>
      <w:r w:rsidRPr="004F00A0" w:rsidR="00C536CA">
        <w:t>ов</w:t>
      </w:r>
      <w:r w:rsidRPr="004F00A0">
        <w:t xml:space="preserve"> </w:t>
      </w:r>
      <w:r w:rsidRPr="004F00A0">
        <w:t>40</w:t>
      </w:r>
      <w:r w:rsidRPr="004F00A0">
        <w:t xml:space="preserve"> минут </w:t>
      </w:r>
      <w:r w:rsidRPr="004F00A0" w:rsidR="00C536CA">
        <w:t>на</w:t>
      </w:r>
      <w:r w:rsidRPr="004F00A0">
        <w:t xml:space="preserve"> </w:t>
      </w:r>
      <w:r w:rsidRPr="004F00A0">
        <w:t xml:space="preserve">улице </w:t>
      </w:r>
      <w:r w:rsidRPr="004F00A0" w:rsidR="004F00A0">
        <w:t>«данные изъяты»</w:t>
      </w:r>
      <w:r w:rsidRPr="004F00A0">
        <w:t xml:space="preserve">, управляя транспортным средством </w:t>
      </w:r>
      <w:r w:rsidRPr="004F00A0" w:rsidR="004F00A0">
        <w:t>«данные изъяты»</w:t>
      </w:r>
      <w:r w:rsidRPr="004F00A0">
        <w:t>,</w:t>
      </w:r>
      <w:r w:rsidRPr="004F00A0" w:rsidR="00C536CA">
        <w:t xml:space="preserve"> государственный регистрационный знак </w:t>
      </w:r>
      <w:r w:rsidRPr="004F00A0" w:rsidR="004F00A0">
        <w:t>«данные изъяты»</w:t>
      </w:r>
      <w:r w:rsidRPr="004F00A0">
        <w:t>, п</w:t>
      </w:r>
      <w:r w:rsidRPr="004F00A0">
        <w:rPr>
          <w:rFonts w:eastAsiaTheme="minorHAnsi"/>
          <w:lang w:eastAsia="en-US"/>
        </w:rPr>
        <w:t>ринадлежащим на праве собственности</w:t>
      </w:r>
      <w:r w:rsidRPr="004F00A0">
        <w:rPr>
          <w:rFonts w:eastAsiaTheme="minorHAnsi"/>
          <w:lang w:eastAsia="en-US"/>
        </w:rPr>
        <w:t xml:space="preserve"> </w:t>
      </w:r>
      <w:r w:rsidRPr="004F00A0" w:rsidR="004F00A0">
        <w:t>«данные изъяты»</w:t>
      </w:r>
      <w:r w:rsidRPr="004F00A0">
        <w:t>, с признаками алкогольного опьянения (</w:t>
      </w:r>
      <w:r w:rsidRPr="004F00A0">
        <w:t>поведение не соответ</w:t>
      </w:r>
      <w:r w:rsidRPr="004F00A0">
        <w:t>ствующее обстановке</w:t>
      </w:r>
      <w:r w:rsidRPr="004F00A0">
        <w:t xml:space="preserve">), </w:t>
      </w:r>
      <w:r w:rsidRPr="004F00A0" w:rsidR="006940E5">
        <w:t>отказавшись проходить освидетельствование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</w:t>
      </w:r>
      <w:r w:rsidRPr="004F00A0" w:rsidR="006940E5">
        <w:t xml:space="preserve"> нарушил требования п. 2.3.2 Правил дорожного движения Российской Федерации</w:t>
      </w:r>
      <w:r w:rsidRPr="004F00A0">
        <w:t>.</w:t>
      </w:r>
    </w:p>
    <w:p w:rsidR="009A4FF4" w:rsidRPr="004F00A0" w:rsidP="009A4FF4">
      <w:pPr>
        <w:pStyle w:val="NoSpacing"/>
        <w:ind w:right="-2" w:firstLine="567"/>
        <w:jc w:val="both"/>
      </w:pPr>
      <w:r w:rsidRPr="004F00A0">
        <w:t xml:space="preserve">В судебном  заседании </w:t>
      </w:r>
      <w:r w:rsidRPr="004F00A0" w:rsidR="00F50A40">
        <w:t>Иванисов С.Е.</w:t>
      </w:r>
      <w:r w:rsidRPr="004F00A0" w:rsidR="00EF14E0">
        <w:t xml:space="preserve"> вину в совершении правонарушения признал в полном объеме, пояснив, </w:t>
      </w:r>
      <w:r w:rsidRPr="004F00A0">
        <w:t xml:space="preserve">что </w:t>
      </w:r>
      <w:r w:rsidRPr="004F00A0">
        <w:t>страдает повышенным давлением и перед тем как сесть за руль принял лекарство «Рамеприл</w:t>
      </w:r>
      <w:r w:rsidRPr="004F00A0">
        <w:t>», после чего во время управления транспортным средством он потерял сознание и допустил столкновение с</w:t>
      </w:r>
      <w:r w:rsidRPr="004F00A0" w:rsidR="00C63BB3">
        <w:t>о служебным автомобилем Р</w:t>
      </w:r>
      <w:r w:rsidRPr="004F00A0">
        <w:t xml:space="preserve">осгвардии. </w:t>
      </w:r>
      <w:r w:rsidRPr="004F00A0">
        <w:t>Отказался от освидетельствования</w:t>
      </w:r>
      <w:r w:rsidRPr="004F00A0">
        <w:rPr>
          <w:rFonts w:eastAsiaTheme="minorHAnsi"/>
          <w:lang w:eastAsia="en-US"/>
        </w:rPr>
        <w:t xml:space="preserve"> на состояние алкогольного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4F00A0">
        <w:t xml:space="preserve">предложенное сотрудниками ГИБДД, </w:t>
      </w:r>
      <w:r w:rsidRPr="004F00A0">
        <w:t xml:space="preserve">поскольку был не в состоянии </w:t>
      </w:r>
      <w:r w:rsidRPr="004F00A0" w:rsidR="00C63BB3">
        <w:t xml:space="preserve">проходить освидетельствование </w:t>
      </w:r>
      <w:r w:rsidRPr="004F00A0">
        <w:t>из-за плохого са</w:t>
      </w:r>
      <w:r w:rsidRPr="004F00A0">
        <w:t xml:space="preserve">мочувствия. Раскаивается что сел в таком состоянии за руль. </w:t>
      </w:r>
    </w:p>
    <w:p w:rsidR="00F629FB" w:rsidRPr="004F00A0" w:rsidP="00F629FB">
      <w:pPr>
        <w:ind w:right="-2" w:firstLine="567"/>
        <w:jc w:val="both"/>
      </w:pPr>
      <w:r w:rsidRPr="004F00A0">
        <w:t>Выслушав Иванисова С.Н., о</w:t>
      </w:r>
      <w:r w:rsidRPr="004F00A0">
        <w:t>ценив доказательства, имеющиеся в деле об административном правонарушении, суд приходит к выводу, что</w:t>
      </w:r>
      <w:r w:rsidRPr="004F00A0">
        <w:rPr>
          <w:rFonts w:ascii="Calibri" w:hAnsi="Calibri"/>
        </w:rPr>
        <w:t xml:space="preserve"> </w:t>
      </w:r>
      <w:r w:rsidRPr="004F00A0" w:rsidR="00F50A40">
        <w:t>Иванисов С.Е.</w:t>
      </w:r>
      <w:r w:rsidRPr="004F00A0">
        <w:t>, совершил правонарушение, предусмотренное ч.1 ст.12.2</w:t>
      </w:r>
      <w:r w:rsidRPr="004F00A0">
        <w:t>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629FB" w:rsidRPr="004F00A0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4F00A0">
        <w:rPr>
          <w:rFonts w:eastAsiaTheme="minorHAnsi"/>
          <w:color w:val="000000" w:themeColor="text1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4F00A0">
        <w:rPr>
          <w:rFonts w:eastAsiaTheme="minorHAnsi"/>
          <w:color w:val="000000" w:themeColor="text1"/>
          <w:lang w:eastAsia="en-US"/>
        </w:rPr>
        <w:t>п. 2.3.2</w:t>
      </w:r>
      <w:r>
        <w:fldChar w:fldCharType="end"/>
      </w:r>
      <w:r w:rsidRPr="004F00A0">
        <w:rPr>
          <w:rFonts w:eastAsiaTheme="minorHAnsi"/>
          <w:color w:val="000000" w:themeColor="text1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4F00A0">
        <w:rPr>
          <w:rFonts w:eastAsiaTheme="minorHAnsi"/>
          <w:color w:val="000000" w:themeColor="text1"/>
          <w:lang w:eastAsia="en-US"/>
        </w:rPr>
        <w:t>контроля за</w:t>
      </w:r>
      <w:r w:rsidRPr="004F00A0">
        <w:rPr>
          <w:rFonts w:eastAsiaTheme="minorHAnsi"/>
          <w:color w:val="000000" w:themeColor="text1"/>
          <w:lang w:eastAsia="en-US"/>
        </w:rPr>
        <w:t xml:space="preserve"> безопасностью дорожного движения и эксплуатации транспортного ср</w:t>
      </w:r>
      <w:r w:rsidRPr="004F00A0">
        <w:rPr>
          <w:rFonts w:eastAsiaTheme="minorHAnsi"/>
          <w:color w:val="000000" w:themeColor="text1"/>
          <w:lang w:eastAsia="en-US"/>
        </w:rPr>
        <w:t>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629FB" w:rsidRPr="004F00A0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4F00A0">
        <w:rPr>
          <w:rFonts w:eastAsiaTheme="minorHAnsi"/>
          <w:color w:val="000000" w:themeColor="text1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</w:t>
      </w:r>
      <w:r w:rsidRPr="004F00A0">
        <w:rPr>
          <w:rFonts w:eastAsiaTheme="minorHAnsi"/>
          <w:color w:val="000000" w:themeColor="text1"/>
          <w:lang w:eastAsia="en-US"/>
        </w:rPr>
        <w:t xml:space="preserve">ояние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4F00A0">
        <w:rPr>
          <w:rFonts w:eastAsiaTheme="minorHAnsi"/>
          <w:color w:val="000000" w:themeColor="text1"/>
          <w:lang w:eastAsia="en-US"/>
        </w:rPr>
        <w:t>ч. 1 ст. 12.26</w:t>
      </w:r>
      <w:r>
        <w:fldChar w:fldCharType="end"/>
      </w:r>
      <w:r w:rsidRPr="004F00A0">
        <w:rPr>
          <w:rFonts w:eastAsiaTheme="minorHAnsi"/>
          <w:color w:val="000000" w:themeColor="text1"/>
          <w:lang w:eastAsia="en-US"/>
        </w:rPr>
        <w:t xml:space="preserve"> КоАП РФ</w:t>
      </w:r>
      <w:r w:rsidRPr="004F00A0" w:rsidR="008422F3">
        <w:rPr>
          <w:rFonts w:eastAsiaTheme="minorHAnsi"/>
          <w:color w:val="000000" w:themeColor="text1"/>
          <w:lang w:eastAsia="en-US"/>
        </w:rPr>
        <w:t>.</w:t>
      </w:r>
    </w:p>
    <w:p w:rsidR="00C63BB3" w:rsidRPr="004F00A0" w:rsidP="00F629FB">
      <w:pPr>
        <w:pStyle w:val="NoSpacing"/>
        <w:ind w:firstLine="567"/>
        <w:jc w:val="both"/>
      </w:pPr>
      <w:r w:rsidRPr="004F00A0">
        <w:rPr>
          <w:color w:val="000000" w:themeColor="text1"/>
          <w:shd w:val="clear" w:color="auto" w:fill="FFFFFF"/>
        </w:rPr>
        <w:t xml:space="preserve">При рассмотрении дела </w:t>
      </w:r>
      <w:r w:rsidRPr="004F00A0">
        <w:rPr>
          <w:color w:val="000000" w:themeColor="text1"/>
          <w:shd w:val="clear" w:color="auto" w:fill="FFFFFF"/>
        </w:rPr>
        <w:t>установлено, что</w:t>
      </w:r>
      <w:r w:rsidRPr="004F00A0">
        <w:rPr>
          <w:rFonts w:eastAsiaTheme="minorHAnsi"/>
          <w:lang w:eastAsia="en-US"/>
        </w:rPr>
        <w:t xml:space="preserve"> </w:t>
      </w:r>
      <w:r w:rsidRPr="004F00A0" w:rsidR="00F50A40">
        <w:t>19</w:t>
      </w:r>
      <w:r w:rsidRPr="004F00A0" w:rsidR="00C073D2">
        <w:t xml:space="preserve"> </w:t>
      </w:r>
      <w:r w:rsidRPr="004F00A0" w:rsidR="00F50A40">
        <w:t xml:space="preserve">ноября </w:t>
      </w:r>
      <w:r w:rsidRPr="004F00A0" w:rsidR="00C073D2">
        <w:t xml:space="preserve">2018 </w:t>
      </w:r>
      <w:r w:rsidRPr="004F00A0">
        <w:t>года</w:t>
      </w:r>
      <w:r w:rsidRPr="004F00A0" w:rsidR="00C073D2">
        <w:t xml:space="preserve"> в </w:t>
      </w:r>
      <w:r w:rsidRPr="004F00A0" w:rsidR="00F50A40">
        <w:t>1</w:t>
      </w:r>
      <w:r w:rsidRPr="004F00A0">
        <w:t>2</w:t>
      </w:r>
      <w:r w:rsidRPr="004F00A0" w:rsidR="00C073D2">
        <w:t xml:space="preserve"> час</w:t>
      </w:r>
      <w:r w:rsidRPr="004F00A0" w:rsidR="008422F3">
        <w:t>ов</w:t>
      </w:r>
      <w:r w:rsidRPr="004F00A0" w:rsidR="00C073D2">
        <w:t xml:space="preserve"> </w:t>
      </w:r>
      <w:r w:rsidRPr="004F00A0" w:rsidR="00F50A40">
        <w:t>40</w:t>
      </w:r>
      <w:r w:rsidRPr="004F00A0" w:rsidR="00C073D2">
        <w:t xml:space="preserve"> минут</w:t>
      </w:r>
      <w:r w:rsidRPr="004F00A0" w:rsidR="00517469">
        <w:t xml:space="preserve"> на улице </w:t>
      </w:r>
      <w:r w:rsidRPr="004F00A0" w:rsidR="004F00A0">
        <w:t>«данные изъяты»</w:t>
      </w:r>
      <w:r w:rsidRPr="004F00A0" w:rsidR="004F00A0">
        <w:t xml:space="preserve"> </w:t>
      </w:r>
      <w:r w:rsidRPr="004F00A0" w:rsidR="00517469">
        <w:t>в г. Симферополе</w:t>
      </w:r>
      <w:r w:rsidRPr="004F00A0">
        <w:t xml:space="preserve"> водитель Иванисов С.Е. управляя транспортным средством </w:t>
      </w:r>
      <w:r w:rsidRPr="004F00A0" w:rsidR="004F00A0">
        <w:t>«данные изъяты»</w:t>
      </w:r>
      <w:r w:rsidRPr="004F00A0" w:rsidR="00517469">
        <w:t>, государственны</w:t>
      </w:r>
      <w:r w:rsidRPr="004F00A0">
        <w:t xml:space="preserve">й регистрационный знак </w:t>
      </w:r>
      <w:r w:rsidRPr="004F00A0" w:rsidR="004F00A0">
        <w:t>«данные изъяты»</w:t>
      </w:r>
      <w:r w:rsidRPr="004F00A0" w:rsidR="004F00A0">
        <w:t xml:space="preserve"> </w:t>
      </w:r>
      <w:r w:rsidRPr="004F00A0">
        <w:t xml:space="preserve">допустил столкновение с автомобилем </w:t>
      </w:r>
      <w:r w:rsidRPr="004F00A0">
        <w:t>Федеральной службы войск национальной гвардии Российской Федерации</w:t>
      </w:r>
      <w:r w:rsidRPr="004F00A0">
        <w:t>.</w:t>
      </w:r>
    </w:p>
    <w:p w:rsidR="00517469" w:rsidRPr="004F00A0" w:rsidP="00F629FB">
      <w:pPr>
        <w:pStyle w:val="NoSpacing"/>
        <w:ind w:firstLine="567"/>
        <w:jc w:val="both"/>
      </w:pPr>
      <w:r w:rsidRPr="004F00A0">
        <w:t xml:space="preserve">По прибытию на место дорожно-транспортного происшествия сотрудников дорожно-патрульной службы,   водителю </w:t>
      </w:r>
      <w:r w:rsidRPr="004F00A0" w:rsidR="004F00A0">
        <w:t>«данные изъяты»</w:t>
      </w:r>
      <w:r w:rsidRPr="004F00A0">
        <w:t xml:space="preserve">, государственный регистрационный знак </w:t>
      </w:r>
      <w:r w:rsidRPr="004F00A0" w:rsidR="004F00A0">
        <w:t>«данные изъяты»</w:t>
      </w:r>
      <w:r w:rsidRPr="004F00A0">
        <w:t xml:space="preserve"> </w:t>
      </w:r>
      <w:r w:rsidRPr="004F00A0">
        <w:t>- Иванисов</w:t>
      </w:r>
      <w:r w:rsidRPr="004F00A0">
        <w:t>у</w:t>
      </w:r>
      <w:r w:rsidRPr="004F00A0">
        <w:t xml:space="preserve"> С.Е.  в связи с наличием у него внешних признаков опьянения: поведение не соответствующее обстановке</w:t>
      </w:r>
      <w:r w:rsidRPr="004F00A0">
        <w:t>,</w:t>
      </w:r>
      <w:r w:rsidRPr="004F00A0">
        <w:t xml:space="preserve">  сотрудником ГИБДД, </w:t>
      </w:r>
      <w:r w:rsidRPr="004F00A0">
        <w:t>при осуществлении видеофиксации</w:t>
      </w:r>
      <w:r w:rsidRPr="004F00A0">
        <w:t>, было предложено пройти освидетельств</w:t>
      </w:r>
      <w:r w:rsidRPr="004F00A0">
        <w:t>ование на состояние алкогольного опьянения.</w:t>
      </w:r>
    </w:p>
    <w:p w:rsidR="00F629FB" w:rsidRPr="004F00A0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4F00A0">
        <w:rPr>
          <w:rFonts w:eastAsiaTheme="minorHAnsi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Pr="004F00A0" w:rsidR="00517469">
        <w:t>Иванисов С.Е.</w:t>
      </w:r>
      <w:r w:rsidRPr="004F00A0" w:rsidR="008422F3">
        <w:t xml:space="preserve"> </w:t>
      </w:r>
      <w:r w:rsidRPr="004F00A0">
        <w:rPr>
          <w:rFonts w:eastAsiaTheme="minorHAnsi"/>
          <w:lang w:eastAsia="en-US"/>
        </w:rPr>
        <w:t xml:space="preserve">отказался, </w:t>
      </w:r>
      <w:r w:rsidRPr="004F00A0" w:rsidR="00517469">
        <w:rPr>
          <w:rFonts w:eastAsiaTheme="minorHAnsi"/>
          <w:lang w:eastAsia="en-US"/>
        </w:rPr>
        <w:t>19</w:t>
      </w:r>
      <w:r w:rsidRPr="004F00A0" w:rsidR="00043758">
        <w:rPr>
          <w:rFonts w:eastAsiaTheme="minorHAnsi"/>
          <w:lang w:eastAsia="en-US"/>
        </w:rPr>
        <w:t xml:space="preserve"> </w:t>
      </w:r>
      <w:r w:rsidRPr="004F00A0" w:rsidR="00517469">
        <w:rPr>
          <w:rFonts w:eastAsiaTheme="minorHAnsi"/>
          <w:lang w:eastAsia="en-US"/>
        </w:rPr>
        <w:t xml:space="preserve">ноября </w:t>
      </w:r>
      <w:r w:rsidRPr="004F00A0" w:rsidR="00C073D2">
        <w:rPr>
          <w:rFonts w:eastAsiaTheme="minorHAnsi"/>
          <w:lang w:eastAsia="en-US"/>
        </w:rPr>
        <w:t xml:space="preserve">2018 г. в </w:t>
      </w:r>
      <w:r w:rsidRPr="004F00A0" w:rsidR="00517469">
        <w:rPr>
          <w:rFonts w:eastAsiaTheme="minorHAnsi"/>
          <w:lang w:eastAsia="en-US"/>
        </w:rPr>
        <w:t>13</w:t>
      </w:r>
      <w:r w:rsidRPr="004F00A0" w:rsidR="00C073D2">
        <w:rPr>
          <w:rFonts w:eastAsiaTheme="minorHAnsi"/>
          <w:lang w:eastAsia="en-US"/>
        </w:rPr>
        <w:t xml:space="preserve"> час</w:t>
      </w:r>
      <w:r w:rsidRPr="004F00A0" w:rsidR="008422F3">
        <w:rPr>
          <w:rFonts w:eastAsiaTheme="minorHAnsi"/>
          <w:lang w:eastAsia="en-US"/>
        </w:rPr>
        <w:t>ов</w:t>
      </w:r>
      <w:r w:rsidRPr="004F00A0" w:rsidR="00C073D2">
        <w:rPr>
          <w:rFonts w:eastAsiaTheme="minorHAnsi"/>
          <w:lang w:eastAsia="en-US"/>
        </w:rPr>
        <w:t xml:space="preserve"> </w:t>
      </w:r>
      <w:r w:rsidRPr="004F00A0" w:rsidR="00517469">
        <w:rPr>
          <w:rFonts w:eastAsiaTheme="minorHAnsi"/>
          <w:lang w:eastAsia="en-US"/>
        </w:rPr>
        <w:t>38</w:t>
      </w:r>
      <w:r w:rsidRPr="004F00A0" w:rsidR="00C073D2">
        <w:rPr>
          <w:rFonts w:eastAsiaTheme="minorHAnsi"/>
          <w:lang w:eastAsia="en-US"/>
        </w:rPr>
        <w:t xml:space="preserve"> минут </w:t>
      </w:r>
      <w:r w:rsidRPr="004F00A0">
        <w:rPr>
          <w:rFonts w:eastAsiaTheme="minorHAnsi"/>
          <w:lang w:eastAsia="en-US"/>
        </w:rPr>
        <w:t xml:space="preserve">сотрудник ГИБДД направил его на медицинское </w:t>
      </w:r>
      <w:r w:rsidRPr="004F00A0">
        <w:rPr>
          <w:rFonts w:eastAsiaTheme="minorHAnsi"/>
          <w:lang w:eastAsia="en-US"/>
        </w:rPr>
        <w:t>освидетельствование</w:t>
      </w:r>
      <w:r w:rsidRPr="004F00A0">
        <w:rPr>
          <w:rFonts w:eastAsiaTheme="minorHAnsi"/>
          <w:lang w:eastAsia="en-US"/>
        </w:rPr>
        <w:t xml:space="preserve"> на состояние опьянения. Однако</w:t>
      </w:r>
      <w:r w:rsidRPr="004F00A0" w:rsidR="00043758">
        <w:rPr>
          <w:rFonts w:eastAsiaTheme="minorHAnsi"/>
          <w:lang w:eastAsia="en-US"/>
        </w:rPr>
        <w:t>,</w:t>
      </w:r>
      <w:r w:rsidRPr="004F00A0">
        <w:rPr>
          <w:rFonts w:eastAsiaTheme="minorHAnsi"/>
          <w:lang w:eastAsia="en-US"/>
        </w:rPr>
        <w:t xml:space="preserve"> </w:t>
      </w:r>
      <w:r w:rsidRPr="004F00A0" w:rsidR="00517469">
        <w:rPr>
          <w:rFonts w:eastAsiaTheme="minorHAnsi"/>
          <w:lang w:eastAsia="en-US"/>
        </w:rPr>
        <w:t>19</w:t>
      </w:r>
      <w:r w:rsidRPr="004F00A0" w:rsidR="00043758">
        <w:rPr>
          <w:rFonts w:eastAsiaTheme="minorHAnsi"/>
          <w:lang w:eastAsia="en-US"/>
        </w:rPr>
        <w:t xml:space="preserve"> </w:t>
      </w:r>
      <w:r w:rsidRPr="004F00A0" w:rsidR="00517469">
        <w:rPr>
          <w:rFonts w:eastAsiaTheme="minorHAnsi"/>
          <w:lang w:eastAsia="en-US"/>
        </w:rPr>
        <w:t xml:space="preserve">ноября </w:t>
      </w:r>
      <w:r w:rsidRPr="004F00A0" w:rsidR="00043758">
        <w:rPr>
          <w:rFonts w:eastAsiaTheme="minorHAnsi"/>
          <w:lang w:eastAsia="en-US"/>
        </w:rPr>
        <w:t xml:space="preserve">2018 г. в </w:t>
      </w:r>
      <w:r w:rsidRPr="004F00A0" w:rsidR="00517469">
        <w:rPr>
          <w:rFonts w:eastAsiaTheme="minorHAnsi"/>
          <w:lang w:eastAsia="en-US"/>
        </w:rPr>
        <w:t>13</w:t>
      </w:r>
      <w:r w:rsidRPr="004F00A0" w:rsidR="00043758">
        <w:rPr>
          <w:rFonts w:eastAsiaTheme="minorHAnsi"/>
          <w:lang w:eastAsia="en-US"/>
        </w:rPr>
        <w:t xml:space="preserve"> час</w:t>
      </w:r>
      <w:r w:rsidRPr="004F00A0" w:rsidR="008422F3">
        <w:rPr>
          <w:rFonts w:eastAsiaTheme="minorHAnsi"/>
          <w:lang w:eastAsia="en-US"/>
        </w:rPr>
        <w:t>ов</w:t>
      </w:r>
      <w:r w:rsidRPr="004F00A0" w:rsidR="00043758">
        <w:rPr>
          <w:rFonts w:eastAsiaTheme="minorHAnsi"/>
          <w:lang w:eastAsia="en-US"/>
        </w:rPr>
        <w:t xml:space="preserve"> </w:t>
      </w:r>
      <w:r w:rsidRPr="004F00A0" w:rsidR="00517469">
        <w:rPr>
          <w:rFonts w:eastAsiaTheme="minorHAnsi"/>
          <w:lang w:eastAsia="en-US"/>
        </w:rPr>
        <w:t>40</w:t>
      </w:r>
      <w:r w:rsidRPr="004F00A0" w:rsidR="00043758">
        <w:rPr>
          <w:rFonts w:eastAsiaTheme="minorHAnsi"/>
          <w:lang w:eastAsia="en-US"/>
        </w:rPr>
        <w:t xml:space="preserve"> минут </w:t>
      </w:r>
      <w:r w:rsidRPr="004F00A0">
        <w:rPr>
          <w:rFonts w:eastAsiaTheme="minorHAnsi"/>
          <w:lang w:eastAsia="en-US"/>
        </w:rPr>
        <w:t xml:space="preserve">от прохождения медицинского освидетельствования на состояние опьянения </w:t>
      </w:r>
      <w:r w:rsidRPr="004F00A0" w:rsidR="00517469">
        <w:t>Иванисов С.Е.</w:t>
      </w:r>
      <w:r w:rsidRPr="004F00A0" w:rsidR="00C073D2">
        <w:t xml:space="preserve"> </w:t>
      </w:r>
      <w:r w:rsidRPr="004F00A0">
        <w:rPr>
          <w:rFonts w:eastAsiaTheme="minorHAnsi"/>
          <w:lang w:eastAsia="en-US"/>
        </w:rPr>
        <w:t xml:space="preserve">также </w:t>
      </w:r>
      <w:r w:rsidRPr="004F00A0">
        <w:rPr>
          <w:rFonts w:eastAsiaTheme="minorHAnsi"/>
          <w:color w:val="000000" w:themeColor="text1"/>
          <w:lang w:eastAsia="en-US"/>
        </w:rPr>
        <w:t>отказался, о чем в протоколе</w:t>
      </w:r>
      <w:r w:rsidRPr="004F00A0" w:rsidR="00EF14E0">
        <w:rPr>
          <w:rFonts w:eastAsiaTheme="minorHAnsi"/>
          <w:color w:val="000000" w:themeColor="text1"/>
          <w:lang w:eastAsia="en-US"/>
        </w:rPr>
        <w:t xml:space="preserve"> </w:t>
      </w:r>
      <w:r w:rsidRPr="004F00A0" w:rsidR="004F00A0">
        <w:t>«данные изъяты»</w:t>
      </w:r>
      <w:r w:rsidRPr="004F00A0" w:rsidR="004F00A0">
        <w:t xml:space="preserve"> </w:t>
      </w:r>
      <w:r w:rsidRPr="004F00A0">
        <w:rPr>
          <w:rFonts w:eastAsiaTheme="minorHAnsi"/>
          <w:color w:val="000000" w:themeColor="text1"/>
          <w:lang w:eastAsia="en-US"/>
        </w:rPr>
        <w:t xml:space="preserve">о направлении на медицинское освидетельствование на </w:t>
      </w:r>
      <w:r w:rsidRPr="004F00A0">
        <w:rPr>
          <w:rFonts w:eastAsiaTheme="minorHAnsi"/>
          <w:color w:val="000000" w:themeColor="text1"/>
          <w:lang w:eastAsia="en-US"/>
        </w:rPr>
        <w:t>состояние опьянения сделана соответствующая запись</w:t>
      </w:r>
      <w:r w:rsidRPr="004F00A0" w:rsidR="00EF14E0">
        <w:rPr>
          <w:rFonts w:eastAsiaTheme="minorHAnsi"/>
          <w:color w:val="000000" w:themeColor="text1"/>
          <w:lang w:eastAsia="en-US"/>
        </w:rPr>
        <w:t xml:space="preserve"> (л.д. </w:t>
      </w:r>
      <w:r w:rsidRPr="004F00A0" w:rsidR="00517469">
        <w:rPr>
          <w:rFonts w:eastAsiaTheme="minorHAnsi"/>
          <w:color w:val="000000" w:themeColor="text1"/>
          <w:lang w:eastAsia="en-US"/>
        </w:rPr>
        <w:t>6</w:t>
      </w:r>
      <w:r w:rsidRPr="004F00A0" w:rsidR="00EF14E0">
        <w:rPr>
          <w:rFonts w:eastAsiaTheme="minorHAnsi"/>
          <w:color w:val="000000" w:themeColor="text1"/>
          <w:lang w:eastAsia="en-US"/>
        </w:rPr>
        <w:t>)</w:t>
      </w:r>
      <w:r w:rsidRPr="004F00A0">
        <w:rPr>
          <w:rFonts w:eastAsiaTheme="minorHAnsi"/>
          <w:color w:val="000000" w:themeColor="text1"/>
          <w:lang w:eastAsia="en-US"/>
        </w:rPr>
        <w:t>.</w:t>
      </w:r>
    </w:p>
    <w:p w:rsidR="00F629FB" w:rsidRPr="004F00A0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4F00A0">
        <w:rPr>
          <w:rFonts w:eastAsiaTheme="minorHAnsi"/>
          <w:color w:val="000000" w:themeColor="text1"/>
          <w:lang w:eastAsia="en-US"/>
        </w:rPr>
        <w:t xml:space="preserve">Таким образом, </w:t>
      </w:r>
      <w:r w:rsidRPr="004F00A0" w:rsidR="00517469">
        <w:t>Иванисов С.Е.</w:t>
      </w:r>
      <w:r w:rsidRPr="004F00A0" w:rsidR="0009680C">
        <w:t xml:space="preserve"> </w:t>
      </w:r>
      <w:r w:rsidRPr="004F00A0">
        <w:rPr>
          <w:rFonts w:eastAsiaTheme="minorHAnsi"/>
          <w:color w:val="000000" w:themeColor="text1"/>
          <w:lang w:eastAsia="en-US"/>
        </w:rPr>
        <w:t>не выполнил законное требование сотрудника полиции о прох</w:t>
      </w:r>
      <w:r w:rsidRPr="004F00A0">
        <w:rPr>
          <w:rFonts w:eastAsiaTheme="minorHAnsi"/>
          <w:color w:val="000000" w:themeColor="text1"/>
          <w:lang w:eastAsia="en-US"/>
        </w:rPr>
        <w:t xml:space="preserve">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4F00A0">
        <w:rPr>
          <w:rFonts w:eastAsiaTheme="minorHAnsi"/>
          <w:color w:val="000000" w:themeColor="text1"/>
          <w:lang w:eastAsia="en-US"/>
        </w:rPr>
        <w:t>ч. 1 ст. 12.26</w:t>
      </w:r>
      <w:r>
        <w:fldChar w:fldCharType="end"/>
      </w:r>
      <w:r w:rsidRPr="004F00A0">
        <w:rPr>
          <w:rFonts w:eastAsiaTheme="minorHAnsi"/>
          <w:color w:val="000000" w:themeColor="text1"/>
          <w:lang w:eastAsia="en-US"/>
        </w:rPr>
        <w:t xml:space="preserve"> КоАП РФ.</w:t>
      </w:r>
    </w:p>
    <w:p w:rsidR="00F629FB" w:rsidRPr="004F00A0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00A0">
        <w:rPr>
          <w:rFonts w:eastAsiaTheme="minorHAnsi"/>
          <w:lang w:eastAsia="en-US"/>
        </w:rPr>
        <w:t xml:space="preserve">Факт совершения административного правонарушения и виновность </w:t>
      </w:r>
      <w:r w:rsidRPr="004F00A0" w:rsidR="00517469">
        <w:t>Иванисова С.Е.</w:t>
      </w:r>
      <w:r w:rsidRPr="004F00A0" w:rsidR="00C073D2">
        <w:t xml:space="preserve"> </w:t>
      </w:r>
      <w:r w:rsidRPr="004F00A0">
        <w:rPr>
          <w:rFonts w:eastAsiaTheme="minorHAnsi"/>
          <w:lang w:eastAsia="en-US"/>
        </w:rPr>
        <w:t xml:space="preserve">подтверждены совокупностью доказательств, а именно: </w:t>
      </w:r>
      <w:r w:rsidRPr="004F00A0">
        <w:rPr>
          <w:rFonts w:eastAsiaTheme="minorHAnsi"/>
          <w:color w:val="000000" w:themeColor="text1"/>
          <w:lang w:eastAsia="en-US"/>
        </w:rPr>
        <w:t xml:space="preserve">протоколом </w:t>
      </w:r>
      <w:r w:rsidRPr="004F00A0" w:rsidR="00517469">
        <w:rPr>
          <w:rFonts w:eastAsiaTheme="minorHAnsi"/>
          <w:color w:val="000000" w:themeColor="text1"/>
          <w:lang w:eastAsia="en-US"/>
        </w:rPr>
        <w:t xml:space="preserve">82 </w:t>
      </w:r>
      <w:r w:rsidRPr="004F00A0" w:rsidR="00CF7755">
        <w:rPr>
          <w:rFonts w:eastAsiaTheme="minorHAnsi"/>
          <w:color w:val="000000" w:themeColor="text1"/>
          <w:lang w:eastAsia="en-US"/>
        </w:rPr>
        <w:t>А</w:t>
      </w:r>
      <w:r w:rsidRPr="004F00A0" w:rsidR="00EF14E0">
        <w:rPr>
          <w:rFonts w:eastAsiaTheme="minorHAnsi"/>
          <w:color w:val="000000" w:themeColor="text1"/>
          <w:lang w:eastAsia="en-US"/>
        </w:rPr>
        <w:t>П</w:t>
      </w:r>
      <w:r w:rsidRPr="004F00A0" w:rsidR="00CF7755">
        <w:rPr>
          <w:rFonts w:eastAsiaTheme="minorHAnsi"/>
          <w:color w:val="000000" w:themeColor="text1"/>
          <w:lang w:eastAsia="en-US"/>
        </w:rPr>
        <w:t xml:space="preserve"> </w:t>
      </w:r>
      <w:r w:rsidRPr="004F00A0" w:rsidR="00517469">
        <w:rPr>
          <w:rFonts w:eastAsiaTheme="minorHAnsi"/>
          <w:color w:val="000000" w:themeColor="text1"/>
          <w:lang w:eastAsia="en-US"/>
        </w:rPr>
        <w:t xml:space="preserve">026974 </w:t>
      </w:r>
      <w:r w:rsidRPr="004F00A0">
        <w:rPr>
          <w:rFonts w:eastAsiaTheme="minorHAnsi"/>
          <w:color w:val="000000" w:themeColor="text1"/>
          <w:lang w:eastAsia="en-US"/>
        </w:rPr>
        <w:t xml:space="preserve">об административном правонарушении </w:t>
      </w:r>
      <w:r w:rsidRPr="004F00A0">
        <w:rPr>
          <w:rFonts w:eastAsiaTheme="minorHAnsi"/>
          <w:color w:val="000000" w:themeColor="text1"/>
          <w:lang w:eastAsia="en-US"/>
        </w:rPr>
        <w:t xml:space="preserve">от </w:t>
      </w:r>
      <w:r w:rsidRPr="004F00A0" w:rsidR="00517469">
        <w:rPr>
          <w:rFonts w:eastAsiaTheme="minorHAnsi"/>
          <w:color w:val="000000" w:themeColor="text1"/>
          <w:lang w:eastAsia="en-US"/>
        </w:rPr>
        <w:t>19</w:t>
      </w:r>
      <w:r w:rsidRPr="004F00A0" w:rsidR="00C073D2">
        <w:rPr>
          <w:rFonts w:eastAsiaTheme="minorHAnsi"/>
          <w:color w:val="000000" w:themeColor="text1"/>
          <w:lang w:eastAsia="en-US"/>
        </w:rPr>
        <w:t>.</w:t>
      </w:r>
      <w:r w:rsidRPr="004F00A0" w:rsidR="00517469">
        <w:rPr>
          <w:rFonts w:eastAsiaTheme="minorHAnsi"/>
          <w:color w:val="000000" w:themeColor="text1"/>
          <w:lang w:eastAsia="en-US"/>
        </w:rPr>
        <w:t>11</w:t>
      </w:r>
      <w:r w:rsidRPr="004F00A0" w:rsidR="00C073D2">
        <w:rPr>
          <w:rFonts w:eastAsiaTheme="minorHAnsi"/>
          <w:color w:val="000000" w:themeColor="text1"/>
          <w:lang w:eastAsia="en-US"/>
        </w:rPr>
        <w:t>.2018</w:t>
      </w:r>
      <w:r w:rsidRPr="004F00A0">
        <w:rPr>
          <w:rFonts w:eastAsiaTheme="minorHAnsi"/>
          <w:color w:val="000000" w:themeColor="text1"/>
          <w:lang w:eastAsia="en-US"/>
        </w:rPr>
        <w:t xml:space="preserve"> г. (л.д. 1); </w:t>
      </w:r>
      <w:r w:rsidRPr="004F00A0" w:rsidR="00CF7755">
        <w:rPr>
          <w:rFonts w:eastAsiaTheme="minorHAnsi"/>
          <w:color w:val="000000" w:themeColor="text1"/>
          <w:lang w:eastAsia="en-US"/>
        </w:rPr>
        <w:t>сведениями из БД «ФИС ГИБДД» (л.д. 3)</w:t>
      </w:r>
      <w:r w:rsidRPr="004F00A0" w:rsidR="00EF14E0">
        <w:rPr>
          <w:rFonts w:eastAsiaTheme="minorHAnsi"/>
          <w:color w:val="000000" w:themeColor="text1"/>
          <w:lang w:eastAsia="en-US"/>
        </w:rPr>
        <w:t>;</w:t>
      </w:r>
      <w:r w:rsidRPr="004F00A0" w:rsidR="00517469">
        <w:rPr>
          <w:rFonts w:eastAsiaTheme="minorHAnsi"/>
          <w:color w:val="000000" w:themeColor="text1"/>
          <w:lang w:eastAsia="en-US"/>
        </w:rPr>
        <w:t xml:space="preserve"> карточкой учёта транспортного средства (л.д. 4); определением 82 ОО № 004040 об отказе в возбуждении дела об административном правонарушении от 19.11.2018 г. (л.д. 5); </w:t>
      </w:r>
      <w:r w:rsidRPr="004F00A0" w:rsidR="00841782">
        <w:rPr>
          <w:rFonts w:eastAsiaTheme="minorHAnsi"/>
          <w:color w:val="000000" w:themeColor="text1"/>
          <w:lang w:eastAsia="en-US"/>
        </w:rPr>
        <w:t xml:space="preserve">протоколом </w:t>
      </w:r>
      <w:r w:rsidRPr="004F00A0" w:rsidR="00CF7755">
        <w:rPr>
          <w:rFonts w:eastAsiaTheme="minorHAnsi"/>
          <w:color w:val="000000" w:themeColor="text1"/>
          <w:lang w:eastAsia="en-US"/>
        </w:rPr>
        <w:t>61 А</w:t>
      </w:r>
      <w:r w:rsidRPr="004F00A0" w:rsidR="00517469">
        <w:rPr>
          <w:rFonts w:eastAsiaTheme="minorHAnsi"/>
          <w:color w:val="000000" w:themeColor="text1"/>
          <w:lang w:eastAsia="en-US"/>
        </w:rPr>
        <w:t>К</w:t>
      </w:r>
      <w:r w:rsidRPr="004F00A0" w:rsidR="00CF7755">
        <w:rPr>
          <w:rFonts w:eastAsiaTheme="minorHAnsi"/>
          <w:color w:val="000000" w:themeColor="text1"/>
          <w:lang w:eastAsia="en-US"/>
        </w:rPr>
        <w:t xml:space="preserve"> </w:t>
      </w:r>
      <w:r w:rsidRPr="004F00A0" w:rsidR="00517469">
        <w:rPr>
          <w:rFonts w:eastAsiaTheme="minorHAnsi"/>
          <w:color w:val="000000" w:themeColor="text1"/>
          <w:lang w:eastAsia="en-US"/>
        </w:rPr>
        <w:t>584418 о направлении на медицинское освидетельствование на состояние опьянения</w:t>
      </w:r>
      <w:r w:rsidRPr="004F00A0" w:rsidR="0036375F">
        <w:rPr>
          <w:rFonts w:eastAsiaTheme="minorHAnsi"/>
          <w:color w:val="000000" w:themeColor="text1"/>
          <w:lang w:eastAsia="en-US"/>
        </w:rPr>
        <w:t xml:space="preserve"> от 19.11.2018 г.</w:t>
      </w:r>
      <w:r w:rsidRPr="004F00A0" w:rsidR="00517469">
        <w:rPr>
          <w:rFonts w:eastAsiaTheme="minorHAnsi"/>
          <w:color w:val="000000" w:themeColor="text1"/>
          <w:lang w:eastAsia="en-US"/>
        </w:rPr>
        <w:t xml:space="preserve">, </w:t>
      </w:r>
      <w:r w:rsidRPr="004F00A0" w:rsidR="00517469">
        <w:rPr>
          <w:color w:val="000000"/>
          <w:shd w:val="clear" w:color="auto" w:fill="FFFFFF"/>
        </w:rPr>
        <w:t xml:space="preserve">в котором имеется собственноручное указание </w:t>
      </w:r>
      <w:r w:rsidRPr="004F00A0" w:rsidR="0036375F">
        <w:t>Иванисова С.Е.</w:t>
      </w:r>
      <w:r w:rsidRPr="004F00A0" w:rsidR="00517469">
        <w:t xml:space="preserve"> </w:t>
      </w:r>
      <w:r w:rsidRPr="004F00A0" w:rsidR="00517469">
        <w:rPr>
          <w:color w:val="000000"/>
          <w:shd w:val="clear" w:color="auto" w:fill="FFFFFF"/>
        </w:rPr>
        <w:t xml:space="preserve">об отказе от прохождения медицинского освидетельствования (л.д. </w:t>
      </w:r>
      <w:r w:rsidRPr="004F00A0" w:rsidR="0036375F">
        <w:rPr>
          <w:color w:val="000000"/>
          <w:shd w:val="clear" w:color="auto" w:fill="FFFFFF"/>
        </w:rPr>
        <w:t>6</w:t>
      </w:r>
      <w:r w:rsidRPr="004F00A0" w:rsidR="00517469">
        <w:rPr>
          <w:color w:val="000000"/>
          <w:shd w:val="clear" w:color="auto" w:fill="FFFFFF"/>
        </w:rPr>
        <w:t>)</w:t>
      </w:r>
      <w:r w:rsidRPr="004F00A0" w:rsidR="0036375F">
        <w:rPr>
          <w:color w:val="000000"/>
          <w:shd w:val="clear" w:color="auto" w:fill="FFFFFF"/>
        </w:rPr>
        <w:t xml:space="preserve">; </w:t>
      </w:r>
      <w:r w:rsidRPr="004F00A0" w:rsidR="0036375F">
        <w:rPr>
          <w:color w:val="000000"/>
          <w:shd w:val="clear" w:color="auto" w:fill="FFFFFF"/>
        </w:rPr>
        <w:t xml:space="preserve">протоколом 82 ОТ № 001198 </w:t>
      </w:r>
      <w:r w:rsidRPr="004F00A0">
        <w:rPr>
          <w:rFonts w:eastAsiaTheme="minorHAnsi"/>
          <w:color w:val="000000" w:themeColor="text1"/>
          <w:lang w:eastAsia="en-US"/>
        </w:rPr>
        <w:t>об отс</w:t>
      </w:r>
      <w:r w:rsidRPr="004F00A0">
        <w:rPr>
          <w:rFonts w:eastAsiaTheme="minorHAnsi"/>
          <w:color w:val="000000" w:themeColor="text1"/>
          <w:lang w:eastAsia="en-US"/>
        </w:rPr>
        <w:t>транении от управления транспортным средством</w:t>
      </w:r>
      <w:r w:rsidRPr="004F00A0" w:rsidR="00CF7755">
        <w:rPr>
          <w:rFonts w:eastAsiaTheme="minorHAnsi"/>
          <w:color w:val="000000" w:themeColor="text1"/>
          <w:lang w:eastAsia="en-US"/>
        </w:rPr>
        <w:t xml:space="preserve"> </w:t>
      </w:r>
      <w:r w:rsidRPr="004F00A0">
        <w:rPr>
          <w:rFonts w:eastAsiaTheme="minorHAnsi"/>
          <w:color w:val="000000" w:themeColor="text1"/>
          <w:lang w:eastAsia="en-US"/>
        </w:rPr>
        <w:t xml:space="preserve">от </w:t>
      </w:r>
      <w:r w:rsidRPr="004F00A0" w:rsidR="0036375F">
        <w:rPr>
          <w:rFonts w:eastAsiaTheme="minorHAnsi"/>
          <w:color w:val="000000" w:themeColor="text1"/>
          <w:lang w:eastAsia="en-US"/>
        </w:rPr>
        <w:t>19</w:t>
      </w:r>
      <w:r w:rsidRPr="004F00A0" w:rsidR="00C073D2">
        <w:rPr>
          <w:rFonts w:eastAsiaTheme="minorHAnsi"/>
          <w:color w:val="000000" w:themeColor="text1"/>
          <w:lang w:eastAsia="en-US"/>
        </w:rPr>
        <w:t>.</w:t>
      </w:r>
      <w:r w:rsidRPr="004F00A0" w:rsidR="0036375F">
        <w:rPr>
          <w:rFonts w:eastAsiaTheme="minorHAnsi"/>
          <w:color w:val="000000" w:themeColor="text1"/>
          <w:lang w:eastAsia="en-US"/>
        </w:rPr>
        <w:t>11</w:t>
      </w:r>
      <w:r w:rsidRPr="004F00A0" w:rsidR="00C073D2">
        <w:rPr>
          <w:rFonts w:eastAsiaTheme="minorHAnsi"/>
          <w:color w:val="000000" w:themeColor="text1"/>
          <w:lang w:eastAsia="en-US"/>
        </w:rPr>
        <w:t>.2018</w:t>
      </w:r>
      <w:r w:rsidRPr="004F00A0">
        <w:rPr>
          <w:rFonts w:eastAsiaTheme="minorHAnsi"/>
          <w:color w:val="000000" w:themeColor="text1"/>
          <w:lang w:eastAsia="en-US"/>
        </w:rPr>
        <w:t xml:space="preserve"> г. (л.д. </w:t>
      </w:r>
      <w:r w:rsidRPr="004F00A0" w:rsidR="0036375F">
        <w:rPr>
          <w:rFonts w:eastAsiaTheme="minorHAnsi"/>
          <w:color w:val="000000" w:themeColor="text1"/>
          <w:lang w:eastAsia="en-US"/>
        </w:rPr>
        <w:t>7</w:t>
      </w:r>
      <w:r w:rsidRPr="004F00A0">
        <w:rPr>
          <w:rFonts w:eastAsiaTheme="minorHAnsi"/>
          <w:color w:val="000000" w:themeColor="text1"/>
          <w:lang w:eastAsia="en-US"/>
        </w:rPr>
        <w:t>);</w:t>
      </w:r>
      <w:r w:rsidRPr="004F00A0" w:rsidR="0036375F">
        <w:rPr>
          <w:rFonts w:eastAsiaTheme="minorHAnsi"/>
          <w:color w:val="000000" w:themeColor="text1"/>
          <w:lang w:eastAsia="en-US"/>
        </w:rPr>
        <w:t xml:space="preserve"> рапортом сотрудника  ГИБДД от 19.11.2018 г.</w:t>
      </w:r>
      <w:r w:rsidRPr="004F00A0" w:rsidR="0009680C">
        <w:rPr>
          <w:color w:val="000000"/>
          <w:shd w:val="clear" w:color="auto" w:fill="FFFFFF"/>
        </w:rPr>
        <w:t xml:space="preserve"> (л.д. </w:t>
      </w:r>
      <w:r w:rsidRPr="004F00A0" w:rsidR="0036375F">
        <w:rPr>
          <w:color w:val="000000"/>
          <w:shd w:val="clear" w:color="auto" w:fill="FFFFFF"/>
        </w:rPr>
        <w:t>9</w:t>
      </w:r>
      <w:r w:rsidRPr="004F00A0" w:rsidR="0009680C">
        <w:rPr>
          <w:color w:val="000000"/>
          <w:shd w:val="clear" w:color="auto" w:fill="FFFFFF"/>
        </w:rPr>
        <w:t xml:space="preserve">), </w:t>
      </w:r>
      <w:r w:rsidRPr="004F00A0" w:rsidR="00954691">
        <w:rPr>
          <w:rFonts w:eastAsiaTheme="minorHAnsi"/>
          <w:lang w:eastAsia="en-US"/>
        </w:rPr>
        <w:t xml:space="preserve">видеозаписью (л.д. </w:t>
      </w:r>
      <w:r w:rsidRPr="004F00A0" w:rsidR="0036375F">
        <w:rPr>
          <w:rFonts w:eastAsiaTheme="minorHAnsi"/>
          <w:lang w:eastAsia="en-US"/>
        </w:rPr>
        <w:t>10</w:t>
      </w:r>
      <w:r w:rsidRPr="004F00A0" w:rsidR="00954691">
        <w:rPr>
          <w:rFonts w:eastAsiaTheme="minorHAnsi"/>
          <w:lang w:eastAsia="en-US"/>
        </w:rPr>
        <w:t>), приобщенной к материалам дела</w:t>
      </w:r>
      <w:r w:rsidRPr="004F00A0" w:rsidR="0036375F">
        <w:rPr>
          <w:rFonts w:eastAsiaTheme="minorHAnsi"/>
          <w:lang w:eastAsia="en-US"/>
        </w:rPr>
        <w:t xml:space="preserve"> и исследованной в судебной заседании</w:t>
      </w:r>
      <w:r w:rsidRPr="004F00A0" w:rsidR="001C7C54">
        <w:rPr>
          <w:rFonts w:eastAsiaTheme="minorHAnsi"/>
          <w:lang w:eastAsia="en-US"/>
        </w:rPr>
        <w:t>,</w:t>
      </w:r>
      <w:r w:rsidRPr="004F00A0">
        <w:rPr>
          <w:rFonts w:eastAsiaTheme="minorHAnsi"/>
          <w:lang w:eastAsia="en-US"/>
        </w:rPr>
        <w:t xml:space="preserve"> иными материалами дела.</w:t>
      </w:r>
      <w:r w:rsidRPr="004F00A0" w:rsidR="00954691">
        <w:rPr>
          <w:rFonts w:eastAsiaTheme="minorHAnsi"/>
          <w:lang w:eastAsia="en-US"/>
        </w:rPr>
        <w:t xml:space="preserve"> </w:t>
      </w:r>
    </w:p>
    <w:p w:rsidR="00965328" w:rsidRPr="004F00A0" w:rsidP="00965328">
      <w:pPr>
        <w:ind w:firstLine="567"/>
        <w:jc w:val="both"/>
      </w:pPr>
      <w:r w:rsidRPr="004F00A0">
        <w:t xml:space="preserve">При </w:t>
      </w:r>
      <w:r w:rsidRPr="004F00A0">
        <w:t>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965328" w:rsidRPr="004F00A0" w:rsidP="00965328">
      <w:pPr>
        <w:ind w:right="-2" w:firstLine="567"/>
        <w:jc w:val="both"/>
        <w:rPr>
          <w:rFonts w:eastAsia="Calibri"/>
          <w:lang w:eastAsia="en-US"/>
        </w:rPr>
      </w:pPr>
      <w:r w:rsidRPr="004F00A0">
        <w:rPr>
          <w:rFonts w:eastAsia="Calibri"/>
          <w:lang w:eastAsia="en-US"/>
        </w:rPr>
        <w:t>В соответствии со ст. 4.</w:t>
      </w:r>
      <w:r w:rsidRPr="004F00A0">
        <w:rPr>
          <w:rFonts w:eastAsia="Calibri"/>
          <w:lang w:eastAsia="en-US"/>
        </w:rPr>
        <w:t>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965328" w:rsidRPr="004F00A0" w:rsidP="00965328">
      <w:pPr>
        <w:ind w:right="-2" w:firstLine="567"/>
        <w:jc w:val="both"/>
        <w:rPr>
          <w:rFonts w:eastAsia="Calibri"/>
          <w:lang w:eastAsia="en-US"/>
        </w:rPr>
      </w:pPr>
      <w:r w:rsidRPr="004F00A0">
        <w:rPr>
          <w:rFonts w:eastAsia="Calibri"/>
          <w:lang w:eastAsia="en-US"/>
        </w:rPr>
        <w:t xml:space="preserve">В соответствии со ст. 4.3 КоАП РФ, обстоятельств, отягчающих ответственность правонарушителя, при рассмотрении </w:t>
      </w:r>
      <w:r w:rsidRPr="004F00A0">
        <w:rPr>
          <w:rFonts w:eastAsia="Calibri"/>
          <w:lang w:eastAsia="en-US"/>
        </w:rPr>
        <w:t>дела не установлено.</w:t>
      </w:r>
    </w:p>
    <w:p w:rsidR="00F629FB" w:rsidRPr="004F00A0" w:rsidP="00F629FB">
      <w:pPr>
        <w:ind w:right="19" w:firstLine="567"/>
        <w:jc w:val="both"/>
      </w:pPr>
      <w:r w:rsidRPr="004F00A0"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</w:t>
      </w:r>
      <w:r w:rsidRPr="004F00A0">
        <w:t xml:space="preserve">уть </w:t>
      </w:r>
      <w:r w:rsidRPr="004F00A0" w:rsidR="0036375F">
        <w:t>Иванисова С.Е.</w:t>
      </w:r>
      <w:r w:rsidRPr="004F00A0" w:rsidR="00D14755">
        <w:t xml:space="preserve"> </w:t>
      </w:r>
      <w:r w:rsidRPr="004F00A0"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4F00A0" w:rsidP="00F629FB">
      <w:pPr>
        <w:ind w:right="19" w:firstLine="567"/>
        <w:jc w:val="both"/>
      </w:pPr>
      <w:r w:rsidRPr="004F00A0">
        <w:t>На основании изложенного, руководствуясь ч.1 ст.12.26, ст.ст. 4.</w:t>
      </w:r>
      <w:r w:rsidRPr="004F00A0">
        <w:t>1, 26.11, 29.9, 29.10 Кодекса Российской Федерации об административных правонарушениях, мировой судья –</w:t>
      </w:r>
    </w:p>
    <w:p w:rsidR="00F629FB" w:rsidRPr="004F00A0" w:rsidP="00F629FB">
      <w:pPr>
        <w:ind w:right="43" w:firstLine="567"/>
        <w:jc w:val="both"/>
      </w:pPr>
    </w:p>
    <w:p w:rsidR="00F629FB" w:rsidRPr="004F00A0" w:rsidP="00463726">
      <w:pPr>
        <w:pStyle w:val="NoSpacing"/>
        <w:ind w:right="-2"/>
        <w:jc w:val="center"/>
        <w:rPr>
          <w:b/>
          <w:color w:val="000000"/>
        </w:rPr>
      </w:pPr>
      <w:r w:rsidRPr="004F00A0">
        <w:rPr>
          <w:b/>
          <w:color w:val="000000"/>
        </w:rPr>
        <w:t>ПОСТАНОВИЛ:</w:t>
      </w:r>
    </w:p>
    <w:p w:rsidR="00F629FB" w:rsidRPr="004F00A0" w:rsidP="00F629FB">
      <w:pPr>
        <w:pStyle w:val="NoSpacing"/>
        <w:ind w:right="19" w:firstLine="567"/>
        <w:jc w:val="both"/>
        <w:rPr>
          <w:shd w:val="clear" w:color="auto" w:fill="FFFFFF"/>
        </w:rPr>
      </w:pPr>
      <w:r w:rsidRPr="004F00A0">
        <w:t xml:space="preserve">Признать </w:t>
      </w:r>
      <w:r w:rsidRPr="004F00A0" w:rsidR="0036375F">
        <w:t xml:space="preserve">Иванисова Сергея Евгеньевича </w:t>
      </w:r>
      <w:r w:rsidRPr="004F00A0">
        <w:t>виновным в совершении административного правонарушения, предусмотренного ч.1 ст.12.26</w:t>
      </w:r>
      <w:r w:rsidRPr="004F00A0">
        <w:rPr>
          <w:i/>
        </w:rPr>
        <w:t xml:space="preserve"> </w:t>
      </w:r>
      <w:r w:rsidRPr="004F00A0">
        <w:t xml:space="preserve">Кодекса </w:t>
      </w:r>
      <w:r w:rsidRPr="004F00A0">
        <w:t>Российской Федерации об административных правонарушениях, и назначить ему административное наказание в виде</w:t>
      </w:r>
      <w:r w:rsidRPr="004F00A0">
        <w:rPr>
          <w:i/>
          <w:shd w:val="clear" w:color="auto" w:fill="FFFFFF"/>
        </w:rPr>
        <w:t xml:space="preserve"> </w:t>
      </w:r>
      <w:r w:rsidRPr="004F00A0">
        <w:rPr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</w:t>
      </w:r>
      <w:r w:rsidRPr="004F00A0">
        <w:rPr>
          <w:shd w:val="clear" w:color="auto" w:fill="FFFFFF"/>
        </w:rPr>
        <w:t>) месяцев.</w:t>
      </w:r>
    </w:p>
    <w:p w:rsidR="00F629FB" w:rsidRPr="004F00A0" w:rsidP="00F629FB">
      <w:pPr>
        <w:pStyle w:val="NoSpacing"/>
        <w:ind w:right="19" w:firstLine="567"/>
        <w:jc w:val="both"/>
      </w:pPr>
      <w:r w:rsidRPr="004F00A0">
        <w:rPr>
          <w:rStyle w:val="FontStyle17"/>
          <w:sz w:val="24"/>
          <w:szCs w:val="24"/>
          <w:u w:val="single"/>
        </w:rPr>
        <w:t>Реквизиты для уплаты административного штрафа:</w:t>
      </w:r>
      <w:r w:rsidRPr="004F00A0">
        <w:rPr>
          <w:rStyle w:val="FontStyle17"/>
          <w:sz w:val="24"/>
          <w:szCs w:val="24"/>
        </w:rPr>
        <w:t xml:space="preserve"> </w:t>
      </w:r>
      <w:r w:rsidRPr="004F00A0" w:rsidR="00A75614">
        <w:rPr>
          <w:rStyle w:val="FontStyle17"/>
          <w:sz w:val="24"/>
          <w:szCs w:val="24"/>
        </w:rPr>
        <w:t>УФК по Республике Крым (</w:t>
      </w:r>
      <w:r w:rsidRPr="004F00A0">
        <w:t>УМВД России по г. Симферополю</w:t>
      </w:r>
      <w:r w:rsidRPr="004F00A0" w:rsidR="00A75614">
        <w:t>)</w:t>
      </w:r>
      <w:r w:rsidRPr="004F00A0">
        <w:t xml:space="preserve">, БИК 043510001, ИНН 9102003230, КПП 910201001, ОКТМО 35701000, код бюджетной классификации 188 1 16 30020 01 6000 140,  УИН </w:t>
      </w:r>
      <w:r w:rsidRPr="004F00A0" w:rsidR="00A75614">
        <w:t>188104911811</w:t>
      </w:r>
      <w:r w:rsidRPr="004F00A0" w:rsidR="00323472">
        <w:t>00010015</w:t>
      </w:r>
      <w:r w:rsidRPr="004F00A0">
        <w:t xml:space="preserve">, номер счета получателя </w:t>
      </w:r>
      <w:r w:rsidRPr="004F00A0" w:rsidR="00954691">
        <w:t xml:space="preserve">40101810335100010001 </w:t>
      </w:r>
      <w:r w:rsidRPr="004F00A0" w:rsidR="00950585">
        <w:t xml:space="preserve">в </w:t>
      </w:r>
      <w:r w:rsidRPr="004F00A0">
        <w:t xml:space="preserve">Отделение по Республике Крым </w:t>
      </w:r>
      <w:r w:rsidRPr="004F00A0" w:rsidR="00D14755">
        <w:t>ЮГУ Ц</w:t>
      </w:r>
      <w:r w:rsidRPr="004F00A0" w:rsidR="00950585">
        <w:t xml:space="preserve">ентрального Банка </w:t>
      </w:r>
      <w:r w:rsidRPr="004F00A0" w:rsidR="00D14755">
        <w:t>РФ</w:t>
      </w:r>
      <w:r w:rsidRPr="004F00A0">
        <w:t>.</w:t>
      </w:r>
    </w:p>
    <w:p w:rsidR="00F629FB" w:rsidRPr="004F00A0" w:rsidP="00F629FB">
      <w:pPr>
        <w:ind w:right="19" w:firstLine="567"/>
        <w:jc w:val="both"/>
      </w:pPr>
      <w:r w:rsidRPr="004F00A0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</w:t>
      </w:r>
      <w:r w:rsidRPr="004F00A0">
        <w:t>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4F00A0" w:rsidP="00F629FB">
      <w:pPr>
        <w:ind w:right="19" w:firstLine="567"/>
        <w:jc w:val="both"/>
      </w:pPr>
      <w:r w:rsidRPr="004F00A0">
        <w:t>Неуплата административного штрафа в срок, предусмотренный Кодексом</w:t>
      </w:r>
      <w:r w:rsidRPr="004F00A0"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4F00A0" w:rsidP="00F629FB">
      <w:pPr>
        <w:ind w:right="19" w:firstLine="567"/>
        <w:jc w:val="both"/>
      </w:pPr>
      <w:r w:rsidRPr="004F00A0">
        <w:t>В</w:t>
      </w:r>
      <w:r w:rsidRPr="004F00A0">
        <w:t xml:space="preserve">одительское удостоверение </w:t>
      </w:r>
      <w:r w:rsidRPr="004F00A0" w:rsidR="004F00A0">
        <w:t>«данные изъяты»</w:t>
      </w:r>
      <w:r w:rsidRPr="004F00A0" w:rsidR="003278BB">
        <w:rPr>
          <w:color w:val="000000"/>
        </w:rPr>
        <w:t>, выданное</w:t>
      </w:r>
      <w:r w:rsidRPr="004F00A0" w:rsidR="003278BB">
        <w:t xml:space="preserve"> </w:t>
      </w:r>
      <w:r w:rsidRPr="004F00A0" w:rsidR="00323472">
        <w:t>09</w:t>
      </w:r>
      <w:r w:rsidRPr="004F00A0" w:rsidR="00950585">
        <w:t>.</w:t>
      </w:r>
      <w:r w:rsidRPr="004F00A0" w:rsidR="00323472">
        <w:t>11</w:t>
      </w:r>
      <w:r w:rsidRPr="004F00A0" w:rsidR="00950585">
        <w:t>.20</w:t>
      </w:r>
      <w:r w:rsidRPr="004F00A0" w:rsidR="00954691">
        <w:t>0</w:t>
      </w:r>
      <w:r w:rsidRPr="004F00A0" w:rsidR="00323472">
        <w:t>1</w:t>
      </w:r>
      <w:r w:rsidRPr="004F00A0" w:rsidR="00950585">
        <w:t xml:space="preserve"> г.</w:t>
      </w:r>
      <w:r w:rsidRPr="004F00A0" w:rsidR="003278BB">
        <w:rPr>
          <w:color w:val="000000"/>
        </w:rPr>
        <w:t xml:space="preserve"> </w:t>
      </w:r>
      <w:r w:rsidRPr="004F00A0" w:rsidR="00323472">
        <w:t>Иванисову С.Е.</w:t>
      </w:r>
      <w:r w:rsidRPr="004F00A0" w:rsidR="003278BB">
        <w:t>,</w:t>
      </w:r>
      <w:r w:rsidRPr="004F00A0" w:rsidR="0009680C">
        <w:t xml:space="preserve"> </w:t>
      </w:r>
      <w:r w:rsidRPr="004F00A0">
        <w:t xml:space="preserve">подлежит сдаче </w:t>
      </w:r>
      <w:r w:rsidRPr="004F00A0" w:rsidR="00323472">
        <w:t>Иванисовым С.Е.</w:t>
      </w:r>
      <w:r w:rsidRPr="004F00A0" w:rsidR="0009680C">
        <w:t xml:space="preserve"> </w:t>
      </w:r>
      <w:r w:rsidRPr="004F00A0"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F629FB" w:rsidRPr="004F00A0" w:rsidP="00F629FB">
      <w:pPr>
        <w:ind w:right="19" w:firstLine="567"/>
        <w:jc w:val="both"/>
      </w:pPr>
      <w:r w:rsidRPr="004F00A0">
        <w:t xml:space="preserve">Срок лишения </w:t>
      </w:r>
      <w:r w:rsidRPr="004F00A0">
        <w:t>права управления транспортными средствами исчислять со дня вступления постановления в законную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 уд</w:t>
      </w:r>
      <w:r w:rsidRPr="004F00A0">
        <w:t>остоверения, а равно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F629FB" w:rsidRPr="004F00A0" w:rsidP="00F629FB">
      <w:pPr>
        <w:ind w:right="19" w:firstLine="567"/>
        <w:jc w:val="both"/>
      </w:pPr>
      <w:r w:rsidRPr="004F00A0">
        <w:t xml:space="preserve">Разъяснить </w:t>
      </w:r>
      <w:r w:rsidRPr="004F00A0" w:rsidR="00463726">
        <w:t>Иванисову С.Е.</w:t>
      </w:r>
      <w:r w:rsidRPr="004F00A0">
        <w:t>,</w:t>
      </w:r>
      <w:r w:rsidRPr="004F00A0">
        <w:rPr>
          <w:b/>
        </w:rPr>
        <w:t xml:space="preserve"> </w:t>
      </w:r>
      <w:r w:rsidRPr="004F00A0"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4F00A0"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</w:t>
      </w:r>
      <w:r w:rsidRPr="004F00A0">
        <w:t xml:space="preserve">ранспортным средством. </w:t>
      </w:r>
    </w:p>
    <w:p w:rsidR="00F629FB" w:rsidRPr="004F00A0" w:rsidP="00F629FB">
      <w:pPr>
        <w:pStyle w:val="NoSpacing"/>
        <w:ind w:right="19" w:firstLine="567"/>
        <w:jc w:val="both"/>
        <w:rPr>
          <w:b/>
        </w:rPr>
      </w:pPr>
      <w:r w:rsidRPr="004F00A0"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</w:t>
      </w:r>
      <w:r w:rsidRPr="004F00A0">
        <w:t xml:space="preserve"> суток со дня вручения или получения копии постановления.</w:t>
      </w:r>
      <w:r w:rsidRPr="004F00A0">
        <w:rPr>
          <w:b/>
        </w:rPr>
        <w:t xml:space="preserve">    </w:t>
      </w:r>
    </w:p>
    <w:p w:rsidR="00FF154B" w:rsidRPr="004F00A0" w:rsidP="00F629FB">
      <w:pPr>
        <w:pStyle w:val="NoSpacing"/>
        <w:ind w:right="19" w:firstLine="567"/>
        <w:jc w:val="both"/>
        <w:rPr>
          <w:b/>
        </w:rPr>
      </w:pPr>
    </w:p>
    <w:p w:rsidR="00950585" w:rsidRPr="004F00A0" w:rsidP="00F629FB">
      <w:pPr>
        <w:pStyle w:val="NoSpacing"/>
        <w:ind w:right="19" w:firstLine="567"/>
        <w:jc w:val="both"/>
        <w:rPr>
          <w:b/>
        </w:rPr>
      </w:pPr>
    </w:p>
    <w:p w:rsidR="00F629FB" w:rsidRPr="004F00A0" w:rsidP="00D14755">
      <w:pPr>
        <w:ind w:right="-548" w:firstLine="567"/>
        <w:rPr>
          <w:b/>
          <w:shd w:val="clear" w:color="auto" w:fill="FFFFFF"/>
        </w:rPr>
      </w:pPr>
      <w:r w:rsidRPr="004F00A0">
        <w:t xml:space="preserve">Мировой судья                                                                    О.А. Чепиль </w:t>
      </w:r>
      <w:r w:rsidRPr="004F00A0">
        <w:br/>
      </w:r>
    </w:p>
    <w:sectPr w:rsidSect="00463726">
      <w:headerReference w:type="default" r:id="rId4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A0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680C"/>
    <w:rsid w:val="000A3C94"/>
    <w:rsid w:val="00100648"/>
    <w:rsid w:val="001144F6"/>
    <w:rsid w:val="001C7C54"/>
    <w:rsid w:val="00314FAB"/>
    <w:rsid w:val="00323472"/>
    <w:rsid w:val="003278BB"/>
    <w:rsid w:val="0036375F"/>
    <w:rsid w:val="00387CB1"/>
    <w:rsid w:val="003E7797"/>
    <w:rsid w:val="00446FFE"/>
    <w:rsid w:val="00463726"/>
    <w:rsid w:val="004656F1"/>
    <w:rsid w:val="004B53A7"/>
    <w:rsid w:val="004F00A0"/>
    <w:rsid w:val="00517469"/>
    <w:rsid w:val="005E17ED"/>
    <w:rsid w:val="006940E5"/>
    <w:rsid w:val="00713C80"/>
    <w:rsid w:val="00832115"/>
    <w:rsid w:val="00841782"/>
    <w:rsid w:val="008422F3"/>
    <w:rsid w:val="0090259B"/>
    <w:rsid w:val="00950585"/>
    <w:rsid w:val="00954691"/>
    <w:rsid w:val="00965328"/>
    <w:rsid w:val="009A4FF4"/>
    <w:rsid w:val="009B3F71"/>
    <w:rsid w:val="00A07013"/>
    <w:rsid w:val="00A53D74"/>
    <w:rsid w:val="00A75614"/>
    <w:rsid w:val="00B75F6A"/>
    <w:rsid w:val="00C073D2"/>
    <w:rsid w:val="00C147D4"/>
    <w:rsid w:val="00C40188"/>
    <w:rsid w:val="00C536CA"/>
    <w:rsid w:val="00C63BB3"/>
    <w:rsid w:val="00CC6DC0"/>
    <w:rsid w:val="00CF7755"/>
    <w:rsid w:val="00D14755"/>
    <w:rsid w:val="00D5155E"/>
    <w:rsid w:val="00E13014"/>
    <w:rsid w:val="00EF14E0"/>
    <w:rsid w:val="00F50A40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