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1DD3" w:rsidRPr="00315730" w:rsidP="004A1DD3">
      <w:pPr>
        <w:pStyle w:val="Heading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4A1DD3">
        <w:rPr>
          <w:rFonts w:ascii="Times New Roman" w:hAnsi="Times New Roman" w:cs="Times New Roman"/>
          <w:b w:val="0"/>
          <w:color w:val="auto"/>
        </w:rPr>
        <w:t>№05-0</w:t>
      </w:r>
      <w:r w:rsidRPr="00315730">
        <w:rPr>
          <w:rFonts w:ascii="Times New Roman" w:hAnsi="Times New Roman" w:cs="Times New Roman"/>
          <w:b w:val="0"/>
          <w:color w:val="auto"/>
        </w:rPr>
        <w:t>009</w:t>
      </w:r>
      <w:r w:rsidRPr="004A1DD3">
        <w:rPr>
          <w:rFonts w:ascii="Times New Roman" w:hAnsi="Times New Roman" w:cs="Times New Roman"/>
          <w:b w:val="0"/>
          <w:color w:val="auto"/>
        </w:rPr>
        <w:t>/17/201</w:t>
      </w:r>
      <w:r w:rsidRPr="00315730">
        <w:rPr>
          <w:rFonts w:ascii="Times New Roman" w:hAnsi="Times New Roman" w:cs="Times New Roman"/>
          <w:b w:val="0"/>
          <w:color w:val="auto"/>
        </w:rPr>
        <w:t>9</w:t>
      </w:r>
    </w:p>
    <w:p w:rsidR="004A1DD3" w:rsidRPr="00932899" w:rsidP="004A1DD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A1DD3" w:rsidRPr="00932899" w:rsidP="004A1DD3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4A1DD3" w:rsidRPr="00932899" w:rsidP="004A1DD3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315730">
        <w:rPr>
          <w:rFonts w:ascii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932899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32899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Симферополь                 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932899">
        <w:rPr>
          <w:rFonts w:ascii="Times New Roman" w:hAnsi="Times New Roman" w:cs="Times New Roman"/>
          <w:sz w:val="26"/>
          <w:szCs w:val="26"/>
        </w:rPr>
        <w:t>Тоскина</w:t>
      </w:r>
      <w:r w:rsidRPr="00932899">
        <w:rPr>
          <w:rFonts w:ascii="Times New Roman" w:hAnsi="Times New Roman" w:cs="Times New Roman"/>
          <w:sz w:val="26"/>
          <w:szCs w:val="26"/>
        </w:rPr>
        <w:t xml:space="preserve"> А.Л.,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328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Кабирова</w:t>
      </w:r>
      <w:r>
        <w:rPr>
          <w:rFonts w:ascii="Times New Roman" w:hAnsi="Times New Roman" w:cs="Times New Roman"/>
          <w:sz w:val="26"/>
          <w:szCs w:val="26"/>
        </w:rPr>
        <w:t xml:space="preserve"> А.Р.</w:t>
      </w:r>
      <w:r w:rsidRPr="00932899">
        <w:rPr>
          <w:rFonts w:ascii="Times New Roman" w:hAnsi="Times New Roman" w:cs="Times New Roman"/>
          <w:sz w:val="26"/>
          <w:szCs w:val="26"/>
        </w:rPr>
        <w:t>,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4A1DD3" w:rsidRPr="00932899" w:rsidP="004A1DD3">
      <w:pPr>
        <w:spacing w:after="0" w:line="240" w:lineRule="auto"/>
        <w:ind w:left="1416" w:firstLine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Кабирова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A1C">
        <w:rPr>
          <w:rFonts w:ascii="Times New Roman" w:hAnsi="Times New Roman" w:cs="Times New Roman"/>
          <w:sz w:val="26"/>
          <w:szCs w:val="26"/>
        </w:rPr>
        <w:t>А.Р.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80A1C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32899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ч.3 ст. 12.16 Кодекса Российской Федерации об административных правонарушениях,</w:t>
      </w:r>
    </w:p>
    <w:p w:rsidR="004A1DD3" w:rsidRPr="00932899" w:rsidP="004A1DD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УСТАНОВИЛ: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1DD3">
        <w:rPr>
          <w:rFonts w:ascii="Times New Roman" w:hAnsi="Times New Roman" w:cs="Times New Roman"/>
          <w:sz w:val="26"/>
          <w:szCs w:val="26"/>
        </w:rPr>
        <w:t>Кабиров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5A1B">
        <w:rPr>
          <w:rFonts w:ascii="Times New Roman" w:hAnsi="Times New Roman" w:cs="Times New Roman"/>
          <w:sz w:val="26"/>
          <w:szCs w:val="26"/>
        </w:rPr>
        <w:t>А.Р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328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28 ноября 2018 года в 15 часов 00 минут, </w:t>
      </w:r>
      <w:r w:rsidRPr="00932899">
        <w:rPr>
          <w:rFonts w:ascii="Times New Roman" w:hAnsi="Times New Roman" w:cs="Times New Roman"/>
          <w:sz w:val="26"/>
          <w:szCs w:val="26"/>
        </w:rPr>
        <w:t xml:space="preserve">управляя транспортным средством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32899">
        <w:rPr>
          <w:rFonts w:ascii="Times New Roman" w:hAnsi="Times New Roman" w:cs="Times New Roman"/>
          <w:sz w:val="26"/>
          <w:szCs w:val="26"/>
        </w:rPr>
        <w:t xml:space="preserve">автомобилем </w:t>
      </w:r>
      <w:r w:rsidR="00280A1C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32899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280A1C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3289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двигаясь </w:t>
      </w:r>
      <w:r w:rsidRPr="00932899">
        <w:rPr>
          <w:rFonts w:ascii="Times New Roman" w:hAnsi="Times New Roman" w:cs="Times New Roman"/>
          <w:sz w:val="26"/>
          <w:szCs w:val="26"/>
        </w:rPr>
        <w:t xml:space="preserve">по </w:t>
      </w:r>
      <w:r w:rsidR="00280A1C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32899">
        <w:rPr>
          <w:rFonts w:ascii="Times New Roman" w:hAnsi="Times New Roman" w:cs="Times New Roman"/>
          <w:sz w:val="26"/>
          <w:szCs w:val="26"/>
        </w:rPr>
        <w:t xml:space="preserve"> в нарушение Правил дорожного движения допустил движение во встречном направлении по дороге с односторонним движением.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4A1DD3">
        <w:rPr>
          <w:rFonts w:ascii="Times New Roman" w:hAnsi="Times New Roman" w:cs="Times New Roman"/>
          <w:sz w:val="26"/>
          <w:szCs w:val="26"/>
        </w:rPr>
        <w:t>Кабиров</w:t>
      </w:r>
      <w:r w:rsidRPr="004A1DD3">
        <w:rPr>
          <w:rFonts w:ascii="Times New Roman" w:hAnsi="Times New Roman" w:cs="Times New Roman"/>
          <w:sz w:val="26"/>
          <w:szCs w:val="26"/>
        </w:rPr>
        <w:t xml:space="preserve"> </w:t>
      </w:r>
      <w:r w:rsidR="007E5A1B">
        <w:rPr>
          <w:rFonts w:ascii="Times New Roman" w:hAnsi="Times New Roman" w:cs="Times New Roman"/>
          <w:sz w:val="26"/>
          <w:szCs w:val="26"/>
        </w:rPr>
        <w:t>А.Р</w:t>
      </w:r>
      <w:r w:rsidRPr="004A1DD3">
        <w:rPr>
          <w:rFonts w:ascii="Times New Roman" w:hAnsi="Times New Roman" w:cs="Times New Roman"/>
          <w:sz w:val="26"/>
          <w:szCs w:val="26"/>
        </w:rPr>
        <w:t xml:space="preserve">. </w:t>
      </w:r>
      <w:r w:rsidRPr="00932899">
        <w:rPr>
          <w:rFonts w:ascii="Times New Roman" w:hAnsi="Times New Roman" w:cs="Times New Roman"/>
          <w:sz w:val="26"/>
          <w:szCs w:val="26"/>
        </w:rPr>
        <w:t>вину в инкриминируемом правонарушении признал, в содеянном раскаялся, указав, что действительно из-за сложной ситуации на дороге и рассеянным вниманием, не увидел знак, допустил движение во встречном направлении по дороге с односторонним движением.</w:t>
      </w:r>
      <w:r w:rsidRPr="0093289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32899">
        <w:rPr>
          <w:rFonts w:ascii="Times New Roman" w:hAnsi="Times New Roman" w:cs="Times New Roman"/>
          <w:sz w:val="26"/>
          <w:szCs w:val="26"/>
        </w:rPr>
        <w:t xml:space="preserve">ри назначении наказания </w:t>
      </w:r>
      <w:r>
        <w:rPr>
          <w:rFonts w:ascii="Times New Roman" w:hAnsi="Times New Roman" w:cs="Times New Roman"/>
          <w:sz w:val="26"/>
          <w:szCs w:val="26"/>
        </w:rPr>
        <w:t xml:space="preserve">просил </w:t>
      </w:r>
      <w:r w:rsidRPr="00932899">
        <w:rPr>
          <w:rFonts w:ascii="Times New Roman" w:hAnsi="Times New Roman" w:cs="Times New Roman"/>
          <w:sz w:val="26"/>
          <w:szCs w:val="26"/>
        </w:rPr>
        <w:t>учесть</w:t>
      </w:r>
      <w:r>
        <w:rPr>
          <w:rFonts w:ascii="Times New Roman" w:hAnsi="Times New Roman" w:cs="Times New Roman"/>
          <w:sz w:val="26"/>
          <w:szCs w:val="26"/>
        </w:rPr>
        <w:t>, что ранее он к административной ответственности не привлекался.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Согласно ч. 4ст. 22 ФЗ «О безопасности дорожного движения» </w:t>
      </w:r>
      <w:r w:rsidRPr="00932899">
        <w:rPr>
          <w:rFonts w:ascii="Times New Roman" w:hAnsi="Times New Roman" w:cs="Times New Roman"/>
          <w:sz w:val="26"/>
          <w:szCs w:val="26"/>
          <w:shd w:val="clear" w:color="auto" w:fill="FFFFFF"/>
        </w:rPr>
        <w:t>единый порядок дорожного движения на всей территории Российской Федерации устанавливается </w:t>
      </w:r>
      <w:r>
        <w:fldChar w:fldCharType="begin"/>
      </w:r>
      <w:r>
        <w:instrText xml:space="preserve"> HYPERLINK "http://www.consultant.ru/document/cons_doc_LAW_2709/5894b193fda5648afe1c1a5e70c028f25cd29099/" \l "dst100017" </w:instrText>
      </w:r>
      <w:r>
        <w:fldChar w:fldCharType="separate"/>
      </w:r>
      <w:r w:rsidRPr="004A1DD3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Правилами</w:t>
      </w:r>
      <w:r>
        <w:fldChar w:fldCharType="end"/>
      </w:r>
      <w:r w:rsidRPr="004A1DD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32899">
        <w:rPr>
          <w:rFonts w:ascii="Times New Roman" w:hAnsi="Times New Roman" w:cs="Times New Roman"/>
          <w:sz w:val="26"/>
          <w:szCs w:val="26"/>
          <w:shd w:val="clear" w:color="auto" w:fill="FFFFFF"/>
        </w:rPr>
        <w:t>дорожного движения, утверждаемыми Правительством Российской Федерации.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Правил).</w:t>
      </w:r>
    </w:p>
    <w:p w:rsidR="004A1DD3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Дорожный знак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328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328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1DD3">
        <w:rPr>
          <w:rFonts w:ascii="Times New Roman" w:hAnsi="Times New Roman" w:cs="Times New Roman"/>
          <w:sz w:val="26"/>
          <w:szCs w:val="26"/>
        </w:rPr>
        <w:t>Въезд запрещен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1D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32899">
        <w:rPr>
          <w:rFonts w:ascii="Times New Roman" w:hAnsi="Times New Roman" w:cs="Times New Roman"/>
          <w:sz w:val="26"/>
          <w:szCs w:val="26"/>
        </w:rPr>
        <w:t xml:space="preserve">Приложения 1 к Правилам дорожного движения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 запрет на </w:t>
      </w:r>
      <w:r w:rsidRPr="004A1DD3">
        <w:rPr>
          <w:rFonts w:ascii="Times New Roman" w:hAnsi="Times New Roman" w:cs="Times New Roman"/>
          <w:sz w:val="26"/>
          <w:szCs w:val="26"/>
        </w:rPr>
        <w:t>въезд всех транспортных сре</w:t>
      </w:r>
      <w:r w:rsidRPr="004A1DD3">
        <w:rPr>
          <w:rFonts w:ascii="Times New Roman" w:hAnsi="Times New Roman" w:cs="Times New Roman"/>
          <w:sz w:val="26"/>
          <w:szCs w:val="26"/>
        </w:rPr>
        <w:t>дств в д</w:t>
      </w:r>
      <w:r w:rsidRPr="004A1DD3">
        <w:rPr>
          <w:rFonts w:ascii="Times New Roman" w:hAnsi="Times New Roman" w:cs="Times New Roman"/>
          <w:sz w:val="26"/>
          <w:szCs w:val="26"/>
        </w:rPr>
        <w:t>анном направлении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Согласно правовой позиции, сформулированной в абзаце 4 пункта 8.1 постановления Пленума Верховного Суда Российской Федерации от 24 октября 2006 года N 18 «О некоторых вопросах, возникающих у судов, при применении Особенной части Кодекса Российской Федерации об административных правонарушениях»,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</w:t>
      </w:r>
      <w:r w:rsidRPr="00932899">
        <w:rPr>
          <w:rFonts w:ascii="Times New Roman" w:hAnsi="Times New Roman" w:cs="Times New Roman"/>
          <w:sz w:val="26"/>
          <w:szCs w:val="26"/>
        </w:rPr>
        <w:t xml:space="preserve"> сторону административного правонарушения, предусмотренного частью 3 статьи 12.16 Кодекса Российской Федерации об административных правонарушениях (например, нарушение требований дорожных знаков 3.1 «Въезд запрещен», 5.5 «Дорога с односторонним движением», 5.7.1 и 5.7.2 «Выезд на дорогу с односторонним движением»).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Таким образом, объективную сторону состава правонарушения, предусмотренного ч. 3 ст. 12.16 Кодекса Российской Федерации об административных правонарушениях образует движение в нарушение Правил дорожного движения во встречном направлении по дороге с односторонним движением, в частности нарушение требований дорожного знака </w:t>
      </w:r>
      <w:r w:rsidRPr="00AE424E" w:rsidR="00AE424E">
        <w:rPr>
          <w:rFonts w:ascii="Times New Roman" w:hAnsi="Times New Roman" w:cs="Times New Roman"/>
          <w:sz w:val="26"/>
          <w:szCs w:val="26"/>
        </w:rPr>
        <w:t>3.1 «Въезд запрещен»</w:t>
      </w:r>
      <w:r w:rsidRPr="00932899">
        <w:rPr>
          <w:rFonts w:ascii="Times New Roman" w:hAnsi="Times New Roman" w:cs="Times New Roman"/>
          <w:sz w:val="26"/>
          <w:szCs w:val="26"/>
        </w:rPr>
        <w:t>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Как установлено в судебном заседании и подтверждается материалами дела, </w:t>
      </w:r>
      <w:r w:rsidRPr="00AE424E" w:rsidR="00AE424E">
        <w:rPr>
          <w:rFonts w:ascii="Times New Roman" w:hAnsi="Times New Roman" w:cs="Times New Roman"/>
          <w:sz w:val="26"/>
          <w:szCs w:val="26"/>
        </w:rPr>
        <w:t>Кабиров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 </w:t>
      </w:r>
      <w:r w:rsidR="007E5A1B">
        <w:rPr>
          <w:rFonts w:ascii="Times New Roman" w:hAnsi="Times New Roman" w:cs="Times New Roman"/>
          <w:sz w:val="26"/>
          <w:szCs w:val="26"/>
        </w:rPr>
        <w:t>А.Р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. 28 ноября 2018 года в 15 часов 00 минут, управляя транспортным средством - автомобилем </w:t>
      </w:r>
      <w:r w:rsidR="00280A1C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280A1C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, двигаясь по </w:t>
      </w:r>
      <w:r w:rsidR="00280A1C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AE424E" w:rsidR="00AE424E">
        <w:rPr>
          <w:rFonts w:ascii="Times New Roman" w:hAnsi="Times New Roman" w:cs="Times New Roman"/>
          <w:sz w:val="26"/>
          <w:szCs w:val="26"/>
        </w:rPr>
        <w:t>, в нарушение Правил дорожного движения допустил движение во встречном направлении по дороге с односторонним движением</w:t>
      </w:r>
      <w:r w:rsidRPr="00932899">
        <w:rPr>
          <w:rFonts w:ascii="Times New Roman" w:hAnsi="Times New Roman" w:cs="Times New Roman"/>
          <w:sz w:val="26"/>
          <w:szCs w:val="26"/>
        </w:rPr>
        <w:t>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Факт нарушения </w:t>
      </w:r>
      <w:r w:rsidRPr="00AE424E" w:rsidR="00AE424E">
        <w:rPr>
          <w:rFonts w:ascii="Times New Roman" w:hAnsi="Times New Roman" w:cs="Times New Roman"/>
          <w:sz w:val="26"/>
          <w:szCs w:val="26"/>
        </w:rPr>
        <w:t>Кабиров</w:t>
      </w:r>
      <w:r w:rsidR="00AE424E">
        <w:rPr>
          <w:rFonts w:ascii="Times New Roman" w:hAnsi="Times New Roman" w:cs="Times New Roman"/>
          <w:sz w:val="26"/>
          <w:szCs w:val="26"/>
        </w:rPr>
        <w:t>ым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 </w:t>
      </w:r>
      <w:r w:rsidR="007E5A1B">
        <w:rPr>
          <w:rFonts w:ascii="Times New Roman" w:hAnsi="Times New Roman" w:cs="Times New Roman"/>
          <w:sz w:val="26"/>
          <w:szCs w:val="26"/>
        </w:rPr>
        <w:t>А.Р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. </w:t>
      </w:r>
      <w:r w:rsidR="00AE424E">
        <w:rPr>
          <w:rFonts w:ascii="Times New Roman" w:hAnsi="Times New Roman" w:cs="Times New Roman"/>
          <w:sz w:val="26"/>
          <w:szCs w:val="26"/>
        </w:rPr>
        <w:t>П</w:t>
      </w:r>
      <w:r w:rsidRPr="00932899">
        <w:rPr>
          <w:rFonts w:ascii="Times New Roman" w:hAnsi="Times New Roman" w:cs="Times New Roman"/>
          <w:sz w:val="26"/>
          <w:szCs w:val="26"/>
        </w:rPr>
        <w:t xml:space="preserve">равил дорожного движения подтверждается протоколом об административном правонарушении 82 АП </w:t>
      </w:r>
      <w:r w:rsidR="00AE424E">
        <w:rPr>
          <w:rFonts w:ascii="Times New Roman" w:hAnsi="Times New Roman" w:cs="Times New Roman"/>
          <w:sz w:val="26"/>
          <w:szCs w:val="26"/>
        </w:rPr>
        <w:t>029354</w:t>
      </w:r>
      <w:r w:rsidRPr="00932899">
        <w:rPr>
          <w:rFonts w:ascii="Times New Roman" w:hAnsi="Times New Roman" w:cs="Times New Roman"/>
          <w:sz w:val="26"/>
          <w:szCs w:val="26"/>
        </w:rPr>
        <w:t xml:space="preserve"> от </w:t>
      </w:r>
      <w:r w:rsidR="00AE424E">
        <w:rPr>
          <w:rFonts w:ascii="Times New Roman" w:hAnsi="Times New Roman" w:cs="Times New Roman"/>
          <w:sz w:val="26"/>
          <w:szCs w:val="26"/>
        </w:rPr>
        <w:t>28</w:t>
      </w:r>
      <w:r w:rsidRPr="00932899">
        <w:rPr>
          <w:rFonts w:ascii="Times New Roman" w:hAnsi="Times New Roman" w:cs="Times New Roman"/>
          <w:sz w:val="26"/>
          <w:szCs w:val="26"/>
        </w:rPr>
        <w:t>.</w:t>
      </w:r>
      <w:r w:rsidR="00AE424E">
        <w:rPr>
          <w:rFonts w:ascii="Times New Roman" w:hAnsi="Times New Roman" w:cs="Times New Roman"/>
          <w:sz w:val="26"/>
          <w:szCs w:val="26"/>
        </w:rPr>
        <w:t>11</w:t>
      </w:r>
      <w:r w:rsidRPr="00932899">
        <w:rPr>
          <w:rFonts w:ascii="Times New Roman" w:hAnsi="Times New Roman" w:cs="Times New Roman"/>
          <w:sz w:val="26"/>
          <w:szCs w:val="26"/>
        </w:rPr>
        <w:t xml:space="preserve">.2018, видеозаписью события вменного правонарушения, пояснениями, данными </w:t>
      </w:r>
      <w:r w:rsidRPr="00AE424E" w:rsidR="00AE424E">
        <w:rPr>
          <w:rFonts w:ascii="Times New Roman" w:hAnsi="Times New Roman" w:cs="Times New Roman"/>
          <w:sz w:val="26"/>
          <w:szCs w:val="26"/>
        </w:rPr>
        <w:t>Кабировым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 </w:t>
      </w:r>
      <w:r w:rsidR="007E5A1B">
        <w:rPr>
          <w:rFonts w:ascii="Times New Roman" w:hAnsi="Times New Roman" w:cs="Times New Roman"/>
          <w:sz w:val="26"/>
          <w:szCs w:val="26"/>
        </w:rPr>
        <w:t>А.Р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. </w:t>
      </w:r>
      <w:r w:rsidRPr="00932899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="00AE424E">
        <w:rPr>
          <w:rFonts w:ascii="Times New Roman" w:hAnsi="Times New Roman" w:cs="Times New Roman"/>
          <w:sz w:val="26"/>
          <w:szCs w:val="26"/>
        </w:rPr>
        <w:t>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E424E" w:rsidR="00AE424E">
        <w:rPr>
          <w:rFonts w:ascii="Times New Roman" w:hAnsi="Times New Roman" w:cs="Times New Roman"/>
          <w:sz w:val="26"/>
          <w:szCs w:val="26"/>
        </w:rPr>
        <w:t>Кабиров</w:t>
      </w:r>
      <w:r w:rsidR="00AE424E">
        <w:rPr>
          <w:rFonts w:ascii="Times New Roman" w:hAnsi="Times New Roman" w:cs="Times New Roman"/>
          <w:sz w:val="26"/>
          <w:szCs w:val="26"/>
        </w:rPr>
        <w:t>а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 </w:t>
      </w:r>
      <w:r w:rsidR="007E5A1B">
        <w:rPr>
          <w:rFonts w:ascii="Times New Roman" w:hAnsi="Times New Roman" w:cs="Times New Roman"/>
          <w:sz w:val="26"/>
          <w:szCs w:val="26"/>
        </w:rPr>
        <w:t>А.Р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. </w:t>
      </w:r>
      <w:r w:rsidRPr="00932899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424E">
        <w:rPr>
          <w:rFonts w:ascii="Times New Roman" w:hAnsi="Times New Roman" w:cs="Times New Roman"/>
          <w:sz w:val="26"/>
          <w:szCs w:val="26"/>
        </w:rPr>
        <w:t>Кабиров</w:t>
      </w:r>
      <w:r w:rsidRPr="00AE424E">
        <w:rPr>
          <w:rFonts w:ascii="Times New Roman" w:hAnsi="Times New Roman" w:cs="Times New Roman"/>
          <w:sz w:val="26"/>
          <w:szCs w:val="26"/>
        </w:rPr>
        <w:t xml:space="preserve"> </w:t>
      </w:r>
      <w:r w:rsidR="007E5A1B">
        <w:rPr>
          <w:rFonts w:ascii="Times New Roman" w:hAnsi="Times New Roman" w:cs="Times New Roman"/>
          <w:sz w:val="26"/>
          <w:szCs w:val="26"/>
        </w:rPr>
        <w:t>А.Р</w:t>
      </w:r>
      <w:r w:rsidRPr="00AE424E">
        <w:rPr>
          <w:rFonts w:ascii="Times New Roman" w:hAnsi="Times New Roman" w:cs="Times New Roman"/>
          <w:sz w:val="26"/>
          <w:szCs w:val="26"/>
        </w:rPr>
        <w:t xml:space="preserve">. </w:t>
      </w:r>
      <w:r w:rsidRPr="00932899">
        <w:rPr>
          <w:rFonts w:ascii="Times New Roman" w:hAnsi="Times New Roman" w:cs="Times New Roman"/>
          <w:sz w:val="26"/>
          <w:szCs w:val="26"/>
        </w:rPr>
        <w:t>возражений, относительно занесенных в протокол об административном правонарушении сведений о нарушении им Правил дорожного движения не выразил, такой возможности лишен не был, собственноручно указал, что с выявленным нарушением он согласен.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обязанностей, или допущенных злоупотреблениях по делу не установлено. В </w:t>
      </w:r>
      <w:r w:rsidRPr="00932899">
        <w:rPr>
          <w:rFonts w:ascii="Times New Roman" w:hAnsi="Times New Roman" w:cs="Times New Roman"/>
          <w:sz w:val="26"/>
          <w:szCs w:val="26"/>
        </w:rPr>
        <w:t>связи</w:t>
      </w:r>
      <w:r w:rsidRPr="00932899">
        <w:rPr>
          <w:rFonts w:ascii="Times New Roman" w:hAnsi="Times New Roman" w:cs="Times New Roman"/>
          <w:sz w:val="26"/>
          <w:szCs w:val="26"/>
        </w:rPr>
        <w:t xml:space="preserve"> с чем оснований ставить под сомнения факты, указанные должностным лицом в протоколе об административном правонарушении. Кроме того, мировой судья исходит из презумпции добросовестности должностных лиц </w:t>
      </w:r>
      <w:r w:rsidRPr="00932899">
        <w:rPr>
          <w:rFonts w:ascii="Times New Roman" w:hAnsi="Times New Roman" w:cs="Times New Roman"/>
          <w:sz w:val="26"/>
          <w:szCs w:val="26"/>
        </w:rPr>
        <w:t>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AE424E" w:rsidR="00AE424E">
        <w:rPr>
          <w:rFonts w:ascii="Times New Roman" w:hAnsi="Times New Roman" w:cs="Times New Roman"/>
          <w:sz w:val="26"/>
          <w:szCs w:val="26"/>
        </w:rPr>
        <w:t>Кабиров</w:t>
      </w:r>
      <w:r w:rsidR="00AE424E">
        <w:rPr>
          <w:rFonts w:ascii="Times New Roman" w:hAnsi="Times New Roman" w:cs="Times New Roman"/>
          <w:sz w:val="26"/>
          <w:szCs w:val="26"/>
        </w:rPr>
        <w:t>а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 </w:t>
      </w:r>
      <w:r w:rsidR="007E5A1B">
        <w:rPr>
          <w:rFonts w:ascii="Times New Roman" w:hAnsi="Times New Roman" w:cs="Times New Roman"/>
          <w:sz w:val="26"/>
          <w:szCs w:val="26"/>
        </w:rPr>
        <w:t>А.Р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. </w:t>
      </w:r>
      <w:r w:rsidRPr="00932899">
        <w:rPr>
          <w:rFonts w:ascii="Times New Roman" w:hAnsi="Times New Roman" w:cs="Times New Roman"/>
          <w:sz w:val="26"/>
          <w:szCs w:val="26"/>
        </w:rPr>
        <w:t>по ч. 3 ст. 12.16 Кодекса Российской Федерации об административных правонарушениях, а именно: движение во встречном направлении по дороге с односторонним движением.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E424E" w:rsidR="00AE424E">
        <w:rPr>
          <w:rFonts w:ascii="Times New Roman" w:hAnsi="Times New Roman" w:cs="Times New Roman"/>
          <w:sz w:val="26"/>
          <w:szCs w:val="26"/>
        </w:rPr>
        <w:t>Кабиров</w:t>
      </w:r>
      <w:r w:rsidR="00AE424E">
        <w:rPr>
          <w:rFonts w:ascii="Times New Roman" w:hAnsi="Times New Roman" w:cs="Times New Roman"/>
          <w:sz w:val="26"/>
          <w:szCs w:val="26"/>
        </w:rPr>
        <w:t>а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 </w:t>
      </w:r>
      <w:r w:rsidR="007E5A1B">
        <w:rPr>
          <w:rFonts w:ascii="Times New Roman" w:hAnsi="Times New Roman" w:cs="Times New Roman"/>
          <w:sz w:val="26"/>
          <w:szCs w:val="26"/>
        </w:rPr>
        <w:t>А.Р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. </w:t>
      </w:r>
      <w:r w:rsidRPr="00932899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E424E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Pr="00AE424E">
        <w:rPr>
          <w:rFonts w:ascii="Times New Roman" w:hAnsi="Times New Roman" w:cs="Times New Roman"/>
          <w:sz w:val="26"/>
          <w:szCs w:val="26"/>
        </w:rPr>
        <w:t>Кабиров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E424E">
        <w:rPr>
          <w:rFonts w:ascii="Times New Roman" w:hAnsi="Times New Roman" w:cs="Times New Roman"/>
          <w:sz w:val="26"/>
          <w:szCs w:val="26"/>
        </w:rPr>
        <w:t xml:space="preserve"> </w:t>
      </w:r>
      <w:r w:rsidR="007E5A1B">
        <w:rPr>
          <w:rFonts w:ascii="Times New Roman" w:hAnsi="Times New Roman" w:cs="Times New Roman"/>
          <w:sz w:val="26"/>
          <w:szCs w:val="26"/>
        </w:rPr>
        <w:t>А.Р</w:t>
      </w:r>
      <w:r w:rsidRPr="00AE424E">
        <w:rPr>
          <w:rFonts w:ascii="Times New Roman" w:hAnsi="Times New Roman" w:cs="Times New Roman"/>
          <w:sz w:val="26"/>
          <w:szCs w:val="26"/>
        </w:rPr>
        <w:t xml:space="preserve">. </w:t>
      </w:r>
      <w:r w:rsidRPr="00932899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является раскаяние лица, совершившего правонарушение.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AE424E" w:rsidR="00AE424E">
        <w:rPr>
          <w:rFonts w:ascii="Times New Roman" w:hAnsi="Times New Roman" w:cs="Times New Roman"/>
          <w:sz w:val="26"/>
          <w:szCs w:val="26"/>
        </w:rPr>
        <w:t>Кабиров</w:t>
      </w:r>
      <w:r w:rsidR="00AE424E">
        <w:rPr>
          <w:rFonts w:ascii="Times New Roman" w:hAnsi="Times New Roman" w:cs="Times New Roman"/>
          <w:sz w:val="26"/>
          <w:szCs w:val="26"/>
        </w:rPr>
        <w:t>а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 </w:t>
      </w:r>
      <w:r w:rsidR="007E5A1B">
        <w:rPr>
          <w:rFonts w:ascii="Times New Roman" w:hAnsi="Times New Roman" w:cs="Times New Roman"/>
          <w:sz w:val="26"/>
          <w:szCs w:val="26"/>
        </w:rPr>
        <w:t>А.Р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. </w:t>
      </w:r>
      <w:r w:rsidRPr="00932899">
        <w:rPr>
          <w:rFonts w:ascii="Times New Roman" w:hAnsi="Times New Roman" w:cs="Times New Roman"/>
          <w:sz w:val="26"/>
          <w:szCs w:val="26"/>
        </w:rPr>
        <w:t>следует подвергнуть наказанию в виде административного штрафа</w:t>
      </w:r>
      <w:r w:rsidRPr="00932899">
        <w:rPr>
          <w:rFonts w:ascii="Times New Roman" w:hAnsi="Times New Roman" w:cs="Times New Roman"/>
          <w:sz w:val="26"/>
          <w:szCs w:val="26"/>
        </w:rPr>
        <w:t xml:space="preserve"> в пределах санкции, предусмотренной ч. 3 ст. 12.16 Кодекса Российской Федерации об административных правонарушениях.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4A1DD3" w:rsidRPr="00932899" w:rsidP="004A1DD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ПОСТАНОВИЛ:</w:t>
      </w:r>
    </w:p>
    <w:p w:rsidR="004A1DD3" w:rsidRPr="00932899" w:rsidP="004A1DD3">
      <w:pPr>
        <w:pStyle w:val="BodyTextIndent"/>
        <w:rPr>
          <w:sz w:val="26"/>
          <w:szCs w:val="26"/>
        </w:rPr>
      </w:pPr>
      <w:r w:rsidRPr="00932899">
        <w:rPr>
          <w:sz w:val="26"/>
          <w:szCs w:val="26"/>
        </w:rPr>
        <w:t xml:space="preserve">Признать </w:t>
      </w:r>
      <w:r w:rsidRPr="00AE424E" w:rsidR="00AE424E">
        <w:rPr>
          <w:sz w:val="26"/>
          <w:szCs w:val="26"/>
        </w:rPr>
        <w:t>Кабирова</w:t>
      </w:r>
      <w:r w:rsidRPr="00AE424E" w:rsidR="00AE424E">
        <w:rPr>
          <w:sz w:val="26"/>
          <w:szCs w:val="26"/>
        </w:rPr>
        <w:t xml:space="preserve"> </w:t>
      </w:r>
      <w:r w:rsidR="00280A1C">
        <w:rPr>
          <w:sz w:val="26"/>
          <w:szCs w:val="26"/>
        </w:rPr>
        <w:t>А.Р.</w:t>
      </w:r>
      <w:r w:rsidRPr="00AE424E" w:rsidR="00AE424E">
        <w:rPr>
          <w:sz w:val="26"/>
          <w:szCs w:val="26"/>
        </w:rPr>
        <w:t xml:space="preserve"> </w:t>
      </w:r>
      <w:r w:rsidRPr="00932899">
        <w:rPr>
          <w:sz w:val="26"/>
          <w:szCs w:val="26"/>
        </w:rPr>
        <w:t xml:space="preserve">виновным в совершении административного правонарушения, предусмотренного ч.3 ст.12.16 Кодекса Российской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4A1DD3" w:rsidRPr="00932899" w:rsidP="004A1DD3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получатель УФК по Республике Крым (УМВД России по г. Симферополю); КБК 18811630020016000140, БИК – 043510001; </w:t>
      </w:r>
      <w:r w:rsidRPr="00932899">
        <w:rPr>
          <w:rFonts w:ascii="Times New Roman" w:hAnsi="Times New Roman" w:cs="Times New Roman"/>
          <w:sz w:val="26"/>
          <w:szCs w:val="26"/>
        </w:rPr>
        <w:t>р</w:t>
      </w:r>
      <w:r w:rsidRPr="00932899">
        <w:rPr>
          <w:rFonts w:ascii="Times New Roman" w:hAnsi="Times New Roman" w:cs="Times New Roman"/>
          <w:sz w:val="26"/>
          <w:szCs w:val="26"/>
        </w:rPr>
        <w:t>/счет  №40101810335100010001, ИНН – 9</w:t>
      </w:r>
      <w:r w:rsidR="007E5A1B">
        <w:rPr>
          <w:rFonts w:ascii="Times New Roman" w:hAnsi="Times New Roman" w:cs="Times New Roman"/>
          <w:sz w:val="26"/>
          <w:szCs w:val="26"/>
        </w:rPr>
        <w:t>1</w:t>
      </w:r>
      <w:r w:rsidRPr="00932899">
        <w:rPr>
          <w:rFonts w:ascii="Times New Roman" w:hAnsi="Times New Roman" w:cs="Times New Roman"/>
          <w:sz w:val="26"/>
          <w:szCs w:val="26"/>
        </w:rPr>
        <w:t xml:space="preserve">02003230, КПП – 910201001, ОКТМО – </w:t>
      </w:r>
      <w:r w:rsidRPr="00932899">
        <w:rPr>
          <w:rFonts w:ascii="Times New Roman" w:hAnsi="Times New Roman" w:cs="Times New Roman"/>
          <w:sz w:val="26"/>
          <w:szCs w:val="26"/>
        </w:rPr>
        <w:t xml:space="preserve">35701000, </w:t>
      </w:r>
      <w:r w:rsidRPr="00315730">
        <w:rPr>
          <w:rFonts w:ascii="Times New Roman" w:hAnsi="Times New Roman" w:cs="Times New Roman"/>
          <w:sz w:val="26"/>
          <w:szCs w:val="26"/>
        </w:rPr>
        <w:t xml:space="preserve">УИН: </w:t>
      </w:r>
      <w:r w:rsidRPr="00315730" w:rsidR="00315730">
        <w:rPr>
          <w:rFonts w:ascii="Times New Roman" w:hAnsi="Times New Roman" w:cs="Times New Roman"/>
          <w:sz w:val="26"/>
          <w:szCs w:val="26"/>
        </w:rPr>
        <w:t>18810491181100010880</w:t>
      </w:r>
      <w:r w:rsidRPr="00932899">
        <w:rPr>
          <w:rFonts w:ascii="Times New Roman" w:hAnsi="Times New Roman" w:cs="Times New Roman"/>
          <w:sz w:val="26"/>
          <w:szCs w:val="26"/>
        </w:rPr>
        <w:t xml:space="preserve">, протокол 82 АП </w:t>
      </w:r>
      <w:r w:rsidR="00AE424E">
        <w:rPr>
          <w:rFonts w:ascii="Times New Roman" w:hAnsi="Times New Roman" w:cs="Times New Roman"/>
          <w:sz w:val="26"/>
          <w:szCs w:val="26"/>
        </w:rPr>
        <w:t>029354</w:t>
      </w:r>
      <w:r w:rsidRPr="00932899">
        <w:rPr>
          <w:rFonts w:ascii="Times New Roman" w:hAnsi="Times New Roman" w:cs="Times New Roman"/>
          <w:sz w:val="26"/>
          <w:szCs w:val="26"/>
        </w:rPr>
        <w:t xml:space="preserve"> от </w:t>
      </w:r>
      <w:r w:rsidR="00AE424E">
        <w:rPr>
          <w:rFonts w:ascii="Times New Roman" w:hAnsi="Times New Roman" w:cs="Times New Roman"/>
          <w:sz w:val="26"/>
          <w:szCs w:val="26"/>
        </w:rPr>
        <w:t>28.11.2018</w:t>
      </w:r>
      <w:r w:rsidRPr="00932899">
        <w:rPr>
          <w:rFonts w:ascii="Times New Roman" w:hAnsi="Times New Roman" w:cs="Times New Roman"/>
          <w:sz w:val="26"/>
          <w:szCs w:val="26"/>
        </w:rPr>
        <w:t>; постановление №05-0</w:t>
      </w:r>
      <w:r w:rsidR="00AE424E">
        <w:rPr>
          <w:rFonts w:ascii="Times New Roman" w:hAnsi="Times New Roman" w:cs="Times New Roman"/>
          <w:sz w:val="26"/>
          <w:szCs w:val="26"/>
        </w:rPr>
        <w:t>009</w:t>
      </w:r>
      <w:r w:rsidRPr="00932899">
        <w:rPr>
          <w:rFonts w:ascii="Times New Roman" w:hAnsi="Times New Roman" w:cs="Times New Roman"/>
          <w:sz w:val="26"/>
          <w:szCs w:val="26"/>
        </w:rPr>
        <w:t>/17/201</w:t>
      </w:r>
      <w:r w:rsidR="00AE424E">
        <w:rPr>
          <w:rFonts w:ascii="Times New Roman" w:hAnsi="Times New Roman" w:cs="Times New Roman"/>
          <w:sz w:val="26"/>
          <w:szCs w:val="26"/>
        </w:rPr>
        <w:t>9</w:t>
      </w:r>
      <w:r w:rsidRPr="00932899">
        <w:rPr>
          <w:rFonts w:ascii="Times New Roman" w:hAnsi="Times New Roman" w:cs="Times New Roman"/>
          <w:sz w:val="26"/>
          <w:szCs w:val="26"/>
        </w:rPr>
        <w:t xml:space="preserve"> от </w:t>
      </w:r>
      <w:r w:rsidR="00AE424E">
        <w:rPr>
          <w:rFonts w:ascii="Times New Roman" w:hAnsi="Times New Roman" w:cs="Times New Roman"/>
          <w:sz w:val="26"/>
          <w:szCs w:val="26"/>
        </w:rPr>
        <w:t>15</w:t>
      </w:r>
      <w:r w:rsidRPr="00932899">
        <w:rPr>
          <w:rFonts w:ascii="Times New Roman" w:hAnsi="Times New Roman" w:cs="Times New Roman"/>
          <w:sz w:val="26"/>
          <w:szCs w:val="26"/>
        </w:rPr>
        <w:t>.</w:t>
      </w:r>
      <w:r w:rsidR="00AE424E">
        <w:rPr>
          <w:rFonts w:ascii="Times New Roman" w:hAnsi="Times New Roman" w:cs="Times New Roman"/>
          <w:sz w:val="26"/>
          <w:szCs w:val="26"/>
        </w:rPr>
        <w:t>01</w:t>
      </w:r>
      <w:r w:rsidRPr="00932899">
        <w:rPr>
          <w:rFonts w:ascii="Times New Roman" w:hAnsi="Times New Roman" w:cs="Times New Roman"/>
          <w:sz w:val="26"/>
          <w:szCs w:val="26"/>
        </w:rPr>
        <w:t>.201</w:t>
      </w:r>
      <w:r w:rsidR="00AE424E">
        <w:rPr>
          <w:rFonts w:ascii="Times New Roman" w:hAnsi="Times New Roman" w:cs="Times New Roman"/>
          <w:sz w:val="26"/>
          <w:szCs w:val="26"/>
        </w:rPr>
        <w:t>9</w:t>
      </w:r>
      <w:r w:rsidRPr="00932899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AE424E" w:rsidR="00AE424E">
        <w:rPr>
          <w:rFonts w:ascii="Times New Roman" w:hAnsi="Times New Roman" w:cs="Times New Roman"/>
          <w:sz w:val="26"/>
          <w:szCs w:val="26"/>
        </w:rPr>
        <w:t>Кабирова</w:t>
      </w:r>
      <w:r w:rsidRPr="00AE424E" w:rsidR="00AE424E">
        <w:rPr>
          <w:rFonts w:ascii="Times New Roman" w:hAnsi="Times New Roman" w:cs="Times New Roman"/>
          <w:sz w:val="26"/>
          <w:szCs w:val="26"/>
        </w:rPr>
        <w:t xml:space="preserve"> </w:t>
      </w:r>
      <w:r w:rsidR="00280A1C">
        <w:rPr>
          <w:rFonts w:ascii="Times New Roman" w:hAnsi="Times New Roman" w:cs="Times New Roman"/>
          <w:sz w:val="26"/>
          <w:szCs w:val="26"/>
        </w:rPr>
        <w:t>А.Р</w:t>
      </w:r>
      <w:r w:rsidRPr="00932899">
        <w:rPr>
          <w:rFonts w:ascii="Times New Roman" w:hAnsi="Times New Roman" w:cs="Times New Roman"/>
          <w:sz w:val="26"/>
          <w:szCs w:val="26"/>
        </w:rPr>
        <w:t>.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представить в адрес судебного участка №17 Центрального судебного района города Симферополь (Центральный район городского округа Симферополя).  </w:t>
      </w:r>
    </w:p>
    <w:p w:rsidR="004A1DD3" w:rsidRPr="00932899" w:rsidP="004A1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A1DD3" w:rsidRPr="00932899" w:rsidP="004A1DD3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4A1DD3" w:rsidRPr="00932899" w:rsidP="004A1DD3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932899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А.Л. </w:t>
      </w:r>
      <w:r w:rsidRPr="00932899">
        <w:rPr>
          <w:rFonts w:ascii="Times New Roman" w:hAnsi="Times New Roman" w:cs="Times New Roman"/>
          <w:sz w:val="26"/>
          <w:szCs w:val="26"/>
        </w:rPr>
        <w:t>Тоскина</w:t>
      </w:r>
    </w:p>
    <w:p w:rsidR="004A1DD3" w:rsidRPr="00932899" w:rsidP="004A1DD3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4A1DD3" w:rsidRPr="00932899" w:rsidP="004A1DD3">
      <w:pPr>
        <w:rPr>
          <w:rFonts w:ascii="Times New Roman" w:hAnsi="Times New Roman" w:cs="Times New Roman"/>
          <w:sz w:val="26"/>
          <w:szCs w:val="26"/>
        </w:rPr>
      </w:pPr>
    </w:p>
    <w:p w:rsidR="002C5A43"/>
    <w:sectPr w:rsidSect="00895633">
      <w:footerReference w:type="default" r:id="rId4"/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3200783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A1C">
          <w:rPr>
            <w:noProof/>
          </w:rPr>
          <w:t>4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D3"/>
    <w:rsid w:val="00280A1C"/>
    <w:rsid w:val="002C5A43"/>
    <w:rsid w:val="00315730"/>
    <w:rsid w:val="00326552"/>
    <w:rsid w:val="004A1DD3"/>
    <w:rsid w:val="007E5A1B"/>
    <w:rsid w:val="00874875"/>
    <w:rsid w:val="00932899"/>
    <w:rsid w:val="009651A9"/>
    <w:rsid w:val="009F7780"/>
    <w:rsid w:val="00AE424E"/>
    <w:rsid w:val="00C545F8"/>
    <w:rsid w:val="00E9712F"/>
    <w:rsid w:val="00EC6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uiPriority w:val="9"/>
    <w:unhideWhenUsed/>
    <w:qFormat/>
    <w:rsid w:val="004A1D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4A1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a"/>
    <w:uiPriority w:val="99"/>
    <w:rsid w:val="004A1DD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A1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A1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A1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A1DD3"/>
  </w:style>
  <w:style w:type="character" w:styleId="Hyperlink">
    <w:name w:val="Hyperlink"/>
    <w:basedOn w:val="DefaultParagraphFont"/>
    <w:uiPriority w:val="99"/>
    <w:semiHidden/>
    <w:unhideWhenUsed/>
    <w:rsid w:val="004A1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