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944" w:rsidRPr="00304C09" w:rsidP="0059394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>018/17/2023</w:t>
      </w:r>
    </w:p>
    <w:p w:rsidR="00593944" w:rsidRPr="00304C09" w:rsidP="005939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93944" w:rsidRPr="00304C09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24 января 2023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г. Симферополь</w:t>
      </w:r>
    </w:p>
    <w:p w:rsidR="00593944" w:rsidRPr="00304C09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3944" w:rsidRPr="00304C09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04C09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593944" w:rsidRPr="00304C09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304C09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304C09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304C09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304C09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304C09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4D6E18" w:rsidRPr="00304C09" w:rsidP="002D10F7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304C09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304C09" w:rsidR="00304C09">
        <w:rPr>
          <w:rFonts w:ascii="Times New Roman" w:hAnsi="Times New Roman"/>
          <w:sz w:val="20"/>
          <w:szCs w:val="20"/>
        </w:rPr>
        <w:t xml:space="preserve">«данные изъяты» </w:t>
      </w:r>
      <w:r w:rsidRPr="00304C0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304C09" w:rsidR="00304C09">
        <w:rPr>
          <w:rFonts w:ascii="Times New Roman" w:hAnsi="Times New Roman"/>
          <w:sz w:val="20"/>
          <w:szCs w:val="20"/>
        </w:rPr>
        <w:t xml:space="preserve">«данные изъяты» </w:t>
      </w:r>
      <w:r w:rsidRPr="00304C09">
        <w:rPr>
          <w:rFonts w:ascii="Times New Roman" w:hAnsi="Times New Roman" w:cs="Times New Roman"/>
          <w:sz w:val="20"/>
          <w:szCs w:val="20"/>
        </w:rPr>
        <w:t xml:space="preserve">Котова </w:t>
      </w:r>
      <w:r w:rsidRPr="00304C09">
        <w:rPr>
          <w:rFonts w:ascii="Times New Roman" w:hAnsi="Times New Roman" w:cs="Times New Roman"/>
          <w:sz w:val="20"/>
          <w:szCs w:val="20"/>
        </w:rPr>
        <w:t>О</w:t>
      </w:r>
      <w:r w:rsidRPr="00304C09" w:rsidR="00304C09">
        <w:rPr>
          <w:rFonts w:ascii="Times New Roman" w:hAnsi="Times New Roman" w:cs="Times New Roman"/>
          <w:sz w:val="20"/>
          <w:szCs w:val="20"/>
        </w:rPr>
        <w:t>.</w:t>
      </w:r>
      <w:r w:rsidRPr="00304C09">
        <w:rPr>
          <w:rFonts w:ascii="Times New Roman" w:hAnsi="Times New Roman" w:cs="Times New Roman"/>
          <w:sz w:val="20"/>
          <w:szCs w:val="20"/>
        </w:rPr>
        <w:t>В</w:t>
      </w:r>
      <w:r w:rsidRPr="00304C09" w:rsidR="00304C09">
        <w:rPr>
          <w:rFonts w:ascii="Times New Roman" w:hAnsi="Times New Roman" w:cs="Times New Roman"/>
          <w:sz w:val="20"/>
          <w:szCs w:val="20"/>
        </w:rPr>
        <w:t>.«данные</w:t>
      </w:r>
      <w:r w:rsidRPr="00304C09" w:rsidR="00304C09">
        <w:rPr>
          <w:rFonts w:ascii="Times New Roman" w:hAnsi="Times New Roman" w:cs="Times New Roman"/>
          <w:sz w:val="20"/>
          <w:szCs w:val="20"/>
        </w:rPr>
        <w:t xml:space="preserve"> изъяты»</w:t>
      </w:r>
    </w:p>
    <w:p w:rsidR="00593944" w:rsidRPr="00304C09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1 ст. 15.33.2</w:t>
      </w:r>
      <w:r w:rsidRPr="00304C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Кодекса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об административных правонарушениях,</w:t>
      </w:r>
    </w:p>
    <w:p w:rsidR="00593944" w:rsidRPr="00304C09" w:rsidP="005939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0"/>
          <w:szCs w:val="20"/>
        </w:rPr>
      </w:pPr>
      <w:r w:rsidRPr="00304C09">
        <w:rPr>
          <w:rFonts w:ascii="Times New Roman" w:hAnsi="Times New Roman" w:cs="Times New Roman"/>
          <w:sz w:val="20"/>
          <w:szCs w:val="20"/>
        </w:rPr>
        <w:t xml:space="preserve">Котов О.В., являясь </w:t>
      </w:r>
      <w:r w:rsidRPr="00304C09" w:rsidR="00304C09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04C09">
        <w:rPr>
          <w:rFonts w:ascii="Times New Roman" w:hAnsi="Times New Roman" w:cs="Times New Roman"/>
          <w:sz w:val="20"/>
          <w:szCs w:val="20"/>
        </w:rPr>
        <w:t xml:space="preserve"> </w:t>
      </w:r>
      <w:r w:rsidRPr="00304C09" w:rsidR="00593944">
        <w:rPr>
          <w:rFonts w:ascii="Times New Roman" w:eastAsia="Times New Roman" w:hAnsi="Times New Roman" w:cs="Times New Roman"/>
          <w:sz w:val="20"/>
          <w:szCs w:val="20"/>
        </w:rPr>
        <w:t xml:space="preserve">не предоставил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идуального (персонифицированного) учета в системе обязательного пенсионного страхования по форме СЗВ-СТАЖ за 2021 год по сроку предоставления не позднее 01.03.2022.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>Котов О.В.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, о месте и времени рассмотрения дела уведомлен н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адлежащим образом, о причинах неявки не сообщил, ходатайств мировому судье не направил.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25.1 Кодекса Российской Федерации об административных правонарушениях,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Котов О.В.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надлежаще извещенн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времени и месте рассмотрения дела об административном правонарушении.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надлежащее извещение лица, в отношении которого ведется про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изводство по делу об административном правонарушении, считаю возможным рассмотреть дело в отсутствие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Котова О.В.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Исследовав материалы дела, прихожу к следующему.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2.4 Кодекса Российской Федерации об административных правонарушениях администрат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2 ст.11 Федерального закона от 01.04.1996 №27-Ф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 Российской Федерации о налогах и сборах начисляются страховы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дату увольнения (для застрахованного лица, уволенного данным страхователем в течение отчетного период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определяемый особыми условиями труда, работой в районах Крайнего Севера и приравненных к ним местностях;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A476F5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усматривается из материалов дела,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Котов О.В. </w:t>
      </w:r>
      <w:r w:rsidRPr="00304C09">
        <w:rPr>
          <w:rFonts w:ascii="Times New Roman" w:hAnsi="Times New Roman" w:eastAsiaTheme="minorEastAsia" w:cs="Times New Roman"/>
          <w:sz w:val="20"/>
          <w:szCs w:val="20"/>
          <w:lang w:eastAsia="ru-RU"/>
        </w:rPr>
        <w:t>допустил административное правонарушение, выразившееся в непредставлении в ус</w:t>
      </w:r>
      <w:r w:rsidRPr="00304C09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тановленный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сионного страхования по форме СЗВ-СТАЖ за 2021 год.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Граничный срок предоставления сведений за 2021 год – по 01.03.2021 включительно.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едставления сведений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ведения индивидуального (персонифицированного) учета в системе обязательного пенс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ионного страхования по форме СЗВ-СТАЖ за 2021 год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в установленном порядке сведений (документов), необходимых для ведения индивидуального (персонифицированного) учета в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системе обязательного пенсионного страхования, а равно представление таких сведений в неполном объеме или в искаженном виде, за исключение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м случаев, предусмотренных частью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D6E18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ЕГРЮЛ, </w:t>
      </w:r>
      <w:r w:rsidRPr="00304C09" w:rsidR="00304C09"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является Котов О.В.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онарушениях, является именно </w:t>
      </w:r>
      <w:r w:rsidRPr="00304C09" w:rsidR="004D6E18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Котов О.В.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 xml:space="preserve">Котова О.В. </w:t>
      </w:r>
      <w:r w:rsidRPr="00304C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</w:t>
      </w:r>
      <w:r w:rsidRPr="00304C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олом об административном правонарушении №</w:t>
      </w:r>
      <w:r w:rsidRPr="00304C09" w:rsidR="004D6E1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1056</w:t>
      </w:r>
      <w:r w:rsidRPr="00304C09" w:rsidR="00A476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4C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304C09" w:rsidR="004D6E1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20.12.</w:t>
      </w:r>
      <w:r w:rsidRPr="00304C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2022, копией акта, копией решения, выпиской из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ЕГРЮЛ.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 xml:space="preserve">Котов О.В 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совершил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льного пенсионного страхования срок либо отказ от представления в органы Пенсионного фонда Российской Федерации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ельного пенсионного страхования.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Процессуальных нару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 xml:space="preserve">Котова О.В.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возбуждении производства по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делу об административном правонарушении соблюдены.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4.3 Кодекса Российской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4.1.1 Кодекса Российской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ие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Согласно ч. 1 ст. 3.4 Кодекса Российской Федерации об административных правонарушениях предупреждение -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В силу ч. 2 ст. 3.4 Кодекса Российской Федерации об административных правонарушениях предупреждение устана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С учетом взаимосвязанных положений ч. ч. 2, 3 ст. 3.4 и ч. 1 ст. 4.1.1 Кодекса Российской Федерации об административных п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07A96" w:rsidRPr="00304C09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Учитывая изложенное, и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 xml:space="preserve">Котова О.В.,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котор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ранее к административной ответс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твенности не привлекал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Федерации об административных правонарушениях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, то обстоятельство, ч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то допущенные 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04C09" w:rsidR="004D6E18">
        <w:rPr>
          <w:rFonts w:ascii="Times New Roman" w:eastAsia="Times New Roman" w:hAnsi="Times New Roman" w:cs="Times New Roman"/>
          <w:sz w:val="20"/>
          <w:szCs w:val="20"/>
        </w:rPr>
        <w:t xml:space="preserve">Котову О.В.  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наказание с применением ч. 1 ст. 4.1.1 Кодекса Российской Ф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едерации об административных правонарушениях. 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C07A96" w:rsidRPr="00304C09" w:rsidP="00C0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</w:rPr>
        <w:t>Котова О</w:t>
      </w:r>
      <w:r w:rsidRPr="00304C09" w:rsidR="00304C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04C09" w:rsidR="00304C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304C09" w:rsidR="00A476F5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штрафа в размере 300 (трехсот) рублей.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ст.4.1.1 Кодекса Российской Фед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ерации об административных правонарушениях назначенное наказание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предупреждение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>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7A96" w:rsidRPr="00304C09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07A96" w:rsidRPr="00304C09" w:rsidP="00A476F5">
      <w:pPr>
        <w:spacing w:after="0" w:line="240" w:lineRule="auto"/>
        <w:ind w:firstLine="851"/>
        <w:jc w:val="both"/>
        <w:rPr>
          <w:sz w:val="20"/>
          <w:szCs w:val="20"/>
        </w:rPr>
      </w:pP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304C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0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А.Л. Тоскина</w:t>
      </w:r>
    </w:p>
    <w:p w:rsidR="00C07A96" w:rsidRPr="00304C09" w:rsidP="00C07A96">
      <w:pPr>
        <w:rPr>
          <w:sz w:val="20"/>
          <w:szCs w:val="20"/>
        </w:rPr>
      </w:pPr>
    </w:p>
    <w:p w:rsidR="009F258E" w:rsidRPr="00304C09" w:rsidP="00C07A96">
      <w:pPr>
        <w:spacing w:after="0" w:line="240" w:lineRule="auto"/>
        <w:ind w:firstLine="851"/>
        <w:jc w:val="both"/>
        <w:rPr>
          <w:sz w:val="20"/>
          <w:szCs w:val="20"/>
        </w:rPr>
      </w:pP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C0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4"/>
    <w:rsid w:val="002D10F7"/>
    <w:rsid w:val="00304C09"/>
    <w:rsid w:val="004D6E18"/>
    <w:rsid w:val="00593944"/>
    <w:rsid w:val="0065703B"/>
    <w:rsid w:val="007A10E2"/>
    <w:rsid w:val="009F258E"/>
    <w:rsid w:val="00A476F5"/>
    <w:rsid w:val="00C07A96"/>
    <w:rsid w:val="00CE2F16"/>
    <w:rsid w:val="00F92F4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939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9394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3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9848-A71F-4A0B-B8C6-5115EF3F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