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Pr="00A64DAC" w:rsidR="00E20080">
        <w:rPr>
          <w:rFonts w:ascii="Times New Roman" w:hAnsi="Times New Roman" w:cs="Times New Roman"/>
          <w:sz w:val="27"/>
          <w:szCs w:val="27"/>
        </w:rPr>
        <w:t>0</w:t>
      </w:r>
      <w:r w:rsidR="008322D3">
        <w:rPr>
          <w:rFonts w:ascii="Times New Roman" w:hAnsi="Times New Roman" w:cs="Times New Roman"/>
          <w:sz w:val="27"/>
          <w:szCs w:val="27"/>
        </w:rPr>
        <w:t>44</w:t>
      </w:r>
      <w:r w:rsidRPr="00A64DAC">
        <w:rPr>
          <w:rFonts w:ascii="Times New Roman" w:hAnsi="Times New Roman" w:cs="Times New Roman"/>
          <w:sz w:val="27"/>
          <w:szCs w:val="27"/>
        </w:rPr>
        <w:t>/17/202</w:t>
      </w:r>
      <w:r w:rsidRPr="00A64DAC"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 марта</w:t>
      </w:r>
      <w:r w:rsidRPr="00A64DAC" w:rsidR="00E20080">
        <w:rPr>
          <w:rFonts w:ascii="Times New Roman" w:hAnsi="Times New Roman" w:cs="Times New Roman"/>
          <w:sz w:val="27"/>
          <w:szCs w:val="27"/>
        </w:rPr>
        <w:t xml:space="preserve"> 2024</w:t>
      </w:r>
      <w:r w:rsidRPr="00A64DA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A64DAC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Бердина</w:t>
      </w:r>
      <w:r>
        <w:rPr>
          <w:rFonts w:ascii="Times New Roman" w:hAnsi="Times New Roman" w:cs="Times New Roman"/>
          <w:sz w:val="27"/>
          <w:szCs w:val="27"/>
        </w:rPr>
        <w:t xml:space="preserve"> Александра Павловича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 w:rsidR="00FC6018">
        <w:rPr>
          <w:rFonts w:ascii="Times New Roman" w:hAnsi="Times New Roman" w:cs="Times New Roman"/>
          <w:sz w:val="27"/>
          <w:szCs w:val="27"/>
        </w:rPr>
        <w:t xml:space="preserve">гражданина Российской Федерации, паспорт: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</w:t>
      </w:r>
      <w:r w:rsidRPr="00A64DAC">
        <w:rPr>
          <w:rFonts w:ascii="Times New Roman" w:hAnsi="Times New Roman" w:cs="Times New Roman"/>
          <w:sz w:val="27"/>
          <w:szCs w:val="27"/>
        </w:rPr>
        <w:t>тренного ч. 1 ст. 12.26 Кодекса Российской Федерации об административных правонарушениях</w:t>
      </w:r>
    </w:p>
    <w:p w:rsidR="0025421A" w:rsidRPr="00A64DAC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Бердин А.П.</w:t>
      </w:r>
      <w:r w:rsidRPr="00A64DAC"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21.11</w:t>
      </w:r>
      <w:r w:rsidRPr="00A64DAC" w:rsidR="00E20080">
        <w:rPr>
          <w:rFonts w:ascii="Times New Roman" w:hAnsi="Times New Roman" w:cs="Times New Roman"/>
          <w:sz w:val="27"/>
          <w:szCs w:val="27"/>
        </w:rPr>
        <w:t>.2023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управля</w:t>
      </w:r>
      <w:r w:rsidR="003E3725">
        <w:rPr>
          <w:rFonts w:ascii="Times New Roman" w:hAnsi="Times New Roman" w:cs="Times New Roman"/>
          <w:sz w:val="27"/>
          <w:szCs w:val="27"/>
        </w:rPr>
        <w:t>л</w:t>
      </w:r>
      <w:r w:rsidRPr="00A64DAC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>запаха алкоголя изо рта, нарушение речи</w:t>
      </w:r>
      <w:r w:rsidRPr="00A64DAC" w:rsidR="003A5E22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</w:t>
      </w:r>
      <w:r w:rsidRPr="00A64DAC" w:rsidR="00E2008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A64DAC">
        <w:rPr>
          <w:rFonts w:ascii="Times New Roman" w:hAnsi="Times New Roman" w:cs="Times New Roman"/>
          <w:sz w:val="27"/>
          <w:szCs w:val="27"/>
        </w:rPr>
        <w:t xml:space="preserve"> час</w:t>
      </w:r>
      <w:r w:rsidRPr="00A64DAC" w:rsidR="009822CE">
        <w:rPr>
          <w:rFonts w:ascii="Times New Roman" w:hAnsi="Times New Roman" w:cs="Times New Roman"/>
          <w:sz w:val="27"/>
          <w:szCs w:val="27"/>
        </w:rPr>
        <w:t>ов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64DAC" w:rsidR="00E20080">
        <w:rPr>
          <w:rFonts w:ascii="Times New Roman" w:hAnsi="Times New Roman" w:cs="Times New Roman"/>
          <w:sz w:val="27"/>
          <w:szCs w:val="27"/>
        </w:rPr>
        <w:t>5</w:t>
      </w:r>
      <w:r w:rsidRPr="00A64DAC" w:rsidR="003A5E22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 w:rsidRPr="00A64DAC">
        <w:rPr>
          <w:rFonts w:ascii="Times New Roman" w:hAnsi="Times New Roman" w:cs="Times New Roman"/>
          <w:sz w:val="27"/>
          <w:szCs w:val="27"/>
        </w:rPr>
        <w:t xml:space="preserve">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E20080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судебно</w:t>
      </w:r>
      <w:r w:rsidR="008322D3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A96502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 w:rsidR="008322D3">
        <w:rPr>
          <w:rFonts w:ascii="Times New Roman" w:hAnsi="Times New Roman" w:cs="Times New Roman"/>
          <w:sz w:val="27"/>
          <w:szCs w:val="27"/>
        </w:rPr>
        <w:t>Бердин А.П. не явился, извещен надлежаще, в том числе</w:t>
      </w:r>
      <w:r w:rsidR="003E3725">
        <w:rPr>
          <w:rFonts w:ascii="Times New Roman" w:hAnsi="Times New Roman" w:cs="Times New Roman"/>
          <w:sz w:val="27"/>
          <w:szCs w:val="27"/>
        </w:rPr>
        <w:t>,</w:t>
      </w:r>
      <w:r w:rsidR="008322D3">
        <w:rPr>
          <w:rFonts w:ascii="Times New Roman" w:hAnsi="Times New Roman" w:cs="Times New Roman"/>
          <w:sz w:val="27"/>
          <w:szCs w:val="27"/>
        </w:rPr>
        <w:t xml:space="preserve"> телефонограммою, о причинах неявки не сообщил, ходатайств не направил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делу об административном правонарушении, </w:t>
      </w:r>
      <w:r w:rsidR="008322D3">
        <w:rPr>
          <w:rFonts w:ascii="Times New Roman" w:hAnsi="Times New Roman" w:cs="Times New Roman"/>
          <w:sz w:val="27"/>
          <w:szCs w:val="27"/>
        </w:rPr>
        <w:t>при рассмотрении дела указал</w:t>
      </w:r>
      <w:r w:rsidRPr="00A64DAC">
        <w:rPr>
          <w:rFonts w:ascii="Times New Roman" w:hAnsi="Times New Roman" w:cs="Times New Roman"/>
          <w:sz w:val="27"/>
          <w:szCs w:val="27"/>
        </w:rPr>
        <w:t xml:space="preserve">, что надлежащих доказательств наличия в действиях </w:t>
      </w:r>
      <w:r w:rsidRPr="008322D3" w:rsidR="008322D3">
        <w:rPr>
          <w:rFonts w:ascii="Times New Roman" w:hAnsi="Times New Roman" w:cs="Times New Roman"/>
          <w:sz w:val="27"/>
          <w:szCs w:val="27"/>
        </w:rPr>
        <w:t>Бердин</w:t>
      </w:r>
      <w:r w:rsidR="008322D3">
        <w:rPr>
          <w:rFonts w:ascii="Times New Roman" w:hAnsi="Times New Roman" w:cs="Times New Roman"/>
          <w:sz w:val="27"/>
          <w:szCs w:val="27"/>
        </w:rPr>
        <w:t>а</w:t>
      </w:r>
      <w:r w:rsidRPr="008322D3" w:rsidR="008322D3">
        <w:rPr>
          <w:rFonts w:ascii="Times New Roman" w:hAnsi="Times New Roman" w:cs="Times New Roman"/>
          <w:sz w:val="27"/>
          <w:szCs w:val="27"/>
        </w:rPr>
        <w:t xml:space="preserve"> А.П. </w:t>
      </w:r>
      <w:r w:rsidRPr="00A64DAC">
        <w:rPr>
          <w:rFonts w:ascii="Times New Roman" w:hAnsi="Times New Roman" w:cs="Times New Roman"/>
          <w:sz w:val="27"/>
          <w:szCs w:val="27"/>
        </w:rPr>
        <w:t>события вменённого правонаруше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ния не имеется, ввиду отсутствия доказательств факта управления </w:t>
      </w:r>
      <w:r w:rsidRPr="008322D3" w:rsidR="008322D3">
        <w:rPr>
          <w:rFonts w:ascii="Times New Roman" w:hAnsi="Times New Roman" w:cs="Times New Roman"/>
          <w:sz w:val="27"/>
          <w:szCs w:val="27"/>
        </w:rPr>
        <w:t>Бердин</w:t>
      </w:r>
      <w:r w:rsidR="008322D3">
        <w:rPr>
          <w:rFonts w:ascii="Times New Roman" w:hAnsi="Times New Roman" w:cs="Times New Roman"/>
          <w:sz w:val="27"/>
          <w:szCs w:val="27"/>
        </w:rPr>
        <w:t>ым</w:t>
      </w:r>
      <w:r w:rsidRPr="008322D3" w:rsidR="008322D3">
        <w:rPr>
          <w:rFonts w:ascii="Times New Roman" w:hAnsi="Times New Roman" w:cs="Times New Roman"/>
          <w:sz w:val="27"/>
          <w:szCs w:val="27"/>
        </w:rPr>
        <w:t xml:space="preserve"> А.П. </w:t>
      </w:r>
      <w:r w:rsidR="008322D3">
        <w:rPr>
          <w:rFonts w:ascii="Times New Roman" w:hAnsi="Times New Roman" w:cs="Times New Roman"/>
          <w:sz w:val="27"/>
          <w:szCs w:val="27"/>
        </w:rPr>
        <w:t>транспортным средством</w:t>
      </w:r>
      <w:r w:rsidRPr="00A64DAC" w:rsidR="008B1A96">
        <w:rPr>
          <w:rFonts w:ascii="Times New Roman" w:hAnsi="Times New Roman" w:cs="Times New Roman"/>
          <w:sz w:val="27"/>
          <w:szCs w:val="27"/>
        </w:rPr>
        <w:t>.</w:t>
      </w:r>
      <w:r w:rsidR="008322D3">
        <w:rPr>
          <w:rFonts w:ascii="Times New Roman" w:hAnsi="Times New Roman" w:cs="Times New Roman"/>
          <w:sz w:val="27"/>
          <w:szCs w:val="27"/>
        </w:rPr>
        <w:t xml:space="preserve"> Из пояснений Бердина А.П. следует, что транспортным средством 21.11.2023 он не управлял, автомобиль им был припаркован накануне, о чем он </w:t>
      </w:r>
      <w:r w:rsidR="003E3725">
        <w:rPr>
          <w:rFonts w:ascii="Times New Roman" w:hAnsi="Times New Roman" w:cs="Times New Roman"/>
          <w:sz w:val="27"/>
          <w:szCs w:val="27"/>
        </w:rPr>
        <w:t>последовательно заявлял при применении мер обеспечения производства по делу об административном правонарушении</w:t>
      </w:r>
      <w:r w:rsidR="00A96502">
        <w:rPr>
          <w:rFonts w:ascii="Times New Roman" w:hAnsi="Times New Roman" w:cs="Times New Roman"/>
          <w:sz w:val="27"/>
          <w:szCs w:val="27"/>
        </w:rPr>
        <w:t xml:space="preserve">, в связи с чем Бердин А.П. не является субъектом вмененного правонарушения, что исключает возможность привлечения последнего к административной ответственности по признакам состава правонарушения, предусмотренного ч. 1 ст. 12.26 </w:t>
      </w:r>
      <w:r w:rsidRPr="00A96502" w:rsidR="00A9650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A96502">
        <w:rPr>
          <w:rFonts w:ascii="Times New Roman" w:hAnsi="Times New Roman" w:cs="Times New Roman"/>
          <w:sz w:val="27"/>
          <w:szCs w:val="27"/>
        </w:rPr>
        <w:t>.</w:t>
      </w:r>
      <w:r w:rsidR="008322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A64DA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</w:t>
      </w:r>
      <w:r w:rsidRPr="00A64DAC">
        <w:rPr>
          <w:rFonts w:ascii="Times New Roman" w:hAnsi="Times New Roman" w:cs="Times New Roman"/>
          <w:sz w:val="27"/>
          <w:szCs w:val="27"/>
        </w:rPr>
        <w:t>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</w:t>
      </w:r>
      <w:r w:rsidRPr="00A64DAC">
        <w:rPr>
          <w:rFonts w:ascii="Times New Roman" w:hAnsi="Times New Roman" w:cs="Times New Roman"/>
          <w:sz w:val="27"/>
          <w:szCs w:val="27"/>
        </w:rPr>
        <w:t>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</w:t>
      </w:r>
      <w:r w:rsidRPr="00A64DAC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</w:t>
      </w:r>
      <w:r w:rsidRPr="00A64DAC">
        <w:rPr>
          <w:rFonts w:ascii="Times New Roman" w:hAnsi="Times New Roman" w:cs="Times New Roman"/>
          <w:sz w:val="27"/>
          <w:szCs w:val="27"/>
        </w:rPr>
        <w:t>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</w:t>
      </w:r>
      <w:r w:rsidRPr="00A64DAC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</w:t>
      </w:r>
      <w:r w:rsidRPr="00A64DAC">
        <w:rPr>
          <w:rFonts w:ascii="Times New Roman" w:hAnsi="Times New Roman" w:cs="Times New Roman"/>
          <w:sz w:val="27"/>
          <w:szCs w:val="27"/>
        </w:rPr>
        <w:t>в, направления на медицинское освидетельствование на состояние опьянения», утвержденных постановлением Правительства Российской Федерации от 21.1</w:t>
      </w:r>
      <w:r w:rsidRPr="00A64DAC" w:rsidR="00A81C96">
        <w:rPr>
          <w:rFonts w:ascii="Times New Roman" w:hAnsi="Times New Roman" w:cs="Times New Roman"/>
          <w:sz w:val="27"/>
          <w:szCs w:val="27"/>
        </w:rPr>
        <w:t>0.2022 №1882 (далее - Правила №</w:t>
      </w:r>
      <w:r w:rsidRPr="00A64DAC">
        <w:rPr>
          <w:rFonts w:ascii="Times New Roman" w:hAnsi="Times New Roman" w:cs="Times New Roman"/>
          <w:sz w:val="27"/>
          <w:szCs w:val="27"/>
        </w:rPr>
        <w:t>1882).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Так, в силу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2 указанных Правил достаточными основаниями полагать, что </w:t>
      </w:r>
      <w:r w:rsidRPr="00A64DAC">
        <w:rPr>
          <w:rFonts w:ascii="Times New Roman" w:hAnsi="Times New Roman" w:cs="Times New Roman"/>
          <w:sz w:val="27"/>
          <w:szCs w:val="27"/>
        </w:rPr>
        <w:t>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</w:t>
      </w:r>
      <w:r w:rsidRPr="00A64DAC">
        <w:rPr>
          <w:rFonts w:ascii="Times New Roman" w:hAnsi="Times New Roman" w:cs="Times New Roman"/>
          <w:sz w:val="27"/>
          <w:szCs w:val="27"/>
        </w:rPr>
        <w:t>вующее обстановке.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</w:t>
      </w:r>
      <w:r w:rsidRPr="00A64DAC">
        <w:rPr>
          <w:rFonts w:ascii="Times New Roman" w:hAnsi="Times New Roman" w:cs="Times New Roman"/>
          <w:sz w:val="27"/>
          <w:szCs w:val="27"/>
        </w:rPr>
        <w:t>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</w:t>
      </w:r>
      <w:r w:rsidRPr="00A64DAC">
        <w:rPr>
          <w:rFonts w:ascii="Times New Roman" w:hAnsi="Times New Roman" w:cs="Times New Roman"/>
          <w:sz w:val="27"/>
          <w:szCs w:val="27"/>
        </w:rPr>
        <w:t>огольного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</w:t>
      </w:r>
      <w:r w:rsidRPr="00A64DAC">
        <w:rPr>
          <w:rFonts w:ascii="Times New Roman" w:hAnsi="Times New Roman" w:cs="Times New Roman"/>
          <w:sz w:val="27"/>
          <w:szCs w:val="27"/>
        </w:rPr>
        <w:t>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</w:t>
      </w:r>
      <w:r w:rsidRPr="00A64DAC">
        <w:rPr>
          <w:rFonts w:ascii="Times New Roman" w:hAnsi="Times New Roman" w:cs="Times New Roman"/>
          <w:sz w:val="27"/>
          <w:szCs w:val="27"/>
        </w:rPr>
        <w:t xml:space="preserve">ение транспортным средством лицом, в отношении которого ведется производство по делу об административном </w:t>
      </w:r>
      <w:r w:rsidRPr="00A64DAC">
        <w:rPr>
          <w:rFonts w:ascii="Times New Roman" w:hAnsi="Times New Roman" w:cs="Times New Roman"/>
          <w:sz w:val="27"/>
          <w:szCs w:val="27"/>
        </w:rPr>
        <w:t>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</w:t>
      </w:r>
      <w:r w:rsidRPr="00A64DAC">
        <w:rPr>
          <w:rFonts w:ascii="Times New Roman" w:hAnsi="Times New Roman" w:cs="Times New Roman"/>
          <w:sz w:val="27"/>
          <w:szCs w:val="27"/>
        </w:rPr>
        <w:t>тояние опьянения и отказ последнего от его прохождения.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Бердин А.П. 21.11.2023 в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>, управля</w:t>
      </w:r>
      <w:r w:rsidR="003E3725">
        <w:rPr>
          <w:rFonts w:ascii="Times New Roman" w:hAnsi="Times New Roman" w:cs="Times New Roman"/>
          <w:sz w:val="27"/>
          <w:szCs w:val="27"/>
        </w:rPr>
        <w:t>л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запаха алкоголя изо рта, нарушение речи,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A96502" w:rsidR="00A96502">
        <w:rPr>
          <w:rFonts w:ascii="Times New Roman" w:hAnsi="Times New Roman" w:cs="Times New Roman"/>
          <w:sz w:val="27"/>
          <w:szCs w:val="27"/>
        </w:rPr>
        <w:t>в 14 часов 25 минут</w:t>
      </w:r>
      <w:r w:rsidRPr="00A64DAC" w:rsidR="009822CE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</w:t>
      </w:r>
      <w:r w:rsidRPr="00A64DAC">
        <w:rPr>
          <w:rFonts w:ascii="Times New Roman" w:hAnsi="Times New Roman" w:cs="Times New Roman"/>
          <w:sz w:val="27"/>
          <w:szCs w:val="27"/>
        </w:rPr>
        <w:t>хождении медицинского освидетельствования на состояние опьянения.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96502" w:rsidR="00A96502">
        <w:rPr>
          <w:rFonts w:ascii="Times New Roman" w:hAnsi="Times New Roman" w:cs="Times New Roman"/>
          <w:sz w:val="27"/>
          <w:szCs w:val="27"/>
        </w:rPr>
        <w:t>Бердин</w:t>
      </w:r>
      <w:r w:rsidR="00A96502">
        <w:rPr>
          <w:rFonts w:ascii="Times New Roman" w:hAnsi="Times New Roman" w:cs="Times New Roman"/>
          <w:sz w:val="27"/>
          <w:szCs w:val="27"/>
        </w:rPr>
        <w:t>а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А.П.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средством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D82EEA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Бердин А.П. 21.11.2023 в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находился в состоянии опьянения, явилось наличие у последнего признаков опьянения, таких как: </w:t>
      </w:r>
      <w:r w:rsidRPr="00A96502" w:rsidR="00A96502">
        <w:rPr>
          <w:rFonts w:ascii="Times New Roman" w:hAnsi="Times New Roman" w:cs="Times New Roman"/>
          <w:sz w:val="27"/>
          <w:szCs w:val="27"/>
        </w:rPr>
        <w:t>запаха алкоголя изо рта, нарушение речи</w:t>
      </w:r>
      <w:r w:rsidRPr="00A64DAC" w:rsidR="00637014">
        <w:rPr>
          <w:rFonts w:ascii="Times New Roman" w:hAnsi="Times New Roman" w:cs="Times New Roman"/>
          <w:sz w:val="27"/>
          <w:szCs w:val="27"/>
        </w:rPr>
        <w:t>,</w:t>
      </w:r>
      <w:r w:rsidRPr="00A64DAC"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, </w:t>
      </w:r>
      <w:r w:rsidR="00A96502">
        <w:rPr>
          <w:rFonts w:ascii="Times New Roman" w:hAnsi="Times New Roman" w:cs="Times New Roman"/>
          <w:sz w:val="27"/>
          <w:szCs w:val="27"/>
        </w:rPr>
        <w:t xml:space="preserve">в </w:t>
      </w:r>
      <w:r w:rsidRPr="00A96502" w:rsidR="00A96502">
        <w:rPr>
          <w:rFonts w:ascii="Times New Roman" w:hAnsi="Times New Roman" w:cs="Times New Roman"/>
          <w:sz w:val="27"/>
          <w:szCs w:val="27"/>
        </w:rPr>
        <w:t>протокол</w:t>
      </w:r>
      <w:r w:rsidR="00A96502">
        <w:rPr>
          <w:rFonts w:ascii="Times New Roman" w:hAnsi="Times New Roman" w:cs="Times New Roman"/>
          <w:sz w:val="27"/>
          <w:szCs w:val="27"/>
        </w:rPr>
        <w:t>е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связи с на</w:t>
      </w:r>
      <w:r w:rsidRPr="00A64DAC">
        <w:rPr>
          <w:rFonts w:ascii="Times New Roman" w:hAnsi="Times New Roman" w:cs="Times New Roman"/>
          <w:sz w:val="27"/>
          <w:szCs w:val="27"/>
        </w:rPr>
        <w:t xml:space="preserve">личием признаков опьянения и отказом </w:t>
      </w:r>
      <w:r w:rsidRPr="00A96502" w:rsidR="00A96502">
        <w:rPr>
          <w:rFonts w:ascii="Times New Roman" w:hAnsi="Times New Roman" w:cs="Times New Roman"/>
          <w:sz w:val="27"/>
          <w:szCs w:val="27"/>
        </w:rPr>
        <w:t>Бердин</w:t>
      </w:r>
      <w:r w:rsidR="00A96502">
        <w:rPr>
          <w:rFonts w:ascii="Times New Roman" w:hAnsi="Times New Roman" w:cs="Times New Roman"/>
          <w:sz w:val="27"/>
          <w:szCs w:val="27"/>
        </w:rPr>
        <w:t>а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А.П. </w:t>
      </w:r>
      <w:r w:rsidRPr="00A64DAC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</w:t>
      </w:r>
      <w:r w:rsidRPr="00A64DAC">
        <w:rPr>
          <w:rFonts w:ascii="Times New Roman" w:hAnsi="Times New Roman" w:cs="Times New Roman"/>
          <w:sz w:val="27"/>
          <w:szCs w:val="27"/>
        </w:rPr>
        <w:t xml:space="preserve">твия составлен протокол о направлении на медицинское освидетельствование на состояние опьянения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A96502" w:rsidR="00A96502">
        <w:rPr>
          <w:rFonts w:ascii="Times New Roman" w:hAnsi="Times New Roman" w:cs="Times New Roman"/>
          <w:sz w:val="27"/>
          <w:szCs w:val="27"/>
        </w:rPr>
        <w:t>Бердин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А.П.</w:t>
      </w:r>
      <w:r w:rsidRPr="00A64DAC" w:rsidR="00911935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A64DAC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исследованной в судебном заседании видеозаписью, а также пояснениями опрошенного в качестве свидетеля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который в судебном заседании указал, </w:t>
      </w:r>
      <w:r w:rsidRPr="00A64DAC" w:rsidR="00732E0F">
        <w:rPr>
          <w:rFonts w:ascii="Times New Roman" w:hAnsi="Times New Roman" w:cs="Times New Roman"/>
          <w:sz w:val="27"/>
          <w:szCs w:val="27"/>
        </w:rPr>
        <w:t xml:space="preserve">что </w:t>
      </w:r>
      <w:r w:rsidRPr="00A64DAC">
        <w:rPr>
          <w:rFonts w:ascii="Times New Roman" w:hAnsi="Times New Roman" w:cs="Times New Roman"/>
          <w:sz w:val="27"/>
          <w:szCs w:val="27"/>
        </w:rPr>
        <w:t>при несении федерального государственного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надзора в области безопасности дорожного движения, </w:t>
      </w:r>
      <w:r w:rsidR="00A96502">
        <w:rPr>
          <w:rFonts w:ascii="Times New Roman" w:hAnsi="Times New Roman" w:cs="Times New Roman"/>
          <w:sz w:val="27"/>
          <w:szCs w:val="27"/>
        </w:rPr>
        <w:t>с</w:t>
      </w:r>
      <w:r w:rsidR="003E3725">
        <w:rPr>
          <w:rFonts w:ascii="Times New Roman" w:hAnsi="Times New Roman" w:cs="Times New Roman"/>
          <w:sz w:val="27"/>
          <w:szCs w:val="27"/>
        </w:rPr>
        <w:t>о стороны</w:t>
      </w:r>
      <w:r w:rsidR="00A96502">
        <w:rPr>
          <w:rFonts w:ascii="Times New Roman" w:hAnsi="Times New Roman" w:cs="Times New Roman"/>
          <w:sz w:val="27"/>
          <w:szCs w:val="27"/>
        </w:rPr>
        <w:t xml:space="preserve">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A96502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было</w:t>
      </w:r>
      <w:r w:rsidR="00A96502">
        <w:rPr>
          <w:rFonts w:ascii="Times New Roman" w:hAnsi="Times New Roman" w:cs="Times New Roman"/>
          <w:sz w:val="27"/>
          <w:szCs w:val="27"/>
        </w:rPr>
        <w:t xml:space="preserve"> установлено движение транспортного средства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A96502">
        <w:rPr>
          <w:rFonts w:ascii="Times New Roman" w:hAnsi="Times New Roman" w:cs="Times New Roman"/>
          <w:sz w:val="27"/>
          <w:szCs w:val="27"/>
        </w:rPr>
        <w:t>, водитель которого, увидев патрульный автомобиль, резко остановился у края проезжей части.</w:t>
      </w:r>
      <w:r w:rsidR="00A96502">
        <w:rPr>
          <w:rFonts w:ascii="Times New Roman" w:hAnsi="Times New Roman" w:cs="Times New Roman"/>
          <w:sz w:val="27"/>
          <w:szCs w:val="27"/>
        </w:rPr>
        <w:t xml:space="preserve"> 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Свидетель отметил, что при движении транспортного средство им было зафиксировано, что автомобилем управляет именно Бердин А.П. и при остановки транспортного средства из автомобиля со стороны водителя вышел Бердин А.П.  </w:t>
      </w:r>
      <w:r w:rsidRPr="00A64DAC">
        <w:rPr>
          <w:rFonts w:ascii="Times New Roman" w:hAnsi="Times New Roman" w:cs="Times New Roman"/>
          <w:sz w:val="27"/>
          <w:szCs w:val="27"/>
        </w:rPr>
        <w:t>У водителя были выявлены признаки опья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нения: </w:t>
      </w:r>
      <w:r w:rsidRPr="00A96502" w:rsidR="00A96502">
        <w:rPr>
          <w:rFonts w:ascii="Times New Roman" w:hAnsi="Times New Roman" w:cs="Times New Roman"/>
          <w:sz w:val="27"/>
          <w:szCs w:val="27"/>
        </w:rPr>
        <w:t>запаха алкоголя изо рта, нарушение речи</w:t>
      </w:r>
      <w:r w:rsidRPr="00A64DAC">
        <w:rPr>
          <w:rFonts w:ascii="Times New Roman" w:hAnsi="Times New Roman" w:cs="Times New Roman"/>
          <w:sz w:val="27"/>
          <w:szCs w:val="27"/>
        </w:rPr>
        <w:t>, в связи с чем водитель был отстранен от управления транспортным средством, последнему были разъяснены его права и обязанности, предусмотренные Кодексом Российской Федерации об административных правонарушениях</w:t>
      </w:r>
      <w:r w:rsidRPr="00A64DAC">
        <w:rPr>
          <w:rFonts w:ascii="Times New Roman" w:hAnsi="Times New Roman" w:cs="Times New Roman"/>
          <w:sz w:val="27"/>
          <w:szCs w:val="27"/>
        </w:rPr>
        <w:t xml:space="preserve">, ст. 51 Конституции Российской </w:t>
      </w:r>
      <w:r w:rsidRPr="00A64DAC">
        <w:rPr>
          <w:rFonts w:ascii="Times New Roman" w:hAnsi="Times New Roman" w:cs="Times New Roman"/>
          <w:sz w:val="27"/>
          <w:szCs w:val="27"/>
        </w:rPr>
        <w:t>Федерации. От прохождения освидетельствования на состояние алкогольного опьянения и медицинского освидетельствования на состояние опьянения водитель отказался. Процессуальные действия, их содержание и результаты зафиксирован</w:t>
      </w:r>
      <w:r w:rsidRPr="00A64DAC">
        <w:rPr>
          <w:rFonts w:ascii="Times New Roman" w:hAnsi="Times New Roman" w:cs="Times New Roman"/>
          <w:sz w:val="27"/>
          <w:szCs w:val="27"/>
        </w:rPr>
        <w:t>ы с применением видеозаписи</w:t>
      </w:r>
      <w:r w:rsidR="003E3725">
        <w:rPr>
          <w:rFonts w:ascii="Times New Roman" w:hAnsi="Times New Roman" w:cs="Times New Roman"/>
          <w:sz w:val="27"/>
          <w:szCs w:val="27"/>
        </w:rPr>
        <w:t xml:space="preserve"> в присутствии водителя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Pr="00A64DAC" w:rsidR="00EF6F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Пояснения свидетеля полностью отвечают фактическим обстоятельствам, установленным в судебном заседании, а также исследованным в судебном заседании доказательствам. 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Вопреки доводам защитника, оснований н</w:t>
      </w:r>
      <w:r w:rsidRPr="00A64DAC">
        <w:rPr>
          <w:rFonts w:ascii="Times New Roman" w:hAnsi="Times New Roman" w:cs="Times New Roman"/>
          <w:sz w:val="27"/>
          <w:szCs w:val="27"/>
        </w:rPr>
        <w:t>е доверять показаниям свидетеля, в том числе, в части обстоятельств выявления совершенного правонарушения, не имеется.</w:t>
      </w:r>
    </w:p>
    <w:p w:rsidR="00811AFB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силе положений ч. 1 ст. 26.2  Кодекса Российской Федерации об административных правонарушениях,</w:t>
      </w:r>
      <w:r w:rsidRPr="00A64DAC">
        <w:rPr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доказательствами по делу об администрат</w:t>
      </w:r>
      <w:r w:rsidRPr="00A64DAC">
        <w:rPr>
          <w:rFonts w:ascii="Times New Roman" w:hAnsi="Times New Roman" w:cs="Times New Roman"/>
          <w:sz w:val="27"/>
          <w:szCs w:val="27"/>
        </w:rP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 w:rsidRPr="00A64DAC">
        <w:rPr>
          <w:rFonts w:ascii="Times New Roman" w:hAnsi="Times New Roman" w:cs="Times New Roman"/>
          <w:sz w:val="27"/>
          <w:szCs w:val="27"/>
        </w:rPr>
        <w:t>о к административной ответственности, а также иные обстоятельства, имеющие значение для правильного разрешения дела.</w:t>
      </w:r>
    </w:p>
    <w:p w:rsidR="00F33D8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 w:rsidRPr="00A64DAC">
        <w:rPr>
          <w:rFonts w:ascii="Times New Roman" w:hAnsi="Times New Roman" w:cs="Times New Roman"/>
          <w:sz w:val="27"/>
          <w:szCs w:val="27"/>
        </w:rP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 w:rsidRPr="00A64DAC">
        <w:rPr>
          <w:rFonts w:ascii="Times New Roman" w:hAnsi="Times New Roman" w:cs="Times New Roman"/>
          <w:sz w:val="27"/>
          <w:szCs w:val="27"/>
        </w:rPr>
        <w:t>ами (ч. 2 ст. 26.2  Кодекса Российской Федерации об административных правонарушениях).</w:t>
      </w:r>
    </w:p>
    <w:p w:rsidR="00811AFB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Пояснения свидетеля по делу, данные в судебном заседании, суд признает достоверными, последние являются относимым и допустимым доказательством, поскольку они соответству</w:t>
      </w:r>
      <w:r w:rsidRPr="00A64DAC">
        <w:rPr>
          <w:rFonts w:ascii="Times New Roman" w:hAnsi="Times New Roman" w:cs="Times New Roman"/>
          <w:sz w:val="27"/>
          <w:szCs w:val="27"/>
        </w:rPr>
        <w:t>ют установленным фактическим обстоятельствам, установленным в судебном заседании, и исследованны</w:t>
      </w:r>
      <w:r w:rsidRPr="00A64DAC" w:rsidR="00EF6F9C">
        <w:rPr>
          <w:rFonts w:ascii="Times New Roman" w:hAnsi="Times New Roman" w:cs="Times New Roman"/>
          <w:sz w:val="27"/>
          <w:szCs w:val="27"/>
        </w:rPr>
        <w:t>м</w:t>
      </w:r>
      <w:r w:rsidRPr="00A64DAC">
        <w:rPr>
          <w:rFonts w:ascii="Times New Roman" w:hAnsi="Times New Roman" w:cs="Times New Roman"/>
          <w:sz w:val="27"/>
          <w:szCs w:val="27"/>
        </w:rPr>
        <w:t xml:space="preserve"> доказательств</w:t>
      </w:r>
      <w:r w:rsidRPr="00A64DAC" w:rsidR="00EF6F9C">
        <w:rPr>
          <w:rFonts w:ascii="Times New Roman" w:hAnsi="Times New Roman" w:cs="Times New Roman"/>
          <w:sz w:val="27"/>
          <w:szCs w:val="27"/>
        </w:rPr>
        <w:t>ам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="00776576">
        <w:rPr>
          <w:rFonts w:ascii="Times New Roman" w:hAnsi="Times New Roman" w:cs="Times New Roman"/>
          <w:sz w:val="27"/>
          <w:szCs w:val="27"/>
        </w:rPr>
        <w:t xml:space="preserve"> Оснований для оговора Бердина А.П.</w:t>
      </w:r>
      <w:r w:rsidR="003E3725">
        <w:rPr>
          <w:rFonts w:ascii="Times New Roman" w:hAnsi="Times New Roman" w:cs="Times New Roman"/>
          <w:sz w:val="27"/>
          <w:szCs w:val="27"/>
        </w:rPr>
        <w:t xml:space="preserve"> со стороны должностного лица</w:t>
      </w:r>
      <w:r w:rsidR="00776576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601F7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Отсутствие видеозаписи движения автомобиля под управлением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3E3725">
        <w:rPr>
          <w:rFonts w:ascii="Times New Roman" w:hAnsi="Times New Roman" w:cs="Times New Roman"/>
          <w:sz w:val="27"/>
          <w:szCs w:val="27"/>
        </w:rPr>
        <w:t>а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>само по себе не является основанием для вывода о недоказанности наличия в действиях последнего события вменённого правонарушения, поскольку указанный факт подтверждается совокупностью исследованных в судебном заседании доказательств, полученн</w:t>
      </w:r>
      <w:r w:rsidRPr="00A64DAC">
        <w:rPr>
          <w:rFonts w:ascii="Times New Roman" w:hAnsi="Times New Roman" w:cs="Times New Roman"/>
          <w:sz w:val="27"/>
          <w:szCs w:val="27"/>
        </w:rPr>
        <w:t xml:space="preserve">ых в соответствии с требованиями действующего процессуального законодательства, которые являются относимыми и допустимыми, подтверждающими виновность 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Бердин А.П.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12.26 Кодекса Российской Федерации об а</w:t>
      </w:r>
      <w:r w:rsidRPr="00A64DAC">
        <w:rPr>
          <w:rFonts w:ascii="Times New Roman" w:hAnsi="Times New Roman" w:cs="Times New Roman"/>
          <w:sz w:val="27"/>
          <w:szCs w:val="27"/>
        </w:rPr>
        <w:t>дминистративных правонарушениях.</w:t>
      </w:r>
    </w:p>
    <w:p w:rsidR="00601F7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Кроме того, согласно нормам Кодекса Российской Федерации об административных правонарушениях видеозапись может производиться при применении уполномоченными должностными лицами мер обеспечения производства по делу об админис</w:t>
      </w:r>
      <w:r w:rsidRPr="00A64DAC">
        <w:rPr>
          <w:rFonts w:ascii="Times New Roman" w:hAnsi="Times New Roman" w:cs="Times New Roman"/>
          <w:sz w:val="27"/>
          <w:szCs w:val="27"/>
        </w:rPr>
        <w:t xml:space="preserve">тративном правонарушении, что имело мест в рассматриваемом случае. Необходимым же доказательством по делу об административном правонарушении видеофиксация является в случае </w:t>
      </w:r>
      <w:r w:rsidRPr="00A64DAC">
        <w:rPr>
          <w:rFonts w:ascii="Times New Roman" w:hAnsi="Times New Roman" w:cs="Times New Roman"/>
          <w:sz w:val="27"/>
          <w:szCs w:val="27"/>
        </w:rPr>
        <w:t>вынесения постановления по делу в порядке части 3 статьи 28.6 данного Кодекса.</w:t>
      </w:r>
    </w:p>
    <w:p w:rsidR="00622950" w:rsidRPr="00622950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2950">
        <w:rPr>
          <w:rFonts w:ascii="Times New Roman" w:hAnsi="Times New Roman" w:cs="Times New Roman"/>
          <w:sz w:val="27"/>
          <w:szCs w:val="27"/>
        </w:rPr>
        <w:t>След</w:t>
      </w:r>
      <w:r w:rsidRPr="00622950">
        <w:rPr>
          <w:rFonts w:ascii="Times New Roman" w:hAnsi="Times New Roman" w:cs="Times New Roman"/>
          <w:sz w:val="27"/>
          <w:szCs w:val="27"/>
        </w:rPr>
        <w:t>ует отметить, что в соответствии с п. 11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 w:rsidRPr="00622950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</w:t>
      </w:r>
      <w:r w:rsidRPr="00622950">
        <w:rPr>
          <w:rFonts w:ascii="Times New Roman" w:hAnsi="Times New Roman" w:cs="Times New Roman"/>
          <w:sz w:val="27"/>
          <w:szCs w:val="27"/>
        </w:rPr>
        <w:t>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</w:t>
      </w:r>
      <w:r w:rsidRPr="00622950">
        <w:rPr>
          <w:rFonts w:ascii="Times New Roman" w:hAnsi="Times New Roman" w:cs="Times New Roman"/>
          <w:sz w:val="27"/>
          <w:szCs w:val="27"/>
        </w:rPr>
        <w:t xml:space="preserve">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</w:t>
      </w:r>
      <w:r w:rsidRPr="00622950">
        <w:rPr>
          <w:rFonts w:ascii="Times New Roman" w:hAnsi="Times New Roman" w:cs="Times New Roman"/>
          <w:sz w:val="27"/>
          <w:szCs w:val="27"/>
        </w:rPr>
        <w:t xml:space="preserve">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   </w:t>
      </w:r>
    </w:p>
    <w:p w:rsidR="00622950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2950">
        <w:rPr>
          <w:rFonts w:ascii="Times New Roman" w:hAnsi="Times New Roman" w:cs="Times New Roman"/>
          <w:sz w:val="27"/>
          <w:szCs w:val="27"/>
        </w:rPr>
        <w:t>Таким образом, исходя из уста</w:t>
      </w:r>
      <w:r w:rsidRPr="00622950">
        <w:rPr>
          <w:rFonts w:ascii="Times New Roman" w:hAnsi="Times New Roman" w:cs="Times New Roman"/>
          <w:sz w:val="27"/>
          <w:szCs w:val="27"/>
        </w:rPr>
        <w:t xml:space="preserve">новленных обстоятельств и исследованных доказательств, Бердин А.П. согласие пройти медицинское освидетельствование на состояние опьянения не выразил, такой возможности лишен не был. </w:t>
      </w:r>
    </w:p>
    <w:p w:rsidR="004B3163" w:rsidRPr="00A64DAC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776576">
        <w:rPr>
          <w:rFonts w:ascii="Times New Roman" w:hAnsi="Times New Roman" w:cs="Times New Roman"/>
          <w:sz w:val="27"/>
          <w:szCs w:val="27"/>
        </w:rPr>
        <w:t>у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>в соответ</w:t>
      </w:r>
      <w:r w:rsidRPr="00A64DAC">
        <w:rPr>
          <w:rFonts w:ascii="Times New Roman" w:hAnsi="Times New Roman" w:cs="Times New Roman"/>
          <w:sz w:val="27"/>
          <w:szCs w:val="27"/>
        </w:rPr>
        <w:t>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</w:t>
      </w:r>
      <w:r w:rsidRPr="00A64DAC">
        <w:rPr>
          <w:rFonts w:ascii="Times New Roman" w:hAnsi="Times New Roman" w:cs="Times New Roman"/>
          <w:sz w:val="27"/>
          <w:szCs w:val="27"/>
        </w:rPr>
        <w:t xml:space="preserve">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</w:t>
      </w:r>
      <w:r w:rsidRPr="00A64DAC">
        <w:rPr>
          <w:rFonts w:ascii="Times New Roman" w:hAnsi="Times New Roman" w:cs="Times New Roman"/>
          <w:sz w:val="27"/>
          <w:szCs w:val="27"/>
        </w:rPr>
        <w:t>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делу об административном правонарушении, при совершении процессуальных действий, замечания или дополнениях не указано.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76576">
        <w:rPr>
          <w:rFonts w:ascii="Times New Roman" w:hAnsi="Times New Roman" w:cs="Times New Roman"/>
          <w:sz w:val="27"/>
          <w:szCs w:val="27"/>
        </w:rPr>
        <w:t xml:space="preserve">Бердин А.П. 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об отстранении от управления </w:t>
      </w:r>
      <w:r w:rsidRPr="00A64DAC">
        <w:rPr>
          <w:rFonts w:ascii="Times New Roman" w:hAnsi="Times New Roman" w:cs="Times New Roman"/>
          <w:sz w:val="27"/>
          <w:szCs w:val="27"/>
        </w:rPr>
        <w:t>транспортным средст</w:t>
      </w:r>
      <w:r w:rsidRPr="00A64DAC" w:rsidR="001116D6">
        <w:rPr>
          <w:rFonts w:ascii="Times New Roman" w:hAnsi="Times New Roman" w:cs="Times New Roman"/>
          <w:sz w:val="27"/>
          <w:szCs w:val="27"/>
        </w:rPr>
        <w:t xml:space="preserve">вом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Из </w:t>
      </w:r>
      <w:r w:rsidRPr="00A64DAC" w:rsidR="00F33D8D">
        <w:rPr>
          <w:rFonts w:ascii="Times New Roman" w:hAnsi="Times New Roman" w:cs="Times New Roman"/>
          <w:sz w:val="27"/>
          <w:szCs w:val="27"/>
        </w:rPr>
        <w:t>установленных по делу обстоятельств и исследованных доказательств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основания для направления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3E3725">
        <w:rPr>
          <w:rFonts w:ascii="Times New Roman" w:hAnsi="Times New Roman" w:cs="Times New Roman"/>
          <w:sz w:val="27"/>
          <w:szCs w:val="27"/>
        </w:rPr>
        <w:t>а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соблюден установленный порядок </w:t>
      </w:r>
      <w:r w:rsidRPr="00A64DAC">
        <w:rPr>
          <w:rFonts w:ascii="Times New Roman" w:hAnsi="Times New Roman" w:cs="Times New Roman"/>
          <w:sz w:val="27"/>
          <w:szCs w:val="27"/>
        </w:rPr>
        <w:t>направления лица на медицинское освидетельствование н</w:t>
      </w:r>
      <w:r w:rsidRPr="00A64DAC">
        <w:rPr>
          <w:rFonts w:ascii="Times New Roman" w:hAnsi="Times New Roman" w:cs="Times New Roman"/>
          <w:sz w:val="27"/>
          <w:szCs w:val="27"/>
        </w:rPr>
        <w:t>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</w:t>
      </w:r>
      <w:r w:rsidRPr="00A64DAC">
        <w:rPr>
          <w:rFonts w:ascii="Times New Roman" w:hAnsi="Times New Roman" w:cs="Times New Roman"/>
          <w:sz w:val="27"/>
          <w:szCs w:val="27"/>
        </w:rPr>
        <w:t>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</w:t>
      </w:r>
      <w:r w:rsidRPr="00A64DAC">
        <w:rPr>
          <w:rFonts w:ascii="Times New Roman" w:hAnsi="Times New Roman" w:cs="Times New Roman"/>
          <w:sz w:val="27"/>
          <w:szCs w:val="27"/>
        </w:rPr>
        <w:t>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</w:t>
      </w:r>
      <w:r w:rsidRPr="00A64DAC">
        <w:rPr>
          <w:rFonts w:ascii="Times New Roman" w:hAnsi="Times New Roman" w:cs="Times New Roman"/>
          <w:sz w:val="27"/>
          <w:szCs w:val="27"/>
        </w:rPr>
        <w:t>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</w:t>
      </w:r>
      <w:r w:rsidRPr="00A64DAC">
        <w:rPr>
          <w:rFonts w:ascii="Times New Roman" w:hAnsi="Times New Roman" w:cs="Times New Roman"/>
          <w:sz w:val="27"/>
          <w:szCs w:val="27"/>
        </w:rPr>
        <w:t>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</w:t>
      </w:r>
      <w:r w:rsidRPr="00A64DAC">
        <w:rPr>
          <w:rFonts w:ascii="Times New Roman" w:hAnsi="Times New Roman" w:cs="Times New Roman"/>
          <w:sz w:val="27"/>
          <w:szCs w:val="27"/>
        </w:rPr>
        <w:t xml:space="preserve">решения дела, и исключают какие-либо сомнения в виновности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622950">
        <w:rPr>
          <w:rFonts w:ascii="Times New Roman" w:hAnsi="Times New Roman" w:cs="Times New Roman"/>
          <w:sz w:val="27"/>
          <w:szCs w:val="27"/>
        </w:rPr>
        <w:t>а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A367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64DAC" w:rsidR="00732E0F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622950" w:rsidR="00622950">
        <w:rPr>
          <w:rFonts w:ascii="Times New Roman" w:hAnsi="Times New Roman" w:cs="Times New Roman"/>
          <w:sz w:val="27"/>
          <w:szCs w:val="27"/>
        </w:rPr>
        <w:t xml:space="preserve">Бердина А.П. 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</w:t>
      </w:r>
      <w:r w:rsidRPr="00A64DAC">
        <w:rPr>
          <w:rFonts w:ascii="Times New Roman" w:hAnsi="Times New Roman" w:cs="Times New Roman"/>
          <w:sz w:val="27"/>
          <w:szCs w:val="27"/>
        </w:rPr>
        <w:t>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732E0F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При этом оспаривание </w:t>
      </w:r>
      <w:r w:rsidRPr="003E3725" w:rsidR="003E3725">
        <w:rPr>
          <w:rFonts w:ascii="Times New Roman" w:hAnsi="Times New Roman" w:cs="Times New Roman"/>
          <w:sz w:val="27"/>
          <w:szCs w:val="27"/>
        </w:rPr>
        <w:t>Бердин</w:t>
      </w:r>
      <w:r w:rsidR="003E3725">
        <w:rPr>
          <w:rFonts w:ascii="Times New Roman" w:hAnsi="Times New Roman" w:cs="Times New Roman"/>
          <w:sz w:val="27"/>
          <w:szCs w:val="27"/>
        </w:rPr>
        <w:t>ым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>фактических обстоятельств по делу расцениваю как избранный способ защи</w:t>
      </w:r>
      <w:r w:rsidRPr="00A64DAC">
        <w:rPr>
          <w:rFonts w:ascii="Times New Roman" w:hAnsi="Times New Roman" w:cs="Times New Roman"/>
          <w:sz w:val="27"/>
          <w:szCs w:val="27"/>
        </w:rPr>
        <w:t xml:space="preserve">ты.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Бердина А.П.  </w:t>
      </w:r>
      <w:r w:rsidRPr="00A64DAC">
        <w:rPr>
          <w:rFonts w:ascii="Times New Roman" w:hAnsi="Times New Roman" w:cs="Times New Roman"/>
          <w:sz w:val="27"/>
          <w:szCs w:val="27"/>
        </w:rPr>
        <w:t xml:space="preserve">квалифицирую по ч. 1 ст. 12.26 Кодекса Российской Федерации об административных </w:t>
      </w:r>
      <w:r w:rsidRPr="00A64DAC">
        <w:rPr>
          <w:rFonts w:ascii="Times New Roman" w:hAnsi="Times New Roman" w:cs="Times New Roman"/>
          <w:sz w:val="27"/>
          <w:szCs w:val="27"/>
        </w:rPr>
        <w:t>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</w:t>
      </w:r>
      <w:r w:rsidRPr="00A64DAC">
        <w:rPr>
          <w:rFonts w:ascii="Times New Roman" w:hAnsi="Times New Roman" w:cs="Times New Roman"/>
          <w:sz w:val="27"/>
          <w:szCs w:val="27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Бердина А.П.  </w:t>
      </w:r>
      <w:r w:rsidRPr="00A64DAC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A64DAC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Бердина А.П. 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</w:t>
      </w:r>
      <w:r w:rsidRPr="00A64DAC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правонарушении, по делу не установлено.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ости виновного, обстоятельства дела, отсутствие обстоятельств, смягчающих и отягчающих ответственность, прихожу к выводу, что </w:t>
      </w:r>
      <w:r w:rsidR="003E3725">
        <w:rPr>
          <w:rFonts w:ascii="Times New Roman" w:hAnsi="Times New Roman" w:cs="Times New Roman"/>
          <w:sz w:val="27"/>
          <w:szCs w:val="27"/>
        </w:rPr>
        <w:t xml:space="preserve">Бердина А.П.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управления транспортными средствами в пределах санкции, </w:t>
      </w:r>
      <w:r w:rsidRPr="00A64DAC">
        <w:rPr>
          <w:rFonts w:ascii="Times New Roman" w:hAnsi="Times New Roman" w:cs="Times New Roman"/>
          <w:sz w:val="27"/>
          <w:szCs w:val="27"/>
        </w:rPr>
        <w:t>предусмотренной ч. 1 ст. 12.26 Кодекса Российской Федерации об административных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A64DAC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</w:t>
      </w:r>
      <w:r w:rsidRPr="00A64DAC">
        <w:rPr>
          <w:rFonts w:ascii="Times New Roman" w:hAnsi="Times New Roman" w:cs="Times New Roman"/>
          <w:sz w:val="27"/>
          <w:szCs w:val="27"/>
        </w:rPr>
        <w:t>ИЛ:</w:t>
      </w:r>
    </w:p>
    <w:p w:rsidR="008B1A96" w:rsidRPr="00A64DAC" w:rsidP="008B1A96">
      <w:pPr>
        <w:pStyle w:val="BodyTextIndent"/>
        <w:ind w:firstLine="709"/>
        <w:rPr>
          <w:sz w:val="27"/>
          <w:szCs w:val="27"/>
        </w:rPr>
      </w:pPr>
      <w:r w:rsidRPr="00A64DAC">
        <w:rPr>
          <w:sz w:val="27"/>
          <w:szCs w:val="27"/>
        </w:rPr>
        <w:t xml:space="preserve">Признать </w:t>
      </w:r>
      <w:r w:rsidRPr="003E3725" w:rsidR="003E3725">
        <w:rPr>
          <w:sz w:val="27"/>
          <w:szCs w:val="27"/>
        </w:rPr>
        <w:t xml:space="preserve">Бердина Александра Павловича </w:t>
      </w:r>
      <w:r w:rsidRPr="00A64DAC"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</w:t>
      </w:r>
      <w:r w:rsidRPr="00A64DAC">
        <w:rPr>
          <w:sz w:val="27"/>
          <w:szCs w:val="27"/>
        </w:rPr>
        <w:t xml:space="preserve">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</w:t>
      </w:r>
      <w:r w:rsidRPr="00A64DAC">
        <w:rPr>
          <w:rFonts w:ascii="Times New Roman" w:hAnsi="Times New Roman" w:cs="Times New Roman"/>
          <w:sz w:val="27"/>
          <w:szCs w:val="27"/>
        </w:rPr>
        <w:t xml:space="preserve">03100643000000017500, </w:t>
      </w:r>
      <w:r w:rsidR="003E3725">
        <w:rPr>
          <w:rFonts w:ascii="Times New Roman" w:hAnsi="Times New Roman" w:cs="Times New Roman"/>
          <w:sz w:val="27"/>
          <w:szCs w:val="27"/>
        </w:rPr>
        <w:t xml:space="preserve">кор. сч. 40102810645370000035, </w:t>
      </w:r>
      <w:r w:rsidRPr="00A64DAC">
        <w:rPr>
          <w:rFonts w:ascii="Times New Roman" w:hAnsi="Times New Roman" w:cs="Times New Roman"/>
          <w:sz w:val="27"/>
          <w:szCs w:val="27"/>
        </w:rPr>
        <w:t>ИНН – 9102003230, КПП – 910201001, ОКТМО – 35701000, КБК 18811601123010001140, назначение платежа: административные штрафы в сфере безопасности дорожного движения; УИН 18810491231</w:t>
      </w:r>
      <w:r w:rsidR="003E3725">
        <w:rPr>
          <w:rFonts w:ascii="Times New Roman" w:hAnsi="Times New Roman" w:cs="Times New Roman"/>
          <w:sz w:val="27"/>
          <w:szCs w:val="27"/>
        </w:rPr>
        <w:t>000004652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Разъяснить, ч</w:t>
      </w:r>
      <w:r w:rsidRPr="00A64DAC">
        <w:rPr>
          <w:rFonts w:ascii="Times New Roman" w:hAnsi="Times New Roman" w:cs="Times New Roman"/>
          <w:sz w:val="27"/>
          <w:szCs w:val="27"/>
        </w:rPr>
        <w:t>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</w:t>
      </w:r>
      <w:r w:rsidRPr="00A64DAC">
        <w:rPr>
          <w:rFonts w:ascii="Times New Roman" w:hAnsi="Times New Roman" w:cs="Times New Roman"/>
          <w:sz w:val="27"/>
          <w:szCs w:val="27"/>
        </w:rPr>
        <w:t xml:space="preserve">ных правонарушениях.     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</w:t>
      </w:r>
      <w:r w:rsidRPr="00A64DAC">
        <w:rPr>
          <w:rFonts w:ascii="Times New Roman" w:hAnsi="Times New Roman" w:cs="Times New Roman"/>
          <w:sz w:val="27"/>
          <w:szCs w:val="27"/>
        </w:rPr>
        <w:t>ивного наказания в виде лишения соответствующего специального права.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</w:t>
      </w:r>
      <w:r w:rsidRPr="00A64DAC">
        <w:rPr>
          <w:rFonts w:ascii="Times New Roman" w:hAnsi="Times New Roman" w:cs="Times New Roman"/>
          <w:sz w:val="27"/>
          <w:szCs w:val="27"/>
        </w:rPr>
        <w:t xml:space="preserve">тивного </w:t>
      </w:r>
      <w:r w:rsidRPr="00A64DAC">
        <w:rPr>
          <w:rFonts w:ascii="Times New Roman" w:hAnsi="Times New Roman" w:cs="Times New Roman"/>
          <w:sz w:val="27"/>
          <w:szCs w:val="27"/>
        </w:rPr>
        <w:t>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</w:t>
      </w:r>
      <w:r w:rsidRPr="00A64DAC">
        <w:rPr>
          <w:rFonts w:ascii="Times New Roman" w:hAnsi="Times New Roman" w:cs="Times New Roman"/>
          <w:sz w:val="27"/>
          <w:szCs w:val="27"/>
        </w:rPr>
        <w:t>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</w:t>
      </w:r>
      <w:r w:rsidRPr="00A64DAC">
        <w:rPr>
          <w:rFonts w:ascii="Times New Roman" w:hAnsi="Times New Roman" w:cs="Times New Roman"/>
          <w:sz w:val="27"/>
          <w:szCs w:val="27"/>
        </w:rPr>
        <w:t>зрешения) или иных документов, предоставляющих право управления транспортными средствами.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</w:t>
      </w:r>
      <w:r w:rsidRPr="00A64DAC">
        <w:rPr>
          <w:rFonts w:ascii="Times New Roman" w:hAnsi="Times New Roman"/>
          <w:sz w:val="27"/>
          <w:szCs w:val="27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Документ, свидете</w:t>
      </w:r>
      <w:r w:rsidRPr="00A64DAC">
        <w:rPr>
          <w:rFonts w:ascii="Times New Roman" w:hAnsi="Times New Roman" w:cs="Times New Roman"/>
          <w:sz w:val="27"/>
          <w:szCs w:val="27"/>
        </w:rPr>
        <w:t>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</w:t>
      </w:r>
      <w:r w:rsidRPr="00A64DAC">
        <w:rPr>
          <w:rFonts w:ascii="Times New Roman" w:hAnsi="Times New Roman" w:cs="Times New Roman"/>
          <w:sz w:val="27"/>
          <w:szCs w:val="27"/>
        </w:rPr>
        <w:t xml:space="preserve"> 3а).</w:t>
      </w:r>
    </w:p>
    <w:p w:rsidR="008B1A96" w:rsidRPr="00A64DAC" w:rsidP="008B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</w:t>
      </w:r>
      <w:r w:rsidRPr="00A64DAC">
        <w:rPr>
          <w:rFonts w:ascii="Times New Roman" w:hAnsi="Times New Roman" w:cs="Times New Roman"/>
          <w:sz w:val="27"/>
          <w:szCs w:val="27"/>
        </w:rPr>
        <w:t>и Крым в течение 10 суток со дня вручения или получения копии постановления.</w:t>
      </w:r>
    </w:p>
    <w:p w:rsidR="008B1A96" w:rsidRPr="00A64DAC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4B3163" w:rsidRPr="00A64DAC" w:rsidP="00DD3ACB">
      <w:pPr>
        <w:ind w:firstLine="851"/>
        <w:rPr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                                             А.Л. Тоскина</w:t>
      </w:r>
    </w:p>
    <w:sectPr w:rsidSect="00A64DAC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C4450F">
          <w:instrText>PAGE   \* MERGEFORMAT</w:instrText>
        </w:r>
        <w:r>
          <w:fldChar w:fldCharType="separate"/>
        </w:r>
        <w:r w:rsidR="00A36711">
          <w:rPr>
            <w:noProof/>
          </w:rPr>
          <w:t>8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E2A03"/>
    <w:rsid w:val="000E3006"/>
    <w:rsid w:val="001116D6"/>
    <w:rsid w:val="00114F17"/>
    <w:rsid w:val="001246E7"/>
    <w:rsid w:val="00127455"/>
    <w:rsid w:val="00187862"/>
    <w:rsid w:val="0021205A"/>
    <w:rsid w:val="0025421A"/>
    <w:rsid w:val="00320EA2"/>
    <w:rsid w:val="003A5E22"/>
    <w:rsid w:val="003E3725"/>
    <w:rsid w:val="004B3163"/>
    <w:rsid w:val="00512520"/>
    <w:rsid w:val="005D285C"/>
    <w:rsid w:val="005E1A33"/>
    <w:rsid w:val="005F7D0B"/>
    <w:rsid w:val="00601F7D"/>
    <w:rsid w:val="00622950"/>
    <w:rsid w:val="00637014"/>
    <w:rsid w:val="00732E0F"/>
    <w:rsid w:val="00776576"/>
    <w:rsid w:val="007F355A"/>
    <w:rsid w:val="00811AFB"/>
    <w:rsid w:val="008322D3"/>
    <w:rsid w:val="00832D01"/>
    <w:rsid w:val="00852400"/>
    <w:rsid w:val="008B1A96"/>
    <w:rsid w:val="008D40E3"/>
    <w:rsid w:val="00911935"/>
    <w:rsid w:val="00972FD9"/>
    <w:rsid w:val="009822CE"/>
    <w:rsid w:val="009A1625"/>
    <w:rsid w:val="009B0CD5"/>
    <w:rsid w:val="00A36425"/>
    <w:rsid w:val="00A36711"/>
    <w:rsid w:val="00A64DAC"/>
    <w:rsid w:val="00A81C96"/>
    <w:rsid w:val="00A96502"/>
    <w:rsid w:val="00B05CB3"/>
    <w:rsid w:val="00B956D0"/>
    <w:rsid w:val="00BE4729"/>
    <w:rsid w:val="00C33018"/>
    <w:rsid w:val="00C4450F"/>
    <w:rsid w:val="00C8007F"/>
    <w:rsid w:val="00C907E7"/>
    <w:rsid w:val="00D82EEA"/>
    <w:rsid w:val="00DB5294"/>
    <w:rsid w:val="00DC3DA0"/>
    <w:rsid w:val="00DD3ACB"/>
    <w:rsid w:val="00E20080"/>
    <w:rsid w:val="00E40498"/>
    <w:rsid w:val="00EF6F9C"/>
    <w:rsid w:val="00F33D8D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